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D99B" w14:textId="1F1EF513" w:rsidR="00932705" w:rsidRPr="00F35965" w:rsidRDefault="00932705" w:rsidP="00932705">
      <w:pPr>
        <w:spacing w:after="100"/>
        <w:ind w:left="3342"/>
      </w:pPr>
      <w:r w:rsidRPr="00F35965">
        <w:rPr>
          <w:b/>
        </w:rPr>
        <w:t>U M O W A nr</w:t>
      </w:r>
      <w:r w:rsidR="00FA604B">
        <w:rPr>
          <w:b/>
        </w:rPr>
        <w:t xml:space="preserve"> ATKB/</w:t>
      </w:r>
      <w:r w:rsidR="00A02A5A">
        <w:rPr>
          <w:b/>
        </w:rPr>
        <w:t xml:space="preserve"> </w:t>
      </w:r>
      <w:r w:rsidR="00FA604B">
        <w:rPr>
          <w:b/>
        </w:rPr>
        <w:t>/202</w:t>
      </w:r>
      <w:r w:rsidR="006E219F">
        <w:rPr>
          <w:b/>
        </w:rPr>
        <w:t>5</w:t>
      </w:r>
      <w:r w:rsidR="004A42D6">
        <w:rPr>
          <w:b/>
        </w:rPr>
        <w:t xml:space="preserve"> Wzór</w:t>
      </w:r>
    </w:p>
    <w:p w14:paraId="1859C8B5" w14:textId="77777777" w:rsidR="00932705" w:rsidRPr="00F35965" w:rsidRDefault="00932705" w:rsidP="00932705">
      <w:pPr>
        <w:spacing w:after="1"/>
        <w:ind w:firstLine="4537"/>
        <w:rPr>
          <w:b/>
        </w:rPr>
      </w:pPr>
    </w:p>
    <w:p w14:paraId="4775807A" w14:textId="66C286D0" w:rsidR="00932705" w:rsidRPr="00F35965" w:rsidRDefault="00932705" w:rsidP="00862887">
      <w:pPr>
        <w:spacing w:after="1"/>
        <w:jc w:val="both"/>
      </w:pPr>
      <w:r w:rsidRPr="00F35965">
        <w:t>Zawarta w dniu …….202</w:t>
      </w:r>
      <w:r w:rsidR="006E219F">
        <w:t>5</w:t>
      </w:r>
      <w:r w:rsidRPr="00F35965">
        <w:t xml:space="preserve"> r. w Warszawie w wyniku postępowania ofertowego na podstawie </w:t>
      </w:r>
      <w:r w:rsidR="0055464C" w:rsidRPr="00F35965">
        <w:t xml:space="preserve">Zarządzenia </w:t>
      </w:r>
      <w:r w:rsidR="0055464C">
        <w:t>76</w:t>
      </w:r>
      <w:r w:rsidR="0055464C" w:rsidRPr="00F35965">
        <w:t>/202</w:t>
      </w:r>
      <w:r w:rsidR="0055464C">
        <w:t>4</w:t>
      </w:r>
      <w:r w:rsidR="0055464C" w:rsidRPr="00F35965">
        <w:t xml:space="preserve"> Kanclerza Warszawskiego Uniwersytetu Medycznego z dnia </w:t>
      </w:r>
      <w:r w:rsidR="0055464C">
        <w:t>23</w:t>
      </w:r>
      <w:r w:rsidR="0055464C" w:rsidRPr="00F35965">
        <w:t xml:space="preserve"> </w:t>
      </w:r>
      <w:r w:rsidR="0055464C">
        <w:t>kwietnia</w:t>
      </w:r>
      <w:r w:rsidR="0055464C" w:rsidRPr="00F35965">
        <w:t xml:space="preserve"> 202</w:t>
      </w:r>
      <w:r w:rsidR="0055464C">
        <w:t>4</w:t>
      </w:r>
      <w:r w:rsidR="0055464C" w:rsidRPr="00F35965">
        <w:t xml:space="preserve"> roku w sprawie wprowadzenia Regulaminu udzielania zamówień publicznych bez stosowania przepisów ustawy – Prawo zamówień publicznych w Warszawskim Uniwersytecie Medycznym w związku z art. 2. ust. 1 pkt 1) ustawy z dnia 11 września 2019 roku Prawo Zamówień Publicznych (tj. Dz.U. 202</w:t>
      </w:r>
      <w:r w:rsidR="0055464C">
        <w:t>4</w:t>
      </w:r>
      <w:r w:rsidR="0055464C" w:rsidRPr="00F35965">
        <w:t xml:space="preserve"> poz. 1</w:t>
      </w:r>
      <w:r w:rsidR="0055464C">
        <w:t>320</w:t>
      </w:r>
      <w:r w:rsidR="0055464C" w:rsidRPr="00F35965">
        <w:t>) o wartości poniżej kwoty 130 000 złotych</w:t>
      </w:r>
      <w:r>
        <w:t>,</w:t>
      </w:r>
    </w:p>
    <w:p w14:paraId="01CEA60F" w14:textId="77777777" w:rsidR="00932705" w:rsidRDefault="00932705" w:rsidP="00932705">
      <w:pPr>
        <w:pStyle w:val="Tytu"/>
        <w:contextualSpacing/>
        <w:jc w:val="both"/>
        <w:outlineLvl w:val="0"/>
        <w:rPr>
          <w:b w:val="0"/>
          <w:kern w:val="22"/>
          <w:szCs w:val="24"/>
        </w:rPr>
      </w:pPr>
    </w:p>
    <w:p w14:paraId="6FC549D7" w14:textId="77777777" w:rsidR="00932705" w:rsidRPr="00F35965" w:rsidRDefault="00932705" w:rsidP="00932705">
      <w:pPr>
        <w:pStyle w:val="Tytu"/>
        <w:contextualSpacing/>
        <w:jc w:val="both"/>
        <w:outlineLvl w:val="0"/>
        <w:rPr>
          <w:b w:val="0"/>
          <w:kern w:val="22"/>
          <w:szCs w:val="24"/>
        </w:rPr>
      </w:pPr>
      <w:r w:rsidRPr="00F35965">
        <w:rPr>
          <w:b w:val="0"/>
          <w:kern w:val="22"/>
          <w:szCs w:val="24"/>
        </w:rPr>
        <w:t>pomiędzy:</w:t>
      </w:r>
    </w:p>
    <w:p w14:paraId="7EAEA661" w14:textId="77777777" w:rsidR="00932705" w:rsidRPr="00F35965" w:rsidRDefault="00932705" w:rsidP="00932705">
      <w:pPr>
        <w:pStyle w:val="Tekstpodstawowy3"/>
        <w:suppressAutoHyphens/>
        <w:spacing w:before="120"/>
        <w:contextualSpacing/>
        <w:jc w:val="both"/>
        <w:rPr>
          <w:b/>
          <w:sz w:val="24"/>
          <w:szCs w:val="24"/>
        </w:rPr>
      </w:pPr>
    </w:p>
    <w:p w14:paraId="0D31CFF4" w14:textId="77777777" w:rsidR="00932705" w:rsidRPr="00F35965" w:rsidRDefault="00932705" w:rsidP="00932705">
      <w:pPr>
        <w:pStyle w:val="Tekstpodstawowy3"/>
        <w:suppressAutoHyphens/>
        <w:spacing w:before="120"/>
        <w:contextualSpacing/>
        <w:jc w:val="both"/>
        <w:rPr>
          <w:b/>
          <w:sz w:val="24"/>
          <w:szCs w:val="24"/>
        </w:rPr>
      </w:pPr>
      <w:r w:rsidRPr="00F35965">
        <w:rPr>
          <w:b/>
          <w:sz w:val="24"/>
          <w:szCs w:val="24"/>
        </w:rPr>
        <w:t>Warszawskim Uniwersytetem Medycznym</w:t>
      </w:r>
      <w:r w:rsidRPr="00F35965">
        <w:rPr>
          <w:sz w:val="24"/>
          <w:szCs w:val="24"/>
        </w:rPr>
        <w:t xml:space="preserve"> z siedzibą przy ul. Żwirki i Wigury 61,02-091 Warszawa, posiadającym REGON: 000288917 oraz NIP: 525-00-05-828, zwanym dalej w umowie </w:t>
      </w:r>
      <w:r w:rsidRPr="00F35965">
        <w:rPr>
          <w:b/>
          <w:sz w:val="24"/>
          <w:szCs w:val="24"/>
        </w:rPr>
        <w:t>„</w:t>
      </w:r>
      <w:r w:rsidRPr="00F35965">
        <w:rPr>
          <w:b/>
          <w:bCs/>
          <w:sz w:val="24"/>
          <w:szCs w:val="24"/>
        </w:rPr>
        <w:t>ZAMAWIAJĄCYM</w:t>
      </w:r>
      <w:r w:rsidRPr="00F35965">
        <w:rPr>
          <w:bCs/>
          <w:sz w:val="24"/>
          <w:szCs w:val="24"/>
        </w:rPr>
        <w:t xml:space="preserve">”, </w:t>
      </w:r>
      <w:r w:rsidRPr="00F35965">
        <w:rPr>
          <w:sz w:val="24"/>
          <w:szCs w:val="24"/>
        </w:rPr>
        <w:t>reprezentowanym przez</w:t>
      </w:r>
      <w:r w:rsidRPr="00F35965">
        <w:rPr>
          <w:b/>
          <w:sz w:val="24"/>
          <w:szCs w:val="24"/>
        </w:rPr>
        <w:t>:</w:t>
      </w:r>
    </w:p>
    <w:p w14:paraId="4CA1376E" w14:textId="1C2F4264" w:rsidR="00311F53" w:rsidRPr="00311F53" w:rsidRDefault="00C45819" w:rsidP="00311F53">
      <w:r>
        <w:t>Przemysława Piekarka – p.o. Kierownika Działu Administracyjno-Gospodarczego-Kampusy</w:t>
      </w:r>
      <w:r w:rsidR="00311F53">
        <w:t xml:space="preserve"> </w:t>
      </w:r>
      <w:r w:rsidR="00311F53" w:rsidRPr="00311F53">
        <w:t xml:space="preserve">na podstawie pełnomocnictwa nr </w:t>
      </w:r>
      <w:r w:rsidR="006E219F" w:rsidRPr="006E219F">
        <w:t xml:space="preserve">AO-UP/0152/246/2024 </w:t>
      </w:r>
      <w:r w:rsidR="00311F53" w:rsidRPr="00311F53">
        <w:t xml:space="preserve">z dnia </w:t>
      </w:r>
      <w:r w:rsidR="006E219F">
        <w:t>07</w:t>
      </w:r>
      <w:r w:rsidR="00311F53" w:rsidRPr="00311F53">
        <w:t>-08-202</w:t>
      </w:r>
      <w:r w:rsidR="006E219F">
        <w:t>4</w:t>
      </w:r>
      <w:r w:rsidR="00311F53" w:rsidRPr="00311F53">
        <w:t xml:space="preserve"> r.</w:t>
      </w:r>
      <w:r w:rsidR="006E219F">
        <w:t xml:space="preserve"> </w:t>
      </w:r>
      <w:r w:rsidR="006E219F" w:rsidRPr="006E219F">
        <w:t>zwanym w treści umowy Zamawiającym.</w:t>
      </w:r>
    </w:p>
    <w:p w14:paraId="5CD5A466" w14:textId="77777777" w:rsidR="00932705" w:rsidRPr="00F35965" w:rsidRDefault="00932705" w:rsidP="00932705">
      <w:pPr>
        <w:suppressAutoHyphens/>
        <w:spacing w:before="120"/>
        <w:rPr>
          <w:bCs/>
        </w:rPr>
      </w:pPr>
      <w:r w:rsidRPr="00F35965">
        <w:t>a</w:t>
      </w:r>
      <w:r w:rsidRPr="00F35965">
        <w:rPr>
          <w:bCs/>
        </w:rPr>
        <w:t xml:space="preserve"> </w:t>
      </w:r>
    </w:p>
    <w:p w14:paraId="56D79587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>(w przypadku przedsiębiorcy wpisanego do KRS)</w:t>
      </w:r>
    </w:p>
    <w:p w14:paraId="27904DDC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6607C763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>zwaną w treści umowy „Wykonawcą ”, reprezentowaną przez:</w:t>
      </w:r>
    </w:p>
    <w:p w14:paraId="53791255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>1 ...............................</w:t>
      </w:r>
    </w:p>
    <w:p w14:paraId="66C119E6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>2 ...............................</w:t>
      </w:r>
    </w:p>
    <w:p w14:paraId="190B7049" w14:textId="77777777" w:rsidR="006E219F" w:rsidRPr="00974042" w:rsidRDefault="006E219F" w:rsidP="006E219F">
      <w:pPr>
        <w:suppressAutoHyphens/>
        <w:rPr>
          <w:bCs/>
        </w:rPr>
      </w:pPr>
    </w:p>
    <w:p w14:paraId="66DF714A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>(w przypadku przedsiębiorcy wpisanego do Centralnej Ewidencji i Informacji o Działalności Gospodarczej)</w:t>
      </w:r>
    </w:p>
    <w:p w14:paraId="250A1CBE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FFD7E57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 xml:space="preserve">zwanym w treści umowy „Wykonawcą”, </w:t>
      </w:r>
    </w:p>
    <w:p w14:paraId="0AE496DE" w14:textId="77777777" w:rsidR="006E219F" w:rsidRPr="00974042" w:rsidRDefault="006E219F" w:rsidP="006E219F">
      <w:pPr>
        <w:suppressAutoHyphens/>
        <w:rPr>
          <w:bCs/>
        </w:rPr>
      </w:pPr>
    </w:p>
    <w:p w14:paraId="7E7C6C28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>(w przypadku spółki cywilnej wpisanej do Centralnej Ewidencji i Informacji o Działalności Gospodarczej)</w:t>
      </w:r>
    </w:p>
    <w:p w14:paraId="064E2C80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00DE89F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>oraz</w:t>
      </w:r>
    </w:p>
    <w:p w14:paraId="30A1BF21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82E24A3" w14:textId="77777777" w:rsidR="006E219F" w:rsidRPr="00974042" w:rsidRDefault="006E219F" w:rsidP="006E219F">
      <w:pPr>
        <w:suppressAutoHyphens/>
        <w:rPr>
          <w:bCs/>
        </w:rPr>
      </w:pPr>
      <w:r w:rsidRPr="00974042">
        <w:rPr>
          <w:bCs/>
        </w:rPr>
        <w:t xml:space="preserve">działających w formie spółki cywilnej pod firmą ……………………… z siedzibą w .................................. przy ulicy ............................, posiadającą REGON: …………….. oraz </w:t>
      </w:r>
      <w:r w:rsidRPr="00974042">
        <w:rPr>
          <w:bCs/>
        </w:rPr>
        <w:lastRenderedPageBreak/>
        <w:t>NIP: ………………, wpisaną do Centralnej Ewidencji i Informacji o Działalności</w:t>
      </w:r>
      <w:r>
        <w:rPr>
          <w:bCs/>
        </w:rPr>
        <w:t xml:space="preserve"> </w:t>
      </w:r>
      <w:r w:rsidRPr="00974042">
        <w:rPr>
          <w:bCs/>
        </w:rPr>
        <w:t>Gospodarczej</w:t>
      </w:r>
    </w:p>
    <w:p w14:paraId="2D406BEA" w14:textId="77777777" w:rsidR="006E219F" w:rsidRPr="00F35965" w:rsidRDefault="006E219F" w:rsidP="006E219F">
      <w:pPr>
        <w:suppressAutoHyphens/>
      </w:pPr>
      <w:r w:rsidRPr="00974042">
        <w:rPr>
          <w:bCs/>
        </w:rPr>
        <w:t>zwanym w treści umowy „Wykonawcą”,</w:t>
      </w:r>
      <w:r w:rsidRPr="00F35965">
        <w:t xml:space="preserve"> </w:t>
      </w:r>
    </w:p>
    <w:p w14:paraId="1B78BCA9" w14:textId="77777777" w:rsidR="006E219F" w:rsidRPr="00F35965" w:rsidRDefault="006E219F" w:rsidP="006E219F">
      <w:pPr>
        <w:suppressAutoHyphens/>
      </w:pPr>
      <w:r w:rsidRPr="00F35965">
        <w:t>o następującej treści:</w:t>
      </w:r>
    </w:p>
    <w:p w14:paraId="0B10CE6D" w14:textId="77777777" w:rsidR="00932705" w:rsidRPr="00F35965" w:rsidRDefault="00932705" w:rsidP="00932705">
      <w:pPr>
        <w:suppressAutoHyphens/>
        <w:rPr>
          <w:b/>
        </w:rPr>
      </w:pPr>
    </w:p>
    <w:p w14:paraId="56BE250D" w14:textId="11EFC4CD" w:rsidR="00CD53A4" w:rsidRDefault="00CD53A4" w:rsidP="00CD53A4">
      <w:pPr>
        <w:jc w:val="center"/>
        <w:rPr>
          <w:bCs/>
        </w:rPr>
      </w:pPr>
      <w:r w:rsidRPr="002C3570">
        <w:rPr>
          <w:bCs/>
        </w:rPr>
        <w:sym w:font="Times New Roman" w:char="00A7"/>
      </w:r>
      <w:r w:rsidRPr="002C3570">
        <w:rPr>
          <w:bCs/>
        </w:rPr>
        <w:t xml:space="preserve"> 1.</w:t>
      </w:r>
      <w:r w:rsidR="00932705">
        <w:rPr>
          <w:bCs/>
        </w:rPr>
        <w:t xml:space="preserve"> Przedmiot Umowy</w:t>
      </w:r>
    </w:p>
    <w:p w14:paraId="57A0414F" w14:textId="77777777" w:rsidR="00CD53A4" w:rsidRPr="002C3570" w:rsidRDefault="00CD53A4" w:rsidP="00CD53A4">
      <w:pPr>
        <w:jc w:val="center"/>
        <w:rPr>
          <w:bCs/>
        </w:rPr>
      </w:pPr>
    </w:p>
    <w:p w14:paraId="39F64885" w14:textId="12664DCD" w:rsidR="00CD53A4" w:rsidRPr="002C3570" w:rsidRDefault="00CD53A4" w:rsidP="005153A5">
      <w:pPr>
        <w:pStyle w:val="Akapitzlist"/>
        <w:numPr>
          <w:ilvl w:val="0"/>
          <w:numId w:val="29"/>
        </w:numPr>
        <w:jc w:val="both"/>
      </w:pPr>
      <w:r w:rsidRPr="002C3570">
        <w:t>Przedmiotem umowy jest usługa</w:t>
      </w:r>
      <w:r>
        <w:t>,</w:t>
      </w:r>
      <w:r w:rsidRPr="002C3570">
        <w:t xml:space="preserve"> świadczona na terenach zielonych Zamawiającego zlokalizowanych w Warszawie w</w:t>
      </w:r>
      <w:r>
        <w:t xml:space="preserve">: </w:t>
      </w:r>
      <w:r w:rsidRPr="002C3570">
        <w:t>Ka</w:t>
      </w:r>
      <w:r>
        <w:t xml:space="preserve">mpusie Banacha, w kwartale ulic Żwirki i Wigury, </w:t>
      </w:r>
      <w:r>
        <w:br/>
        <w:t xml:space="preserve">ks. </w:t>
      </w:r>
      <w:proofErr w:type="spellStart"/>
      <w:r>
        <w:t>Trojde</w:t>
      </w:r>
      <w:r w:rsidRPr="002C3570">
        <w:t>na</w:t>
      </w:r>
      <w:proofErr w:type="spellEnd"/>
      <w:r w:rsidRPr="002C3570">
        <w:t>, Pawińskiego i Banacha</w:t>
      </w:r>
      <w:r>
        <w:t xml:space="preserve">, </w:t>
      </w:r>
      <w:r w:rsidRPr="002C3570">
        <w:t xml:space="preserve">Kampusie </w:t>
      </w:r>
      <w:proofErr w:type="spellStart"/>
      <w:r w:rsidRPr="002C3570">
        <w:t>Lindleya</w:t>
      </w:r>
      <w:proofErr w:type="spellEnd"/>
      <w:r w:rsidRPr="002C3570">
        <w:t xml:space="preserve"> na wewnętrznych posesjach przy ul. Chałubińskiego 5, Oczki 1</w:t>
      </w:r>
      <w:r w:rsidR="00103269">
        <w:t xml:space="preserve">, Oczki </w:t>
      </w:r>
      <w:r w:rsidRPr="002C3570">
        <w:t>1A,</w:t>
      </w:r>
      <w:r w:rsidR="00103269">
        <w:t xml:space="preserve"> Oczki 3,</w:t>
      </w:r>
      <w:r w:rsidRPr="002C3570">
        <w:t xml:space="preserve"> Nowogrodzkiej 73</w:t>
      </w:r>
      <w:r w:rsidR="00A73363">
        <w:t>, Koszykowa 82A</w:t>
      </w:r>
      <w:r w:rsidRPr="002C3570">
        <w:t xml:space="preserve"> oraz na wewnętrznych posesjach budynków przy ulicach Litewskiej 14/16,</w:t>
      </w:r>
      <w:r w:rsidR="00865378">
        <w:t xml:space="preserve"> Marszałkowskiej 24/26</w:t>
      </w:r>
      <w:r w:rsidRPr="002C3570">
        <w:t xml:space="preserve"> Ciołka 27</w:t>
      </w:r>
      <w:r w:rsidR="0096422B">
        <w:t xml:space="preserve">, </w:t>
      </w:r>
      <w:proofErr w:type="spellStart"/>
      <w:r w:rsidR="002474D5">
        <w:t>Dalibora</w:t>
      </w:r>
      <w:proofErr w:type="spellEnd"/>
      <w:r w:rsidR="002474D5">
        <w:t xml:space="preserve"> 1, </w:t>
      </w:r>
      <w:proofErr w:type="spellStart"/>
      <w:r>
        <w:t>Karolkowej</w:t>
      </w:r>
      <w:proofErr w:type="spellEnd"/>
      <w:r>
        <w:t xml:space="preserve"> 84,</w:t>
      </w:r>
      <w:r w:rsidR="007D5E80">
        <w:t xml:space="preserve"> Batalionu Pięść 9</w:t>
      </w:r>
      <w:r w:rsidRPr="002C3570">
        <w:t xml:space="preserve"> polegająca na:</w:t>
      </w:r>
    </w:p>
    <w:p w14:paraId="3848E178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pielęgnacji drzew poprzez cięcia techniczne, korygujące, prześwietlające, sanitarne,</w:t>
      </w:r>
    </w:p>
    <w:p w14:paraId="5EFE998D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usuwaniu gałęzi zagrażających bezpieczeństwu,</w:t>
      </w:r>
    </w:p>
    <w:p w14:paraId="685591B5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usuwaniu drzew suchych,</w:t>
      </w:r>
    </w:p>
    <w:p w14:paraId="35C3C4A4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usuwaniu wiatrołomów (złomów i wykrotów)</w:t>
      </w:r>
      <w:r>
        <w:t>,</w:t>
      </w:r>
    </w:p>
    <w:p w14:paraId="325B9308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 xml:space="preserve">frezowaniu pni pozostałych po usuniętych drzewach do głębokości </w:t>
      </w:r>
      <w:smartTag w:uri="urn:schemas-microsoft-com:office:smarttags" w:element="metricconverter">
        <w:smartTagPr>
          <w:attr w:name="ProductID" w:val="15 cm"/>
        </w:smartTagPr>
        <w:r w:rsidRPr="002C3570">
          <w:t>15 cm</w:t>
        </w:r>
      </w:smartTag>
      <w:r w:rsidRPr="002C3570">
        <w:t>,</w:t>
      </w:r>
    </w:p>
    <w:p w14:paraId="7E24705F" w14:textId="77777777" w:rsidR="00CD53A4" w:rsidRPr="002C3570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wywozie biomasy,</w:t>
      </w:r>
    </w:p>
    <w:p w14:paraId="56F7DDE1" w14:textId="24598C3A" w:rsidR="00CD53A4" w:rsidRDefault="00CD53A4" w:rsidP="005153A5">
      <w:pPr>
        <w:pStyle w:val="Akapitzlist"/>
        <w:numPr>
          <w:ilvl w:val="0"/>
          <w:numId w:val="17"/>
        </w:numPr>
        <w:jc w:val="both"/>
      </w:pPr>
      <w:r w:rsidRPr="002C3570">
        <w:t>nasadzaniu zamiennym  drzew wraz z dostarczaniem materiału (tuje typu szmaragd</w:t>
      </w:r>
      <w:r>
        <w:t>, jarząb szwedzki, grab kolumnowy, klon</w:t>
      </w:r>
      <w:r w:rsidR="00C45819">
        <w:t xml:space="preserve"> (poza klonem jesionolistnym i srebrzystym)</w:t>
      </w:r>
      <w:r w:rsidRPr="002C3570">
        <w:t xml:space="preserve"> o obwodzie pnia 1</w:t>
      </w:r>
      <w:r w:rsidR="00C45819">
        <w:t>6</w:t>
      </w:r>
      <w:r w:rsidRPr="002C3570">
        <w:t xml:space="preserve"> cm </w:t>
      </w:r>
      <w:r w:rsidR="002474D5">
        <w:t xml:space="preserve">(z wyjątkiem tui które obwód pnia </w:t>
      </w:r>
      <w:r w:rsidR="004F64B1">
        <w:t>6</w:t>
      </w:r>
      <w:r w:rsidR="002474D5">
        <w:t>-</w:t>
      </w:r>
      <w:r w:rsidR="004F64B1">
        <w:t>8</w:t>
      </w:r>
      <w:r w:rsidR="002474D5">
        <w:t xml:space="preserve"> cm) </w:t>
      </w:r>
      <w:r w:rsidRPr="002C3570">
        <w:t xml:space="preserve">mierzonym na wys. </w:t>
      </w:r>
      <w:smartTag w:uri="urn:schemas-microsoft-com:office:smarttags" w:element="metricconverter">
        <w:smartTagPr>
          <w:attr w:name="ProductID" w:val="1 m"/>
        </w:smartTagPr>
        <w:r w:rsidRPr="002C3570">
          <w:t>1 m</w:t>
        </w:r>
      </w:smartTag>
      <w:r w:rsidRPr="002C3570">
        <w:t>, z równomiernie ukształtowaną typową dla gatunku koroną oraz dobrze wykształconą brył</w:t>
      </w:r>
      <w:r>
        <w:t>ą</w:t>
      </w:r>
      <w:r w:rsidRPr="002C3570">
        <w:t xml:space="preserve"> korzeniową),</w:t>
      </w:r>
    </w:p>
    <w:p w14:paraId="62BBBF6F" w14:textId="3A8126BB" w:rsidR="00BF0A79" w:rsidRPr="001D209B" w:rsidRDefault="00BF0A79" w:rsidP="005153A5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1D209B">
        <w:rPr>
          <w:color w:val="000000" w:themeColor="text1"/>
        </w:rPr>
        <w:t>usunięcie</w:t>
      </w:r>
      <w:r w:rsidR="00096771">
        <w:rPr>
          <w:color w:val="000000" w:themeColor="text1"/>
        </w:rPr>
        <w:t xml:space="preserve"> dwóch</w:t>
      </w:r>
      <w:r w:rsidRPr="001D209B">
        <w:rPr>
          <w:color w:val="000000" w:themeColor="text1"/>
        </w:rPr>
        <w:t xml:space="preserve"> topoli</w:t>
      </w:r>
      <w:r w:rsidR="004F64B1">
        <w:rPr>
          <w:color w:val="000000" w:themeColor="text1"/>
        </w:rPr>
        <w:t xml:space="preserve"> przy Wydziale Farmaceutycznym</w:t>
      </w:r>
      <w:r w:rsidRPr="001D209B">
        <w:rPr>
          <w:color w:val="000000" w:themeColor="text1"/>
        </w:rPr>
        <w:t xml:space="preserve"> w terminie do 1 grudnia 2025 r.</w:t>
      </w:r>
      <w:r w:rsidR="00096771">
        <w:rPr>
          <w:color w:val="000000" w:themeColor="text1"/>
        </w:rPr>
        <w:t xml:space="preserve"> o ile Zamawiający dostanie zgodę na wycinkę. </w:t>
      </w:r>
    </w:p>
    <w:p w14:paraId="4A0934EB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>
        <w:t xml:space="preserve">Wykonawca zobowiązuje się wykonywać prace, o których mowa w </w:t>
      </w:r>
      <w:r w:rsidRPr="005153A5">
        <w:t>§ 1</w:t>
      </w:r>
      <w:r>
        <w:t xml:space="preserve"> ust. 1 umowy zgodnie z obowiązującymi przepisami prawa i uwagami Zamawiającego. </w:t>
      </w:r>
    </w:p>
    <w:p w14:paraId="5E3FEE3E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 w:rsidRPr="005153A5">
        <w:t>Wykonawca</w:t>
      </w:r>
      <w:r>
        <w:t xml:space="preserve"> zobowiązuje się prowadzić prace zgodnie ze sztuką ogrodniczą, zasadami  wiedzy technicznej, przepisami BHP, a także należytą starannością. </w:t>
      </w:r>
    </w:p>
    <w:p w14:paraId="55A39651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>
        <w:t xml:space="preserve">Do obowiązków </w:t>
      </w:r>
      <w:r w:rsidRPr="005153A5">
        <w:t>Wykonawc</w:t>
      </w:r>
      <w:r>
        <w:t xml:space="preserve">y należy w zakresie realizacji powyższej umowy również porządkowanie na bieżąco miejsc po wykonanych pracach. </w:t>
      </w:r>
    </w:p>
    <w:p w14:paraId="7FCA7A70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>
        <w:t xml:space="preserve">Prace objęte przedmiotem niniejszej umowy  zostaną wykonane z użyciem własnych    materiałów i urządzeń, posiadających odpowiednie certyfikaty bezpieczeństwa i atesty. </w:t>
      </w:r>
    </w:p>
    <w:p w14:paraId="15C812CD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 w:rsidRPr="005153A5">
        <w:t xml:space="preserve">Wykonawca </w:t>
      </w:r>
      <w:r>
        <w:t xml:space="preserve">zobligowany jest zawiadomić Zamawiającego o stratach i chorobach w zieleni, o uszkodzeniach. </w:t>
      </w:r>
    </w:p>
    <w:p w14:paraId="3785FC8B" w14:textId="77777777" w:rsidR="005153A5" w:rsidRDefault="005153A5" w:rsidP="005153A5">
      <w:pPr>
        <w:pStyle w:val="Akapitzlist"/>
        <w:numPr>
          <w:ilvl w:val="0"/>
          <w:numId w:val="29"/>
        </w:numPr>
        <w:jc w:val="both"/>
      </w:pPr>
      <w:r w:rsidRPr="005153A5">
        <w:t xml:space="preserve">Wykonawca </w:t>
      </w:r>
      <w:r>
        <w:t xml:space="preserve">oświadcza, że zapoznał się z miejscem wykonania zlecenia oraz że warunki wykonania zlecenia są mu znane. </w:t>
      </w:r>
    </w:p>
    <w:p w14:paraId="2A363192" w14:textId="77777777" w:rsidR="005153A5" w:rsidRDefault="00983403" w:rsidP="00983403">
      <w:pPr>
        <w:pStyle w:val="Akapitzlist"/>
        <w:numPr>
          <w:ilvl w:val="0"/>
          <w:numId w:val="29"/>
        </w:numPr>
        <w:jc w:val="both"/>
      </w:pPr>
      <w:r>
        <w:t>Wykonawca</w:t>
      </w:r>
      <w:r w:rsidR="005153A5">
        <w:t xml:space="preserve"> odpowiada za wszelkie szkody powstałe w związku z wykonywanymi  przez niego prac</w:t>
      </w:r>
      <w:r>
        <w:t>ami (roszczenia osób trzecich).</w:t>
      </w:r>
    </w:p>
    <w:p w14:paraId="7C18760B" w14:textId="77777777" w:rsidR="00CD53A4" w:rsidRPr="002C3570" w:rsidRDefault="00CD53A4" w:rsidP="00CD53A4">
      <w:pPr>
        <w:jc w:val="both"/>
      </w:pPr>
    </w:p>
    <w:p w14:paraId="51757330" w14:textId="70290990" w:rsidR="00CD53A4" w:rsidRDefault="00CD53A4" w:rsidP="00CD53A4">
      <w:pPr>
        <w:jc w:val="center"/>
      </w:pPr>
      <w:r w:rsidRPr="002C3570">
        <w:t>§ 2.</w:t>
      </w:r>
      <w:r w:rsidR="002C6355">
        <w:t xml:space="preserve"> </w:t>
      </w:r>
      <w:r w:rsidR="005F2ACB">
        <w:t>Cena usługi</w:t>
      </w:r>
    </w:p>
    <w:p w14:paraId="21D0E78F" w14:textId="77777777" w:rsidR="00CD53A4" w:rsidRDefault="00CD53A4" w:rsidP="00CD53A4">
      <w:pPr>
        <w:jc w:val="center"/>
      </w:pPr>
    </w:p>
    <w:p w14:paraId="66501ABC" w14:textId="77777777" w:rsidR="00CD53A4" w:rsidRPr="002C3570" w:rsidRDefault="00CD53A4" w:rsidP="00CD53A4">
      <w:pPr>
        <w:pStyle w:val="Akapitzlist"/>
        <w:numPr>
          <w:ilvl w:val="0"/>
          <w:numId w:val="13"/>
        </w:numPr>
        <w:tabs>
          <w:tab w:val="clear" w:pos="360"/>
        </w:tabs>
        <w:ind w:left="426" w:hanging="426"/>
        <w:jc w:val="both"/>
      </w:pPr>
      <w:r w:rsidRPr="002C3570">
        <w:t>Ceny za usługi wymienione w § 1</w:t>
      </w:r>
      <w:r w:rsidR="00983403">
        <w:t xml:space="preserve"> ust. 1</w:t>
      </w:r>
      <w:r w:rsidR="00C80F1A">
        <w:t xml:space="preserve"> umowy</w:t>
      </w:r>
      <w:r w:rsidR="00983403">
        <w:t xml:space="preserve"> </w:t>
      </w:r>
      <w:r w:rsidRPr="002C3570">
        <w:t xml:space="preserve"> będą się kształtować następująco:</w:t>
      </w:r>
    </w:p>
    <w:p w14:paraId="2A1E8A92" w14:textId="27DF006C" w:rsidR="00CD53A4" w:rsidRPr="002C3570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2C3570">
        <w:t xml:space="preserve">zabiegi pielęgnacyjne w koronach drzew młodych o </w:t>
      </w:r>
      <w:r>
        <w:t>obwodzie</w:t>
      </w:r>
      <w:r w:rsidRPr="002C3570">
        <w:t xml:space="preserve"> pnia poniżej </w:t>
      </w:r>
      <w:smartTag w:uri="urn:schemas-microsoft-com:office:smarttags" w:element="metricconverter">
        <w:smartTagPr>
          <w:attr w:name="ProductID" w:val="60 cm"/>
        </w:smartTagPr>
        <w:r w:rsidRPr="002C3570">
          <w:t>60 cm</w:t>
        </w:r>
      </w:smartTag>
      <w:r w:rsidRPr="002C3570">
        <w:t xml:space="preserve"> mierzonej na wys. </w:t>
      </w:r>
      <w:smartTag w:uri="urn:schemas-microsoft-com:office:smarttags" w:element="metricconverter">
        <w:smartTagPr>
          <w:attr w:name="ProductID" w:val="130 cm"/>
        </w:smartTagPr>
        <w:r w:rsidRPr="002C3570">
          <w:t>130 cm</w:t>
        </w:r>
      </w:smartTag>
      <w:r w:rsidRPr="002C3570">
        <w:t xml:space="preserve">, o których mowa w § 1 </w:t>
      </w:r>
      <w:r w:rsidR="00E73ABE">
        <w:t xml:space="preserve">ust. 1 </w:t>
      </w:r>
      <w:r w:rsidRPr="002C3570">
        <w:t xml:space="preserve">pkt. </w:t>
      </w:r>
      <w:r>
        <w:t>1</w:t>
      </w:r>
      <w:r w:rsidRPr="002C3570">
        <w:t xml:space="preserve">) i </w:t>
      </w:r>
      <w:r>
        <w:t>2</w:t>
      </w:r>
      <w:r w:rsidRPr="002C3570">
        <w:t>) wraz wywózką biomasy –</w:t>
      </w:r>
      <w:r>
        <w:t xml:space="preserve"> </w:t>
      </w:r>
      <w:r w:rsidR="006E219F">
        <w:t>………</w:t>
      </w:r>
      <w:r w:rsidRPr="002C3570">
        <w:t xml:space="preserve"> brutto za 1 drzewo</w:t>
      </w:r>
      <w:r>
        <w:t xml:space="preserve"> (słownie zł:</w:t>
      </w:r>
      <w:r w:rsidR="008E2825">
        <w:t xml:space="preserve"> </w:t>
      </w:r>
      <w:r w:rsidR="006E219F">
        <w:t>………………………….</w:t>
      </w:r>
      <w:r w:rsidR="008E2825">
        <w:t xml:space="preserve"> i</w:t>
      </w:r>
      <w:r w:rsidR="00736397">
        <w:t xml:space="preserve"> </w:t>
      </w:r>
      <w:r w:rsidR="00FA604B">
        <w:t>00</w:t>
      </w:r>
      <w:r w:rsidR="008E2825">
        <w:t>/100</w:t>
      </w:r>
      <w:r w:rsidRPr="002C3570">
        <w:t>),</w:t>
      </w:r>
    </w:p>
    <w:p w14:paraId="70B6C892" w14:textId="14CF1FB1" w:rsidR="00CD53A4" w:rsidRPr="002C3570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2C3570">
        <w:t xml:space="preserve">zabiegi pielęgnacyjne w koronach drzew starych o </w:t>
      </w:r>
      <w:r>
        <w:t>obwodzie</w:t>
      </w:r>
      <w:r w:rsidRPr="002C3570">
        <w:t xml:space="preserve"> pnia powyżej </w:t>
      </w:r>
      <w:smartTag w:uri="urn:schemas-microsoft-com:office:smarttags" w:element="metricconverter">
        <w:smartTagPr>
          <w:attr w:name="ProductID" w:val="60 cm"/>
        </w:smartTagPr>
        <w:r w:rsidRPr="002C3570">
          <w:t>60 cm</w:t>
        </w:r>
      </w:smartTag>
      <w:r w:rsidRPr="002C3570">
        <w:t xml:space="preserve"> mierzonej na wys. </w:t>
      </w:r>
      <w:smartTag w:uri="urn:schemas-microsoft-com:office:smarttags" w:element="metricconverter">
        <w:smartTagPr>
          <w:attr w:name="ProductID" w:val="130 cm"/>
        </w:smartTagPr>
        <w:r w:rsidRPr="002C3570">
          <w:t>130 cm</w:t>
        </w:r>
      </w:smartTag>
      <w:r w:rsidRPr="002C3570">
        <w:t>, o których mowa w § 1</w:t>
      </w:r>
      <w:r w:rsidR="00E73ABE">
        <w:t xml:space="preserve"> ust.</w:t>
      </w:r>
      <w:r w:rsidR="00F52AA6">
        <w:t>1</w:t>
      </w:r>
      <w:r w:rsidR="00E73ABE">
        <w:t xml:space="preserve"> </w:t>
      </w:r>
      <w:r w:rsidRPr="002C3570">
        <w:t xml:space="preserve">pkt. </w:t>
      </w:r>
      <w:r>
        <w:t>1</w:t>
      </w:r>
      <w:r w:rsidRPr="002C3570">
        <w:t xml:space="preserve">) wraz </w:t>
      </w:r>
      <w:r>
        <w:t xml:space="preserve">z </w:t>
      </w:r>
      <w:r w:rsidRPr="002C3570">
        <w:t xml:space="preserve">wywózką biomasy – </w:t>
      </w:r>
      <w:r w:rsidR="006E219F">
        <w:t>………</w:t>
      </w:r>
      <w:r w:rsidR="008E2825">
        <w:t xml:space="preserve"> </w:t>
      </w:r>
      <w:r w:rsidRPr="002C3570">
        <w:t>zł brutto za 1 drzewo</w:t>
      </w:r>
      <w:r>
        <w:t xml:space="preserve"> (słownie zł: </w:t>
      </w:r>
      <w:r w:rsidR="006E219F">
        <w:t>……………………….</w:t>
      </w:r>
      <w:r w:rsidR="00F70E01">
        <w:t xml:space="preserve"> i </w:t>
      </w:r>
      <w:r w:rsidR="00FA604B">
        <w:t>00</w:t>
      </w:r>
      <w:r w:rsidR="00F70E01">
        <w:t>/100)</w:t>
      </w:r>
      <w:r w:rsidRPr="002C3570">
        <w:t xml:space="preserve">, </w:t>
      </w:r>
    </w:p>
    <w:p w14:paraId="2F397875" w14:textId="002444A7" w:rsidR="00CD53A4" w:rsidRPr="002C3570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2C3570">
        <w:lastRenderedPageBreak/>
        <w:t xml:space="preserve">za 1cm usuwanego drzewa, </w:t>
      </w:r>
      <w:r>
        <w:t xml:space="preserve">którego obwód </w:t>
      </w:r>
      <w:r w:rsidRPr="002C3570">
        <w:t>liczon</w:t>
      </w:r>
      <w:r>
        <w:t>y</w:t>
      </w:r>
      <w:r w:rsidRPr="002C3570">
        <w:t xml:space="preserve"> </w:t>
      </w:r>
      <w:r>
        <w:t xml:space="preserve">jest </w:t>
      </w:r>
      <w:r w:rsidRPr="002C3570">
        <w:t xml:space="preserve">na wysokości </w:t>
      </w:r>
      <w:smartTag w:uri="urn:schemas-microsoft-com:office:smarttags" w:element="metricconverter">
        <w:smartTagPr>
          <w:attr w:name="ProductID" w:val="130 cm"/>
        </w:smartTagPr>
        <w:r w:rsidRPr="002C3570">
          <w:t>130 cm</w:t>
        </w:r>
      </w:smartTag>
      <w:r w:rsidRPr="002C3570">
        <w:t xml:space="preserve"> wraz z frezowaniem pnia do głębokości </w:t>
      </w:r>
      <w:smartTag w:uri="urn:schemas-microsoft-com:office:smarttags" w:element="metricconverter">
        <w:smartTagPr>
          <w:attr w:name="ProductID" w:val="15 cm"/>
        </w:smartTagPr>
        <w:r w:rsidRPr="002C3570">
          <w:t>15 cm</w:t>
        </w:r>
      </w:smartTag>
      <w:r w:rsidRPr="002C3570">
        <w:t xml:space="preserve"> </w:t>
      </w:r>
      <w:r w:rsidR="00242DF7">
        <w:t>oraz</w:t>
      </w:r>
      <w:r w:rsidRPr="002C3570">
        <w:t xml:space="preserve"> z wywózką biomasy –</w:t>
      </w:r>
      <w:r w:rsidR="00DD0238">
        <w:t xml:space="preserve"> </w:t>
      </w:r>
      <w:r w:rsidR="006E219F">
        <w:t>…….</w:t>
      </w:r>
      <w:r w:rsidRPr="002C3570">
        <w:t xml:space="preserve"> zł brutto za </w:t>
      </w:r>
      <w:smartTag w:uri="urn:schemas-microsoft-com:office:smarttags" w:element="metricconverter">
        <w:smartTagPr>
          <w:attr w:name="ProductID" w:val="1 cm"/>
        </w:smartTagPr>
        <w:r w:rsidRPr="002C3570">
          <w:t>1 c</w:t>
        </w:r>
        <w:r>
          <w:t>m</w:t>
        </w:r>
      </w:smartTag>
      <w:r>
        <w:t xml:space="preserve"> (słownie zł:</w:t>
      </w:r>
      <w:r w:rsidR="008E2825">
        <w:t xml:space="preserve"> </w:t>
      </w:r>
      <w:r w:rsidR="006E219F">
        <w:t>…….</w:t>
      </w:r>
      <w:r w:rsidR="00DD0238">
        <w:t xml:space="preserve"> </w:t>
      </w:r>
      <w:r w:rsidR="00BF0A79">
        <w:t>i</w:t>
      </w:r>
      <w:r w:rsidR="006E219F">
        <w:t xml:space="preserve"> 00</w:t>
      </w:r>
      <w:r w:rsidR="00DD0238">
        <w:t>/100</w:t>
      </w:r>
      <w:r>
        <w:t>),</w:t>
      </w:r>
    </w:p>
    <w:p w14:paraId="471F9648" w14:textId="2272CC94" w:rsidR="00CD53A4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 w:rsidRPr="002C3570">
        <w:t xml:space="preserve">dostarczenie i nasadzenie 1 szt. tui szmaragd o obwodzie pnia </w:t>
      </w:r>
      <w:r w:rsidR="006602F6">
        <w:t>6</w:t>
      </w:r>
      <w:r w:rsidR="002474D5">
        <w:t>-</w:t>
      </w:r>
      <w:r w:rsidR="006602F6">
        <w:t>8</w:t>
      </w:r>
      <w:r w:rsidRPr="002C3570">
        <w:t xml:space="preserve"> cm mierzonym na wysokości </w:t>
      </w:r>
      <w:smartTag w:uri="urn:schemas-microsoft-com:office:smarttags" w:element="metricconverter">
        <w:smartTagPr>
          <w:attr w:name="ProductID" w:val="1 m"/>
        </w:smartTagPr>
        <w:r w:rsidRPr="002C3570">
          <w:t>1 m</w:t>
        </w:r>
      </w:smartTag>
      <w:r w:rsidRPr="002C3570">
        <w:t xml:space="preserve"> z równomiernie ukształtowaną, typową dla gatunku koroną oraz dobrze wykształconą bryła korzeniową </w:t>
      </w:r>
      <w:r>
        <w:t>–</w:t>
      </w:r>
      <w:r w:rsidRPr="002C3570">
        <w:t xml:space="preserve"> </w:t>
      </w:r>
      <w:r w:rsidR="00DD0238">
        <w:t xml:space="preserve"> </w:t>
      </w:r>
      <w:r w:rsidR="006E219F">
        <w:t>…………</w:t>
      </w:r>
      <w:r w:rsidR="00DD0238">
        <w:t xml:space="preserve"> </w:t>
      </w:r>
      <w:r w:rsidRPr="002C3570">
        <w:t>zł brutto za 1 szt. (słownie</w:t>
      </w:r>
      <w:r>
        <w:t xml:space="preserve"> z</w:t>
      </w:r>
      <w:r w:rsidR="00DD0238">
        <w:t>ł</w:t>
      </w:r>
      <w:r w:rsidR="00C45819">
        <w:t>:</w:t>
      </w:r>
      <w:r w:rsidR="00FA604B">
        <w:t xml:space="preserve"> </w:t>
      </w:r>
      <w:r w:rsidR="006E219F">
        <w:t>……………</w:t>
      </w:r>
      <w:r w:rsidR="00DD0238">
        <w:t xml:space="preserve">  </w:t>
      </w:r>
      <w:r w:rsidR="00BF0A79">
        <w:t xml:space="preserve">i </w:t>
      </w:r>
      <w:r w:rsidR="006E219F">
        <w:t>0</w:t>
      </w:r>
      <w:r w:rsidR="00FA604B">
        <w:t>0</w:t>
      </w:r>
      <w:r w:rsidR="00DD0238">
        <w:t>/100</w:t>
      </w:r>
      <w:r>
        <w:t>),</w:t>
      </w:r>
    </w:p>
    <w:p w14:paraId="21D529DE" w14:textId="521FBC0B" w:rsidR="00CD53A4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dostarczenie i nasadzenie 1 szt. jarzębu szwedzkiego lub grabu kolumnowego </w:t>
      </w:r>
      <w:r w:rsidR="00C45819">
        <w:t xml:space="preserve">o </w:t>
      </w:r>
      <w:r>
        <w:t>obwodzie pnia 1</w:t>
      </w:r>
      <w:r w:rsidR="00C45819">
        <w:t>6</w:t>
      </w:r>
      <w:r>
        <w:t xml:space="preserve"> cm mierzonym na wysokości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z równomiernie ukształtowaną, typową dla gatunku koroną oraz dobrze wykształconą bryłą korzeniową – </w:t>
      </w:r>
      <w:r w:rsidR="006E219F">
        <w:t>……..</w:t>
      </w:r>
      <w:r w:rsidR="008E2825">
        <w:t xml:space="preserve"> </w:t>
      </w:r>
      <w:r>
        <w:t>zł brutto za 1 szt. (słownie zł</w:t>
      </w:r>
      <w:r w:rsidR="00C45819">
        <w:t>:</w:t>
      </w:r>
      <w:r w:rsidR="008E2825">
        <w:t xml:space="preserve"> </w:t>
      </w:r>
      <w:r w:rsidR="006E219F">
        <w:t>…………………………………………………</w:t>
      </w:r>
      <w:r w:rsidR="00BF0A79">
        <w:t>i</w:t>
      </w:r>
      <w:r w:rsidR="00033176">
        <w:t xml:space="preserve"> </w:t>
      </w:r>
      <w:r w:rsidR="00FA604B">
        <w:t>00</w:t>
      </w:r>
      <w:r w:rsidR="00033176">
        <w:t>/100</w:t>
      </w:r>
      <w:r>
        <w:t>),</w:t>
      </w:r>
    </w:p>
    <w:p w14:paraId="09B3EEBC" w14:textId="267DD760" w:rsidR="00CD53A4" w:rsidRDefault="00CD53A4" w:rsidP="005153A5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dostarczenie i nasadzenie 1 szt. </w:t>
      </w:r>
      <w:r w:rsidR="00C45819">
        <w:t>k</w:t>
      </w:r>
      <w:r>
        <w:t>lonu</w:t>
      </w:r>
      <w:r w:rsidR="00C45819">
        <w:t xml:space="preserve"> (poza klonem jesionolistnym i srebrzystym) </w:t>
      </w:r>
      <w:r w:rsidR="002C6355">
        <w:t xml:space="preserve">o </w:t>
      </w:r>
      <w:r>
        <w:t>obwodzie pnia 1</w:t>
      </w:r>
      <w:r w:rsidR="00C45819">
        <w:t>6</w:t>
      </w:r>
      <w:r>
        <w:t xml:space="preserve"> cm mierzonym na wysokości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z równomiernie ukształtowaną, typową dla gatunku koroną oraz dobrze wykształconą bryłą korzeniową </w:t>
      </w:r>
      <w:r w:rsidR="008E2825">
        <w:t>–</w:t>
      </w:r>
      <w:r>
        <w:t xml:space="preserve"> </w:t>
      </w:r>
      <w:r w:rsidR="006E219F">
        <w:t>……….</w:t>
      </w:r>
      <w:r w:rsidR="008E2825">
        <w:t xml:space="preserve"> </w:t>
      </w:r>
      <w:r>
        <w:t xml:space="preserve">zł brutto za 1 szt. (słownie zł: </w:t>
      </w:r>
      <w:r w:rsidR="006E219F">
        <w:t>…………………………………………………</w:t>
      </w:r>
      <w:r w:rsidR="00BF0A79">
        <w:t>i</w:t>
      </w:r>
      <w:r w:rsidR="00033176">
        <w:t xml:space="preserve">  </w:t>
      </w:r>
      <w:r w:rsidR="00FA604B">
        <w:t>00</w:t>
      </w:r>
      <w:r w:rsidR="00033176">
        <w:t>/100</w:t>
      </w:r>
      <w:r>
        <w:t xml:space="preserve">)  </w:t>
      </w:r>
    </w:p>
    <w:p w14:paraId="528F974D" w14:textId="44BC4E7F" w:rsidR="00C45819" w:rsidRDefault="00C45819" w:rsidP="00C45819">
      <w:pPr>
        <w:pStyle w:val="Akapitzlist"/>
        <w:numPr>
          <w:ilvl w:val="0"/>
          <w:numId w:val="30"/>
        </w:numPr>
      </w:pPr>
      <w:r w:rsidRPr="00C45819">
        <w:t xml:space="preserve">dostarczenie i nasadzenie 1 szt. </w:t>
      </w:r>
      <w:r w:rsidR="002C6355">
        <w:t>l</w:t>
      </w:r>
      <w:r>
        <w:t xml:space="preserve">ipy </w:t>
      </w:r>
      <w:r w:rsidR="002C6355">
        <w:t xml:space="preserve">o </w:t>
      </w:r>
      <w:r w:rsidRPr="00C45819">
        <w:t xml:space="preserve">obwodzie pnia 16 cm mierzonym na wysokości 1 m z równomiernie ukształtowaną, typową dla gatunku koroną oraz dobrze wykształconą bryłą korzeniową – </w:t>
      </w:r>
      <w:r w:rsidR="006E219F">
        <w:t>…………..</w:t>
      </w:r>
      <w:r w:rsidRPr="00C45819">
        <w:t xml:space="preserve"> zł brutto za 1 szt. (słownie zł: </w:t>
      </w:r>
      <w:r w:rsidR="006E219F">
        <w:t>………………………………………………………………………..</w:t>
      </w:r>
      <w:r w:rsidR="00BF0A79">
        <w:t>i</w:t>
      </w:r>
      <w:r w:rsidR="00FA604B">
        <w:t xml:space="preserve"> </w:t>
      </w:r>
      <w:r w:rsidRPr="00C45819">
        <w:t xml:space="preserve"> </w:t>
      </w:r>
      <w:r w:rsidR="00FA604B">
        <w:t>00</w:t>
      </w:r>
      <w:r w:rsidRPr="00C45819">
        <w:t xml:space="preserve">/100)  </w:t>
      </w:r>
    </w:p>
    <w:p w14:paraId="1E4662E9" w14:textId="1EE5D3A5" w:rsidR="00BF0A79" w:rsidRDefault="00BF0A79" w:rsidP="00BF0A79">
      <w:pPr>
        <w:pStyle w:val="Akapitzlist"/>
        <w:numPr>
          <w:ilvl w:val="0"/>
          <w:numId w:val="30"/>
        </w:numPr>
      </w:pPr>
      <w:r>
        <w:t xml:space="preserve">usunięcie topoli wraz z frezowaniem pnia </w:t>
      </w:r>
      <w:r w:rsidR="00242DF7">
        <w:t>oraz</w:t>
      </w:r>
      <w:r>
        <w:t xml:space="preserve"> z wywózką biomasy </w:t>
      </w:r>
      <w:r w:rsidRPr="00BF0A79">
        <w:t>– ……. zł brutto za 1 cm (słownie zł: ……</w:t>
      </w:r>
      <w:r w:rsidR="00930C78">
        <w:t>………………………………….</w:t>
      </w:r>
      <w:r>
        <w:t>i</w:t>
      </w:r>
      <w:r w:rsidRPr="00BF0A79">
        <w:t xml:space="preserve">  00/100),</w:t>
      </w:r>
    </w:p>
    <w:p w14:paraId="28398F79" w14:textId="0D4D4756" w:rsidR="00BF0A79" w:rsidRPr="002C3570" w:rsidRDefault="00BF0A79" w:rsidP="00BF0A79">
      <w:pPr>
        <w:pStyle w:val="Akapitzlist"/>
        <w:ind w:left="786"/>
      </w:pPr>
    </w:p>
    <w:p w14:paraId="56DA67E7" w14:textId="3E1EBBCA" w:rsidR="00CD53A4" w:rsidRPr="002C3570" w:rsidRDefault="00CD53A4" w:rsidP="00C80F1A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2C3570">
        <w:t xml:space="preserve">Ceny określone w </w:t>
      </w:r>
      <w:r w:rsidR="00C80F1A" w:rsidRPr="00C80F1A">
        <w:t>§ 2</w:t>
      </w:r>
      <w:r w:rsidR="00C80F1A">
        <w:t xml:space="preserve"> </w:t>
      </w:r>
      <w:r w:rsidRPr="002C3570">
        <w:t>ust. 1</w:t>
      </w:r>
      <w:r w:rsidR="00C80F1A">
        <w:t xml:space="preserve"> umowy</w:t>
      </w:r>
      <w:r w:rsidRPr="002C3570">
        <w:t xml:space="preserve"> są zgodne z ofertą wykonawcy z dnia</w:t>
      </w:r>
      <w:r>
        <w:t xml:space="preserve"> </w:t>
      </w:r>
      <w:r w:rsidR="006E219F">
        <w:t>………….</w:t>
      </w:r>
      <w:r>
        <w:t xml:space="preserve"> r.</w:t>
      </w:r>
      <w:r w:rsidRPr="002C3570">
        <w:t xml:space="preserve"> stanowiącą załącznik nr 1 do niniejszej umowy i nie ulegną  zmianie w trakcie trwania umowy.</w:t>
      </w:r>
    </w:p>
    <w:p w14:paraId="13D0FF4F" w14:textId="77777777" w:rsidR="00CD53A4" w:rsidRPr="002C3570" w:rsidRDefault="00CD53A4" w:rsidP="00CD53A4">
      <w:pPr>
        <w:pStyle w:val="NormalnyWeb"/>
        <w:spacing w:before="0" w:beforeAutospacing="0" w:after="0" w:afterAutospacing="0"/>
        <w:jc w:val="both"/>
      </w:pPr>
    </w:p>
    <w:p w14:paraId="53DF2CE0" w14:textId="4DF8EE5E" w:rsidR="00CD53A4" w:rsidRDefault="00CD53A4" w:rsidP="00CD53A4">
      <w:pPr>
        <w:pStyle w:val="NormalnyWeb"/>
        <w:spacing w:before="0" w:beforeAutospacing="0" w:after="0" w:afterAutospacing="0"/>
        <w:jc w:val="center"/>
      </w:pPr>
      <w:r w:rsidRPr="002C3570">
        <w:t xml:space="preserve">§ 3. </w:t>
      </w:r>
      <w:r w:rsidR="005F2ACB">
        <w:t>Realizacja umowy</w:t>
      </w:r>
    </w:p>
    <w:p w14:paraId="33C9698A" w14:textId="77777777" w:rsidR="00CD53A4" w:rsidRPr="002C3570" w:rsidRDefault="00CD53A4" w:rsidP="00CD53A4">
      <w:pPr>
        <w:pStyle w:val="NormalnyWeb"/>
        <w:spacing w:before="0" w:beforeAutospacing="0" w:after="0" w:afterAutospacing="0"/>
        <w:jc w:val="center"/>
      </w:pPr>
    </w:p>
    <w:p w14:paraId="50E296A4" w14:textId="77777777" w:rsidR="00CD53A4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iCs/>
          <w:sz w:val="24"/>
          <w:szCs w:val="24"/>
        </w:rPr>
      </w:pPr>
      <w:r w:rsidRPr="002C3570">
        <w:rPr>
          <w:b w:val="0"/>
          <w:iCs/>
          <w:sz w:val="24"/>
          <w:szCs w:val="24"/>
        </w:rPr>
        <w:t>Zabiegi pielęgnacyjne drzew</w:t>
      </w:r>
      <w:r>
        <w:rPr>
          <w:b w:val="0"/>
          <w:iCs/>
          <w:sz w:val="24"/>
          <w:szCs w:val="24"/>
        </w:rPr>
        <w:t xml:space="preserve">, o których mowa w § 1 </w:t>
      </w:r>
      <w:r w:rsidR="00983403">
        <w:rPr>
          <w:b w:val="0"/>
          <w:iCs/>
          <w:sz w:val="24"/>
          <w:szCs w:val="24"/>
        </w:rPr>
        <w:t xml:space="preserve">ust. 1 </w:t>
      </w:r>
      <w:r>
        <w:rPr>
          <w:b w:val="0"/>
          <w:iCs/>
          <w:sz w:val="24"/>
          <w:szCs w:val="24"/>
        </w:rPr>
        <w:t xml:space="preserve">umowy, </w:t>
      </w:r>
      <w:r w:rsidRPr="002C3570">
        <w:rPr>
          <w:b w:val="0"/>
          <w:iCs/>
          <w:sz w:val="24"/>
          <w:szCs w:val="24"/>
        </w:rPr>
        <w:t xml:space="preserve"> wykonywane będą zgodnie z faktycznymi potrzebami Zamawiającego na podstawie odrębnie składanych zleceń.</w:t>
      </w:r>
    </w:p>
    <w:p w14:paraId="1FBA04AC" w14:textId="77777777" w:rsidR="00CD53A4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Nasadzenia zamienne, o których mowa w § 1</w:t>
      </w:r>
      <w:r w:rsidR="00983403">
        <w:rPr>
          <w:b w:val="0"/>
          <w:iCs/>
          <w:sz w:val="24"/>
          <w:szCs w:val="24"/>
        </w:rPr>
        <w:t xml:space="preserve"> ust. 1</w:t>
      </w:r>
      <w:r>
        <w:rPr>
          <w:b w:val="0"/>
          <w:iCs/>
          <w:sz w:val="24"/>
          <w:szCs w:val="24"/>
        </w:rPr>
        <w:t xml:space="preserve"> pkt 7 umowy będą wykonywane przy zachowaniu następujących warunków:</w:t>
      </w:r>
    </w:p>
    <w:p w14:paraId="3E51EDF6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>wykopanie dołu o średnicy 2</w:t>
      </w:r>
      <w:r>
        <w:rPr>
          <w:b w:val="0"/>
          <w:iCs/>
          <w:sz w:val="24"/>
          <w:szCs w:val="24"/>
        </w:rPr>
        <w:t xml:space="preserve"> </w:t>
      </w:r>
      <w:r w:rsidRPr="00F357FB">
        <w:rPr>
          <w:b w:val="0"/>
          <w:iCs/>
          <w:sz w:val="24"/>
          <w:szCs w:val="24"/>
        </w:rPr>
        <w:t>razy większej niż średnica bryły korzeniowej sadzonego drzewa,</w:t>
      </w:r>
    </w:p>
    <w:p w14:paraId="6822C809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>całkowita zaprawa dołu ziemią urodzajną z dodatkiem hydrożeli oraz wolno uwalniających się nawozów; nie dopuszcza się użycia ziemi wykopanej z dołu pod drzewo do zasypywania dołów,</w:t>
      </w:r>
    </w:p>
    <w:p w14:paraId="19610106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 xml:space="preserve">wykonanie misy o regularnym okrągłym kształcie i średnicy min. </w:t>
      </w:r>
      <w:smartTag w:uri="urn:schemas-microsoft-com:office:smarttags" w:element="metricconverter">
        <w:smartTagPr>
          <w:attr w:name="ProductID" w:val="100 cm"/>
        </w:smartTagPr>
        <w:r w:rsidRPr="00F357FB">
          <w:rPr>
            <w:b w:val="0"/>
            <w:iCs/>
            <w:sz w:val="24"/>
            <w:szCs w:val="24"/>
          </w:rPr>
          <w:t>100 cm</w:t>
        </w:r>
      </w:smartTag>
      <w:r w:rsidRPr="00F357FB">
        <w:rPr>
          <w:b w:val="0"/>
          <w:iCs/>
          <w:sz w:val="24"/>
          <w:szCs w:val="24"/>
        </w:rPr>
        <w:t xml:space="preserve">  i głębokości </w:t>
      </w:r>
      <w:smartTag w:uri="urn:schemas-microsoft-com:office:smarttags" w:element="metricconverter">
        <w:smartTagPr>
          <w:attr w:name="ProductID" w:val="5 cm"/>
        </w:smartTagPr>
        <w:r w:rsidRPr="00F357FB">
          <w:rPr>
            <w:b w:val="0"/>
            <w:iCs/>
            <w:sz w:val="24"/>
            <w:szCs w:val="24"/>
          </w:rPr>
          <w:t>5 cm</w:t>
        </w:r>
      </w:smartTag>
      <w:r w:rsidRPr="00F357FB">
        <w:rPr>
          <w:b w:val="0"/>
          <w:iCs/>
          <w:sz w:val="24"/>
          <w:szCs w:val="24"/>
        </w:rPr>
        <w:t xml:space="preserve"> wokół drzewa,</w:t>
      </w:r>
    </w:p>
    <w:p w14:paraId="39711168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>ściółkowanie średni</w:t>
      </w:r>
      <w:r>
        <w:rPr>
          <w:b w:val="0"/>
          <w:iCs/>
          <w:sz w:val="24"/>
          <w:szCs w:val="24"/>
        </w:rPr>
        <w:t>o</w:t>
      </w:r>
      <w:r w:rsidRPr="00F357FB">
        <w:rPr>
          <w:b w:val="0"/>
          <w:iCs/>
          <w:sz w:val="24"/>
          <w:szCs w:val="24"/>
        </w:rPr>
        <w:t xml:space="preserve"> zmieloną, przekompostowaną korą drzew iglastych całej powierzchni misy, warstwą 5-cio centymetrową (do powierzchni gruntu rodzimego) z zachowaniem 2,5 – </w:t>
      </w:r>
      <w:smartTag w:uri="urn:schemas-microsoft-com:office:smarttags" w:element="metricconverter">
        <w:smartTagPr>
          <w:attr w:name="ProductID" w:val="5 cm"/>
        </w:smartTagPr>
        <w:r w:rsidRPr="00F357FB">
          <w:rPr>
            <w:b w:val="0"/>
            <w:iCs/>
            <w:sz w:val="24"/>
            <w:szCs w:val="24"/>
          </w:rPr>
          <w:t>5 cm</w:t>
        </w:r>
      </w:smartTag>
      <w:r w:rsidRPr="00F357FB">
        <w:rPr>
          <w:b w:val="0"/>
          <w:iCs/>
          <w:sz w:val="24"/>
          <w:szCs w:val="24"/>
        </w:rPr>
        <w:t xml:space="preserve"> odstępu między ściółką a nasadą pnia,</w:t>
      </w:r>
    </w:p>
    <w:p w14:paraId="41B58E89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>ułożenie rur drenarskich wykonane równolegle z wypełnieniem dołów ziemią urodzajną, bryły korzeniowe należy dwukrotnie owiną</w:t>
      </w:r>
      <w:r>
        <w:rPr>
          <w:b w:val="0"/>
          <w:iCs/>
          <w:sz w:val="24"/>
          <w:szCs w:val="24"/>
        </w:rPr>
        <w:t>ć</w:t>
      </w:r>
      <w:r w:rsidRPr="00F357FB">
        <w:rPr>
          <w:b w:val="0"/>
          <w:iCs/>
          <w:sz w:val="24"/>
          <w:szCs w:val="24"/>
        </w:rPr>
        <w:t xml:space="preserve"> rurą </w:t>
      </w:r>
      <w:r>
        <w:rPr>
          <w:b w:val="0"/>
          <w:iCs/>
          <w:sz w:val="24"/>
          <w:szCs w:val="24"/>
        </w:rPr>
        <w:t>drenarską, końcówkę rury drenar</w:t>
      </w:r>
      <w:r w:rsidRPr="00F357FB">
        <w:rPr>
          <w:b w:val="0"/>
          <w:iCs/>
          <w:sz w:val="24"/>
          <w:szCs w:val="24"/>
        </w:rPr>
        <w:t xml:space="preserve">skiej należy zakończyć wlewem zamocowanym w gruncie. Rura drenarska perforowana z PE o średnicy </w:t>
      </w:r>
      <w:smartTag w:uri="urn:schemas-microsoft-com:office:smarttags" w:element="metricconverter">
        <w:smartTagPr>
          <w:attr w:name="ProductID" w:val="60 mm"/>
        </w:smartTagPr>
        <w:r w:rsidRPr="00F357FB">
          <w:rPr>
            <w:b w:val="0"/>
            <w:iCs/>
            <w:sz w:val="24"/>
            <w:szCs w:val="24"/>
          </w:rPr>
          <w:t>60 mm</w:t>
        </w:r>
      </w:smartTag>
      <w:r w:rsidRPr="00F357FB">
        <w:rPr>
          <w:b w:val="0"/>
          <w:iCs/>
          <w:sz w:val="24"/>
          <w:szCs w:val="24"/>
        </w:rPr>
        <w:t xml:space="preserve">, wlew z HDPE o średnicy </w:t>
      </w:r>
      <w:smartTag w:uri="urn:schemas-microsoft-com:office:smarttags" w:element="metricconverter">
        <w:smartTagPr>
          <w:attr w:name="ProductID" w:val="60 mm"/>
        </w:smartTagPr>
        <w:r w:rsidRPr="00F357FB">
          <w:rPr>
            <w:b w:val="0"/>
            <w:iCs/>
            <w:sz w:val="24"/>
            <w:szCs w:val="24"/>
          </w:rPr>
          <w:t>60 mm</w:t>
        </w:r>
      </w:smartTag>
      <w:r w:rsidRPr="00F357FB">
        <w:rPr>
          <w:b w:val="0"/>
          <w:iCs/>
          <w:sz w:val="24"/>
          <w:szCs w:val="24"/>
        </w:rPr>
        <w:t>, zaślepka z aluminium malowana,</w:t>
      </w:r>
    </w:p>
    <w:p w14:paraId="6D29E9BF" w14:textId="77777777" w:rsidR="00CD53A4" w:rsidRPr="00F357FB" w:rsidRDefault="00CD53A4" w:rsidP="005153A5">
      <w:pPr>
        <w:pStyle w:val="Tekstpodstawowy"/>
        <w:numPr>
          <w:ilvl w:val="0"/>
          <w:numId w:val="31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F357FB">
        <w:rPr>
          <w:b w:val="0"/>
          <w:iCs/>
          <w:sz w:val="24"/>
          <w:szCs w:val="24"/>
        </w:rPr>
        <w:t xml:space="preserve">stabilizacja drzewa w gruncie poprzez opalikowanie trzema palikami toczonymi o średnicy </w:t>
      </w:r>
      <w:smartTag w:uri="urn:schemas-microsoft-com:office:smarttags" w:element="metricconverter">
        <w:smartTagPr>
          <w:attr w:name="ProductID" w:val="7 cm"/>
        </w:smartTagPr>
        <w:r w:rsidRPr="00F357FB">
          <w:rPr>
            <w:b w:val="0"/>
            <w:iCs/>
            <w:sz w:val="24"/>
            <w:szCs w:val="24"/>
          </w:rPr>
          <w:t>7 cm</w:t>
        </w:r>
      </w:smartTag>
      <w:r w:rsidRPr="00F357FB">
        <w:rPr>
          <w:b w:val="0"/>
          <w:iCs/>
          <w:sz w:val="24"/>
          <w:szCs w:val="24"/>
        </w:rPr>
        <w:t xml:space="preserve"> i wysokości </w:t>
      </w:r>
      <w:smartTag w:uri="urn:schemas-microsoft-com:office:smarttags" w:element="metricconverter">
        <w:smartTagPr>
          <w:attr w:name="ProductID" w:val="250 cm"/>
        </w:smartTagPr>
        <w:r w:rsidRPr="00F357FB">
          <w:rPr>
            <w:b w:val="0"/>
            <w:iCs/>
            <w:sz w:val="24"/>
            <w:szCs w:val="24"/>
          </w:rPr>
          <w:t>250 cm</w:t>
        </w:r>
      </w:smartTag>
      <w:r w:rsidRPr="00F357FB">
        <w:rPr>
          <w:b w:val="0"/>
          <w:iCs/>
          <w:sz w:val="24"/>
          <w:szCs w:val="24"/>
        </w:rPr>
        <w:t xml:space="preserve">,  paliki należy połączyć ze sobą pojedynczą poprzeczką z </w:t>
      </w:r>
      <w:proofErr w:type="spellStart"/>
      <w:r w:rsidRPr="00F357FB">
        <w:rPr>
          <w:b w:val="0"/>
          <w:iCs/>
          <w:sz w:val="24"/>
          <w:szCs w:val="24"/>
        </w:rPr>
        <w:t>półpalika</w:t>
      </w:r>
      <w:proofErr w:type="spellEnd"/>
      <w:r w:rsidRPr="00F357FB">
        <w:rPr>
          <w:b w:val="0"/>
          <w:iCs/>
          <w:sz w:val="24"/>
          <w:szCs w:val="24"/>
        </w:rPr>
        <w:t xml:space="preserve"> umieszczoną u góry, przymocowanie drzewa do palików za pomocą elastycznej taśmy parcianej.</w:t>
      </w:r>
    </w:p>
    <w:p w14:paraId="7BF92544" w14:textId="2594A08F" w:rsidR="00CD53A4" w:rsidRPr="002C3570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iCs/>
          <w:sz w:val="24"/>
          <w:szCs w:val="24"/>
        </w:rPr>
      </w:pPr>
      <w:r w:rsidRPr="002C3570">
        <w:rPr>
          <w:b w:val="0"/>
          <w:iCs/>
          <w:sz w:val="24"/>
          <w:szCs w:val="24"/>
        </w:rPr>
        <w:lastRenderedPageBreak/>
        <w:t xml:space="preserve">Zawiadomienia Wykonawcy </w:t>
      </w:r>
      <w:r>
        <w:rPr>
          <w:b w:val="0"/>
          <w:iCs/>
          <w:sz w:val="24"/>
          <w:szCs w:val="24"/>
        </w:rPr>
        <w:t xml:space="preserve">w formie zlecenia </w:t>
      </w:r>
      <w:r w:rsidRPr="002C3570">
        <w:rPr>
          <w:b w:val="0"/>
          <w:iCs/>
          <w:sz w:val="24"/>
          <w:szCs w:val="24"/>
        </w:rPr>
        <w:t>o każdorazowej potrzebie przeprowadzenia zabiegów pielęgnacyjnych drzew będzie dokonywał upoważniony pracownik Zamawiającego na piśmie na adres</w:t>
      </w:r>
      <w:r w:rsidR="002C6355">
        <w:rPr>
          <w:b w:val="0"/>
          <w:iCs/>
          <w:sz w:val="24"/>
          <w:szCs w:val="24"/>
        </w:rPr>
        <w:t xml:space="preserve"> </w:t>
      </w:r>
      <w:r w:rsidR="006E219F">
        <w:rPr>
          <w:b w:val="0"/>
          <w:iCs/>
          <w:sz w:val="24"/>
          <w:szCs w:val="24"/>
        </w:rPr>
        <w:t>……………………………………</w:t>
      </w:r>
      <w:r w:rsidRPr="002C3570">
        <w:rPr>
          <w:b w:val="0"/>
          <w:iCs/>
          <w:sz w:val="24"/>
          <w:szCs w:val="24"/>
        </w:rPr>
        <w:t xml:space="preserve"> lub e-mailem na adres</w:t>
      </w:r>
      <w:r>
        <w:rPr>
          <w:b w:val="0"/>
          <w:iCs/>
          <w:sz w:val="24"/>
          <w:szCs w:val="24"/>
        </w:rPr>
        <w:t>:</w:t>
      </w:r>
      <w:r w:rsidR="00B02A51">
        <w:rPr>
          <w:b w:val="0"/>
          <w:iCs/>
          <w:sz w:val="24"/>
          <w:szCs w:val="24"/>
        </w:rPr>
        <w:t xml:space="preserve"> </w:t>
      </w:r>
      <w:r w:rsidR="006E219F">
        <w:rPr>
          <w:b w:val="0"/>
          <w:iCs/>
          <w:sz w:val="24"/>
          <w:szCs w:val="24"/>
        </w:rPr>
        <w:t>………………………..</w:t>
      </w:r>
      <w:r w:rsidR="00125067">
        <w:rPr>
          <w:b w:val="0"/>
          <w:iCs/>
          <w:sz w:val="24"/>
          <w:szCs w:val="24"/>
        </w:rPr>
        <w:t xml:space="preserve">, </w:t>
      </w:r>
      <w:r w:rsidRPr="002C3570">
        <w:rPr>
          <w:b w:val="0"/>
          <w:iCs/>
          <w:sz w:val="24"/>
          <w:szCs w:val="24"/>
        </w:rPr>
        <w:t>a w przypadku zagrożenia życia ludzkiego telefonicznie na numer telefonu</w:t>
      </w:r>
      <w:r>
        <w:rPr>
          <w:b w:val="0"/>
          <w:iCs/>
          <w:sz w:val="24"/>
          <w:szCs w:val="24"/>
        </w:rPr>
        <w:t xml:space="preserve"> </w:t>
      </w:r>
      <w:r w:rsidR="006E219F">
        <w:rPr>
          <w:b w:val="0"/>
          <w:iCs/>
          <w:sz w:val="24"/>
          <w:szCs w:val="24"/>
        </w:rPr>
        <w:t>……………………</w:t>
      </w:r>
      <w:r w:rsidR="002C6355">
        <w:rPr>
          <w:b w:val="0"/>
          <w:iCs/>
          <w:sz w:val="24"/>
          <w:szCs w:val="24"/>
        </w:rPr>
        <w:t xml:space="preserve"> </w:t>
      </w:r>
      <w:r w:rsidR="00033176">
        <w:rPr>
          <w:b w:val="0"/>
          <w:iCs/>
          <w:sz w:val="24"/>
          <w:szCs w:val="24"/>
        </w:rPr>
        <w:t>.</w:t>
      </w:r>
    </w:p>
    <w:p w14:paraId="20179CAA" w14:textId="77777777" w:rsidR="00CD53A4" w:rsidRPr="002C3570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iCs/>
          <w:sz w:val="24"/>
          <w:szCs w:val="24"/>
        </w:rPr>
      </w:pPr>
      <w:r w:rsidRPr="002C3570">
        <w:rPr>
          <w:b w:val="0"/>
          <w:iCs/>
          <w:sz w:val="24"/>
          <w:szCs w:val="24"/>
        </w:rPr>
        <w:t>Zgłoszenie dokonane telefonicznie będzie następnie potwierdzone pisemnie.</w:t>
      </w:r>
    </w:p>
    <w:p w14:paraId="44E1DC15" w14:textId="77777777" w:rsidR="00CD53A4" w:rsidRPr="002C3570" w:rsidRDefault="00CD53A4" w:rsidP="00983403">
      <w:pPr>
        <w:pStyle w:val="Tekstpodstawowy"/>
        <w:numPr>
          <w:ilvl w:val="0"/>
          <w:numId w:val="16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2C3570">
        <w:rPr>
          <w:b w:val="0"/>
          <w:iCs/>
          <w:sz w:val="24"/>
          <w:szCs w:val="24"/>
        </w:rPr>
        <w:t>Wykonawca w terminie 3</w:t>
      </w:r>
      <w:r>
        <w:rPr>
          <w:b w:val="0"/>
          <w:iCs/>
          <w:sz w:val="24"/>
          <w:szCs w:val="24"/>
        </w:rPr>
        <w:t xml:space="preserve"> dni od chwili otrzymania</w:t>
      </w:r>
      <w:r w:rsidRPr="002C3570">
        <w:rPr>
          <w:b w:val="0"/>
          <w:iCs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 xml:space="preserve">zawiadomienia, o którym mowa </w:t>
      </w:r>
      <w:r>
        <w:rPr>
          <w:b w:val="0"/>
          <w:iCs/>
          <w:sz w:val="24"/>
          <w:szCs w:val="24"/>
        </w:rPr>
        <w:br/>
        <w:t>w</w:t>
      </w:r>
      <w:r w:rsidR="00983403">
        <w:rPr>
          <w:b w:val="0"/>
          <w:iCs/>
          <w:sz w:val="24"/>
          <w:szCs w:val="24"/>
        </w:rPr>
        <w:t xml:space="preserve"> </w:t>
      </w:r>
      <w:r w:rsidR="00983403" w:rsidRPr="00983403">
        <w:rPr>
          <w:b w:val="0"/>
          <w:iCs/>
          <w:sz w:val="24"/>
          <w:szCs w:val="24"/>
        </w:rPr>
        <w:t>§ 3</w:t>
      </w:r>
      <w:r>
        <w:rPr>
          <w:b w:val="0"/>
          <w:iCs/>
          <w:sz w:val="24"/>
          <w:szCs w:val="24"/>
        </w:rPr>
        <w:t xml:space="preserve"> </w:t>
      </w:r>
      <w:r w:rsidRPr="002C3570">
        <w:rPr>
          <w:b w:val="0"/>
          <w:iCs/>
          <w:sz w:val="24"/>
          <w:szCs w:val="24"/>
        </w:rPr>
        <w:t xml:space="preserve">ust. </w:t>
      </w:r>
      <w:r>
        <w:rPr>
          <w:b w:val="0"/>
          <w:iCs/>
          <w:sz w:val="24"/>
          <w:szCs w:val="24"/>
        </w:rPr>
        <w:t>3</w:t>
      </w:r>
      <w:r w:rsidR="00983403">
        <w:rPr>
          <w:b w:val="0"/>
          <w:iCs/>
          <w:sz w:val="24"/>
          <w:szCs w:val="24"/>
        </w:rPr>
        <w:t xml:space="preserve"> umowy</w:t>
      </w:r>
      <w:r>
        <w:rPr>
          <w:b w:val="0"/>
          <w:iCs/>
          <w:sz w:val="24"/>
          <w:szCs w:val="24"/>
        </w:rPr>
        <w:t>,</w:t>
      </w:r>
      <w:r w:rsidRPr="002C3570">
        <w:rPr>
          <w:b w:val="0"/>
          <w:iCs/>
          <w:sz w:val="24"/>
          <w:szCs w:val="24"/>
        </w:rPr>
        <w:t xml:space="preserve"> dokona pomiarów i przedstawi Zamawiającemu do zaakceptowania wycenę danej usługi.</w:t>
      </w:r>
    </w:p>
    <w:p w14:paraId="27C4DF8E" w14:textId="77777777" w:rsidR="00CD53A4" w:rsidRPr="002C3570" w:rsidRDefault="00CD53A4" w:rsidP="00983403">
      <w:pPr>
        <w:pStyle w:val="Tekstpodstawowy"/>
        <w:numPr>
          <w:ilvl w:val="0"/>
          <w:numId w:val="16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 w:rsidRPr="002C3570">
        <w:rPr>
          <w:b w:val="0"/>
          <w:sz w:val="24"/>
          <w:szCs w:val="24"/>
        </w:rPr>
        <w:t xml:space="preserve">Wykonawca przeprowadzi zabiegi pielęgnacyjne drzew w terminie 7 dni od momentu zaakceptowania przez Zamawiającego wyceny, o której mowa w </w:t>
      </w:r>
      <w:r w:rsidR="00983403" w:rsidRPr="00983403">
        <w:rPr>
          <w:b w:val="0"/>
          <w:sz w:val="24"/>
          <w:szCs w:val="24"/>
        </w:rPr>
        <w:t>§ 3</w:t>
      </w:r>
      <w:r w:rsidR="00983403">
        <w:rPr>
          <w:b w:val="0"/>
          <w:sz w:val="24"/>
          <w:szCs w:val="24"/>
        </w:rPr>
        <w:t xml:space="preserve"> </w:t>
      </w:r>
      <w:r w:rsidRPr="002C3570">
        <w:rPr>
          <w:b w:val="0"/>
          <w:sz w:val="24"/>
          <w:szCs w:val="24"/>
        </w:rPr>
        <w:t xml:space="preserve">ust. </w:t>
      </w:r>
      <w:r>
        <w:rPr>
          <w:b w:val="0"/>
          <w:sz w:val="24"/>
          <w:szCs w:val="24"/>
        </w:rPr>
        <w:t>5</w:t>
      </w:r>
      <w:r w:rsidR="00983403">
        <w:rPr>
          <w:b w:val="0"/>
          <w:sz w:val="24"/>
          <w:szCs w:val="24"/>
        </w:rPr>
        <w:t xml:space="preserve"> umowy</w:t>
      </w:r>
      <w:r w:rsidRPr="002C3570">
        <w:rPr>
          <w:b w:val="0"/>
          <w:sz w:val="24"/>
          <w:szCs w:val="24"/>
        </w:rPr>
        <w:t>.</w:t>
      </w:r>
    </w:p>
    <w:p w14:paraId="46C120D4" w14:textId="77777777" w:rsidR="00CD53A4" w:rsidRPr="002C3570" w:rsidRDefault="00CD53A4" w:rsidP="00C80F1A">
      <w:pPr>
        <w:pStyle w:val="Tekstpodstawowy"/>
        <w:numPr>
          <w:ilvl w:val="0"/>
          <w:numId w:val="16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t>W przypadku wystąpienia</w:t>
      </w:r>
      <w:r w:rsidRPr="002C3570">
        <w:rPr>
          <w:b w:val="0"/>
          <w:sz w:val="24"/>
          <w:szCs w:val="24"/>
        </w:rPr>
        <w:t xml:space="preserve"> wiatrołomu (złom, wykrot) Wykonawca zobowiązany jest do jego usunięcia w ciągu 24 godzin, a w przypadku zagrożenia życia ludzkiego 4 godzin od momentu otrzymania od Zamawiającego </w:t>
      </w:r>
      <w:r>
        <w:rPr>
          <w:b w:val="0"/>
          <w:sz w:val="24"/>
          <w:szCs w:val="24"/>
        </w:rPr>
        <w:t>zawiadomienia</w:t>
      </w:r>
      <w:r w:rsidRPr="002C3570">
        <w:rPr>
          <w:b w:val="0"/>
          <w:sz w:val="24"/>
          <w:szCs w:val="24"/>
        </w:rPr>
        <w:t xml:space="preserve"> telefonicznego, o którym mowa w </w:t>
      </w:r>
      <w:r w:rsidR="00C80F1A" w:rsidRPr="00C80F1A">
        <w:rPr>
          <w:b w:val="0"/>
          <w:sz w:val="24"/>
          <w:szCs w:val="24"/>
        </w:rPr>
        <w:t>§ 3</w:t>
      </w:r>
      <w:r w:rsidR="00C80F1A">
        <w:rPr>
          <w:b w:val="0"/>
          <w:sz w:val="24"/>
          <w:szCs w:val="24"/>
        </w:rPr>
        <w:t xml:space="preserve"> </w:t>
      </w:r>
      <w:r w:rsidRPr="002C3570">
        <w:rPr>
          <w:b w:val="0"/>
          <w:sz w:val="24"/>
          <w:szCs w:val="24"/>
        </w:rPr>
        <w:t>ust.</w:t>
      </w:r>
      <w:r>
        <w:rPr>
          <w:b w:val="0"/>
          <w:sz w:val="24"/>
          <w:szCs w:val="24"/>
        </w:rPr>
        <w:t xml:space="preserve"> 3</w:t>
      </w:r>
      <w:r w:rsidRPr="002C3570">
        <w:rPr>
          <w:b w:val="0"/>
          <w:sz w:val="24"/>
          <w:szCs w:val="24"/>
        </w:rPr>
        <w:t>, natomiast  frezowanie pnia i wywóz biomasy nastąpi w terminie do 7 dni liczonych od momentu usunięcia wiatrołomu.</w:t>
      </w:r>
      <w:r>
        <w:rPr>
          <w:b w:val="0"/>
          <w:sz w:val="24"/>
          <w:szCs w:val="24"/>
        </w:rPr>
        <w:t xml:space="preserve"> Wycena dokonanych prac nastąpi </w:t>
      </w:r>
      <w:r w:rsidRPr="002C3570">
        <w:rPr>
          <w:b w:val="0"/>
          <w:sz w:val="24"/>
          <w:szCs w:val="24"/>
        </w:rPr>
        <w:t xml:space="preserve">po ich zakończeniu, w oparciu o ceny określone w § 2 ust. 1 pkt </w:t>
      </w:r>
      <w:r>
        <w:rPr>
          <w:b w:val="0"/>
          <w:sz w:val="24"/>
          <w:szCs w:val="24"/>
        </w:rPr>
        <w:t>3</w:t>
      </w:r>
      <w:r w:rsidRPr="002C3570">
        <w:rPr>
          <w:b w:val="0"/>
          <w:sz w:val="24"/>
          <w:szCs w:val="24"/>
        </w:rPr>
        <w:t>)</w:t>
      </w:r>
      <w:r w:rsidR="00983403">
        <w:rPr>
          <w:b w:val="0"/>
          <w:sz w:val="24"/>
          <w:szCs w:val="24"/>
        </w:rPr>
        <w:t xml:space="preserve"> umowy</w:t>
      </w:r>
      <w:r w:rsidRPr="002C3570">
        <w:rPr>
          <w:b w:val="0"/>
          <w:sz w:val="24"/>
          <w:szCs w:val="24"/>
        </w:rPr>
        <w:t>.</w:t>
      </w:r>
    </w:p>
    <w:p w14:paraId="1C7DC4B5" w14:textId="77777777" w:rsidR="00CD53A4" w:rsidRPr="002C3570" w:rsidRDefault="00CD53A4" w:rsidP="00983403">
      <w:pPr>
        <w:pStyle w:val="Tekstpodstawowy"/>
        <w:numPr>
          <w:ilvl w:val="0"/>
          <w:numId w:val="16"/>
        </w:numPr>
        <w:tabs>
          <w:tab w:val="left" w:pos="426"/>
        </w:tabs>
        <w:jc w:val="both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t xml:space="preserve">Nasadzenia  zamienne </w:t>
      </w:r>
      <w:r w:rsidRPr="002C3570">
        <w:rPr>
          <w:b w:val="0"/>
          <w:sz w:val="24"/>
          <w:szCs w:val="24"/>
        </w:rPr>
        <w:t>Wykonawca dokona w ciągu 30 dni od momen</w:t>
      </w:r>
      <w:r>
        <w:rPr>
          <w:b w:val="0"/>
          <w:sz w:val="24"/>
          <w:szCs w:val="24"/>
        </w:rPr>
        <w:t>tu otrzymania od Zamawiającego zawiadomienia w formie zlecenia</w:t>
      </w:r>
      <w:r w:rsidRPr="002C3570">
        <w:rPr>
          <w:b w:val="0"/>
          <w:sz w:val="24"/>
          <w:szCs w:val="24"/>
        </w:rPr>
        <w:t xml:space="preserve"> na adres, o którym mowa w </w:t>
      </w:r>
      <w:r w:rsidR="00983403" w:rsidRPr="00983403">
        <w:rPr>
          <w:b w:val="0"/>
          <w:sz w:val="24"/>
          <w:szCs w:val="24"/>
        </w:rPr>
        <w:t>§ 3</w:t>
      </w:r>
      <w:r w:rsidR="00983403">
        <w:rPr>
          <w:b w:val="0"/>
          <w:sz w:val="24"/>
          <w:szCs w:val="24"/>
        </w:rPr>
        <w:t xml:space="preserve"> </w:t>
      </w:r>
      <w:r w:rsidRPr="002C3570">
        <w:rPr>
          <w:b w:val="0"/>
          <w:sz w:val="24"/>
          <w:szCs w:val="24"/>
        </w:rPr>
        <w:t xml:space="preserve">ust. </w:t>
      </w:r>
      <w:r>
        <w:rPr>
          <w:b w:val="0"/>
          <w:sz w:val="24"/>
          <w:szCs w:val="24"/>
        </w:rPr>
        <w:t>3</w:t>
      </w:r>
      <w:r w:rsidR="00983403">
        <w:rPr>
          <w:b w:val="0"/>
          <w:sz w:val="24"/>
          <w:szCs w:val="24"/>
        </w:rPr>
        <w:t xml:space="preserve"> umowy</w:t>
      </w:r>
      <w:r>
        <w:rPr>
          <w:b w:val="0"/>
          <w:sz w:val="24"/>
          <w:szCs w:val="24"/>
        </w:rPr>
        <w:t>.</w:t>
      </w:r>
    </w:p>
    <w:p w14:paraId="1FF01013" w14:textId="77777777" w:rsidR="00CD53A4" w:rsidRPr="002C3570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iCs/>
          <w:sz w:val="24"/>
          <w:szCs w:val="24"/>
        </w:rPr>
      </w:pPr>
      <w:r w:rsidRPr="002C3570">
        <w:rPr>
          <w:b w:val="0"/>
          <w:iCs/>
          <w:sz w:val="24"/>
          <w:szCs w:val="24"/>
        </w:rPr>
        <w:t xml:space="preserve">Odbiór </w:t>
      </w:r>
      <w:r>
        <w:rPr>
          <w:b w:val="0"/>
          <w:iCs/>
          <w:sz w:val="24"/>
          <w:szCs w:val="24"/>
        </w:rPr>
        <w:t>wykonanych prac</w:t>
      </w:r>
      <w:r w:rsidRPr="002C3570">
        <w:rPr>
          <w:b w:val="0"/>
          <w:sz w:val="24"/>
          <w:szCs w:val="24"/>
        </w:rPr>
        <w:t xml:space="preserve"> </w:t>
      </w:r>
      <w:r w:rsidRPr="002C3570">
        <w:rPr>
          <w:b w:val="0"/>
          <w:iCs/>
          <w:sz w:val="24"/>
          <w:szCs w:val="24"/>
        </w:rPr>
        <w:t>odbywał się będzie każdorazowo na podstawie protokołu podpisanego przez strony. Wzór protokołu stanowi załącznik nr 2 do niniejszej umowy</w:t>
      </w:r>
      <w:r>
        <w:rPr>
          <w:b w:val="0"/>
          <w:iCs/>
          <w:sz w:val="24"/>
          <w:szCs w:val="24"/>
        </w:rPr>
        <w:t>.</w:t>
      </w:r>
    </w:p>
    <w:p w14:paraId="57A564D8" w14:textId="77777777" w:rsidR="00CD53A4" w:rsidRPr="002C3570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Usługi związane z realizacją niniejszej umowy Wykonawca będzie wykonywał w dni</w:t>
      </w:r>
      <w:r>
        <w:rPr>
          <w:b w:val="0"/>
          <w:bCs w:val="0"/>
          <w:sz w:val="24"/>
          <w:szCs w:val="24"/>
        </w:rPr>
        <w:t xml:space="preserve"> </w:t>
      </w:r>
      <w:r w:rsidRPr="002C3570">
        <w:rPr>
          <w:b w:val="0"/>
          <w:bCs w:val="0"/>
          <w:sz w:val="24"/>
          <w:szCs w:val="24"/>
        </w:rPr>
        <w:t>robocze w godzinach od 8.00 do 16.00 z wyjątkiem usuwania wiatrołomów stanowiących zagrożenia dla życia lub zdrowia ludzi lub grożących uszkodzeniem mienia. W tym przypadku likwidacja zagrożenia musi nastąpić w ciągu 4 godzin od momentu zgłosz</w:t>
      </w:r>
      <w:r>
        <w:rPr>
          <w:b w:val="0"/>
          <w:bCs w:val="0"/>
          <w:sz w:val="24"/>
          <w:szCs w:val="24"/>
        </w:rPr>
        <w:t>enia, które może być przekazane</w:t>
      </w:r>
      <w:r w:rsidRPr="002C3570">
        <w:rPr>
          <w:b w:val="0"/>
          <w:bCs w:val="0"/>
          <w:sz w:val="24"/>
          <w:szCs w:val="24"/>
        </w:rPr>
        <w:t xml:space="preserve"> również w soboty, niedziele i święta.</w:t>
      </w:r>
    </w:p>
    <w:p w14:paraId="7F1A984B" w14:textId="77777777" w:rsidR="00CD53A4" w:rsidRPr="002C3570" w:rsidRDefault="00CD53A4" w:rsidP="00CD53A4">
      <w:pPr>
        <w:pStyle w:val="Tekstpodstawowy"/>
        <w:numPr>
          <w:ilvl w:val="0"/>
          <w:numId w:val="16"/>
        </w:numPr>
        <w:tabs>
          <w:tab w:val="clear" w:pos="360"/>
          <w:tab w:val="left" w:pos="426"/>
        </w:tabs>
        <w:ind w:left="426" w:hanging="426"/>
        <w:jc w:val="both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Na wykonane nasadzenia za</w:t>
      </w:r>
      <w:r>
        <w:rPr>
          <w:b w:val="0"/>
          <w:bCs w:val="0"/>
          <w:sz w:val="24"/>
          <w:szCs w:val="24"/>
        </w:rPr>
        <w:t xml:space="preserve">mienne </w:t>
      </w:r>
      <w:r w:rsidRPr="002C3570">
        <w:rPr>
          <w:b w:val="0"/>
          <w:bCs w:val="0"/>
          <w:sz w:val="24"/>
          <w:szCs w:val="24"/>
        </w:rPr>
        <w:t xml:space="preserve">Wykonawca udziela </w:t>
      </w:r>
      <w:r>
        <w:rPr>
          <w:b w:val="0"/>
          <w:bCs w:val="0"/>
          <w:sz w:val="24"/>
          <w:szCs w:val="24"/>
        </w:rPr>
        <w:t xml:space="preserve">dwuletniej </w:t>
      </w:r>
      <w:r w:rsidRPr="002C3570">
        <w:rPr>
          <w:b w:val="0"/>
          <w:bCs w:val="0"/>
          <w:sz w:val="24"/>
          <w:szCs w:val="24"/>
        </w:rPr>
        <w:t xml:space="preserve"> gwarancji. Bieg terminu gwarancji liczony jest od daty wykonania usługi określonej w protokole odbioru.</w:t>
      </w:r>
    </w:p>
    <w:p w14:paraId="3A516FAE" w14:textId="77777777" w:rsidR="00983403" w:rsidRDefault="00983403" w:rsidP="00983403">
      <w:pPr>
        <w:pStyle w:val="Tekstpodstawowy"/>
        <w:jc w:val="left"/>
        <w:rPr>
          <w:b w:val="0"/>
          <w:bCs w:val="0"/>
          <w:sz w:val="24"/>
          <w:szCs w:val="24"/>
        </w:rPr>
      </w:pPr>
    </w:p>
    <w:p w14:paraId="6136388E" w14:textId="28AA1614" w:rsidR="00CD53A4" w:rsidRDefault="00CD53A4" w:rsidP="00CD53A4">
      <w:pPr>
        <w:pStyle w:val="Tekstpodstawowy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§ 4.</w:t>
      </w:r>
      <w:r w:rsidR="005F2ACB">
        <w:rPr>
          <w:b w:val="0"/>
          <w:bCs w:val="0"/>
          <w:sz w:val="24"/>
          <w:szCs w:val="24"/>
        </w:rPr>
        <w:t xml:space="preserve"> Gwarancja Wykonawcy</w:t>
      </w:r>
    </w:p>
    <w:p w14:paraId="78249153" w14:textId="77777777" w:rsidR="00CD53A4" w:rsidRPr="002C3570" w:rsidRDefault="00CD53A4" w:rsidP="00CD53A4">
      <w:pPr>
        <w:pStyle w:val="Tekstpodstawowy"/>
        <w:rPr>
          <w:b w:val="0"/>
          <w:bCs w:val="0"/>
          <w:sz w:val="24"/>
          <w:szCs w:val="24"/>
        </w:rPr>
      </w:pPr>
    </w:p>
    <w:p w14:paraId="38D95179" w14:textId="37094B8B" w:rsidR="00CE1380" w:rsidRDefault="00CE1380" w:rsidP="00983403">
      <w:pPr>
        <w:numPr>
          <w:ilvl w:val="0"/>
          <w:numId w:val="11"/>
        </w:numPr>
        <w:jc w:val="both"/>
      </w:pPr>
      <w:r>
        <w:t>W przypadku niewykonania lub nienależytego wykonania zleconego przez Zamawiającego przedmiotu umowy, w trybie § 3 ust. 1-11 umowy, Zamawiający wezwie Wykonawcę do jego wykonania w terminie 1 dnia od dnia pisemnego bądź drogą elektroniczną powiadomienia Wykonawcy przez Zamawiającego.</w:t>
      </w:r>
    </w:p>
    <w:p w14:paraId="7A59B600" w14:textId="312A3020" w:rsidR="00CE1380" w:rsidRDefault="00CE1380" w:rsidP="00983403">
      <w:pPr>
        <w:numPr>
          <w:ilvl w:val="0"/>
          <w:numId w:val="11"/>
        </w:numPr>
        <w:jc w:val="both"/>
      </w:pPr>
      <w:r>
        <w:t>Usunięcie zaistniałych nieprawidłowości i uchybień w terminie określonym w § 4 ust. 1 umowy zostanie stwierdzone protokolarnie w obecności przedstawicieli stron.</w:t>
      </w:r>
    </w:p>
    <w:p w14:paraId="3AE51A42" w14:textId="1C2330E2" w:rsidR="003D6E73" w:rsidRDefault="003D6E73" w:rsidP="00983403">
      <w:pPr>
        <w:numPr>
          <w:ilvl w:val="0"/>
          <w:numId w:val="11"/>
        </w:numPr>
        <w:jc w:val="both"/>
      </w:pPr>
      <w:r>
        <w:t>W przypadku nie usunięcia nieprawidłowości i uchybień przez Wykonawcę w terminie określonym w § 4 ust. 1 umowy, zostanie w obecności stron spisany protokół uchybień zawierający ich wyszczególnienie. Wzór protokołu stanowi załącznik nr 3 do niniejszej umowy.</w:t>
      </w:r>
    </w:p>
    <w:p w14:paraId="4A58F1C2" w14:textId="7C4B88B9" w:rsidR="003D6E73" w:rsidRDefault="003D6E73" w:rsidP="00983403">
      <w:pPr>
        <w:numPr>
          <w:ilvl w:val="0"/>
          <w:numId w:val="11"/>
        </w:numPr>
        <w:jc w:val="both"/>
      </w:pPr>
      <w:r>
        <w:t>W przypadku braku przedstawiciela jednej ze stron umowy protokół sporządzony przez drugą stronę podczas wizji lokalnej jest wiążący.</w:t>
      </w:r>
    </w:p>
    <w:p w14:paraId="53C950DC" w14:textId="3DD1D72A" w:rsidR="003D6E73" w:rsidRDefault="003D6E73" w:rsidP="00983403">
      <w:pPr>
        <w:numPr>
          <w:ilvl w:val="0"/>
          <w:numId w:val="11"/>
        </w:numPr>
        <w:jc w:val="both"/>
      </w:pPr>
      <w:r>
        <w:t>Nie usunięcie nieprawidłowości i uchybień w terminie określonym w ust. 1 tego paragrafu będzie skutkowało naliczeniem kar umownych.</w:t>
      </w:r>
    </w:p>
    <w:p w14:paraId="26DD524F" w14:textId="31AA31C3" w:rsidR="003D6E73" w:rsidRDefault="003D6E73" w:rsidP="00983403">
      <w:pPr>
        <w:numPr>
          <w:ilvl w:val="0"/>
          <w:numId w:val="11"/>
        </w:numPr>
        <w:jc w:val="both"/>
      </w:pPr>
      <w:r>
        <w:t>Zamawiający może zlecić poprawienie lub dalsze wykonanie czynności, o której mowa w § 4 ust. 1 innej osobie na koszt i ryzyko Wykonawcy.</w:t>
      </w:r>
    </w:p>
    <w:p w14:paraId="2DE81304" w14:textId="27F338DD" w:rsidR="00CD53A4" w:rsidRPr="002C3570" w:rsidRDefault="00CD53A4" w:rsidP="00983403">
      <w:pPr>
        <w:numPr>
          <w:ilvl w:val="0"/>
          <w:numId w:val="11"/>
        </w:numPr>
        <w:jc w:val="both"/>
      </w:pPr>
      <w:r w:rsidRPr="002C3570">
        <w:t>Zgłoszenia konieczności kolejnego nasadzani</w:t>
      </w:r>
      <w:r>
        <w:t>a</w:t>
      </w:r>
      <w:r w:rsidRPr="002C3570">
        <w:t xml:space="preserve"> za</w:t>
      </w:r>
      <w:r>
        <w:t xml:space="preserve">miennego </w:t>
      </w:r>
      <w:r w:rsidRPr="002C3570">
        <w:t xml:space="preserve"> w ramach gwarancji, o której mowa w § 3 ust. 1</w:t>
      </w:r>
      <w:r w:rsidR="00985013">
        <w:t>1</w:t>
      </w:r>
      <w:r w:rsidRPr="002C3570">
        <w:t xml:space="preserve"> </w:t>
      </w:r>
      <w:r w:rsidR="00983403" w:rsidRPr="00983403">
        <w:t xml:space="preserve">umowy </w:t>
      </w:r>
      <w:r w:rsidRPr="002C3570">
        <w:t>Zamawiający będzie</w:t>
      </w:r>
      <w:r>
        <w:t xml:space="preserve"> dokonywał na piśmie lub</w:t>
      </w:r>
      <w:r w:rsidRPr="002C3570">
        <w:t xml:space="preserve"> za pośrednictwem poczty elektronicznej na adresy, o których mowa w § 3 ust.</w:t>
      </w:r>
      <w:r>
        <w:t>3</w:t>
      </w:r>
      <w:r w:rsidR="00983403">
        <w:t xml:space="preserve"> umowy</w:t>
      </w:r>
      <w:r w:rsidRPr="002C3570">
        <w:t>.</w:t>
      </w:r>
    </w:p>
    <w:p w14:paraId="3B2E4FA7" w14:textId="42A43A05" w:rsidR="00CD53A4" w:rsidRPr="002C3570" w:rsidRDefault="00CD53A4" w:rsidP="00CD53A4">
      <w:pPr>
        <w:numPr>
          <w:ilvl w:val="0"/>
          <w:numId w:val="11"/>
        </w:numPr>
        <w:tabs>
          <w:tab w:val="clear" w:pos="495"/>
        </w:tabs>
        <w:ind w:left="426" w:hanging="426"/>
        <w:jc w:val="both"/>
      </w:pPr>
      <w:r w:rsidRPr="002C3570">
        <w:lastRenderedPageBreak/>
        <w:t>Wykonawca w terminie 14 dni od dnia zgłoszenia konieczności nasadzenia za</w:t>
      </w:r>
      <w:r>
        <w:t xml:space="preserve">miennego </w:t>
      </w:r>
      <w:r w:rsidRPr="002C3570">
        <w:t xml:space="preserve"> w ramac</w:t>
      </w:r>
      <w:r>
        <w:t>h gwarancji,</w:t>
      </w:r>
      <w:r w:rsidRPr="002C3570">
        <w:t xml:space="preserve"> o której mowa w </w:t>
      </w:r>
      <w:bookmarkStart w:id="0" w:name="_Hlk169857866"/>
      <w:r>
        <w:t>§</w:t>
      </w:r>
      <w:bookmarkEnd w:id="0"/>
      <w:r>
        <w:t xml:space="preserve"> 3 </w:t>
      </w:r>
      <w:r w:rsidRPr="002C3570">
        <w:t xml:space="preserve">ust. </w:t>
      </w:r>
      <w:r>
        <w:t>1</w:t>
      </w:r>
      <w:r w:rsidR="00985013">
        <w:t>1</w:t>
      </w:r>
      <w:r w:rsidR="00983403">
        <w:t xml:space="preserve"> umowy</w:t>
      </w:r>
      <w:r w:rsidRPr="002C3570">
        <w:t>, dokona tego nasadzenia.</w:t>
      </w:r>
    </w:p>
    <w:p w14:paraId="7AB29347" w14:textId="77777777" w:rsidR="00CD53A4" w:rsidRPr="002C3570" w:rsidRDefault="00CD53A4" w:rsidP="00CD53A4">
      <w:pPr>
        <w:numPr>
          <w:ilvl w:val="0"/>
          <w:numId w:val="11"/>
        </w:numPr>
        <w:tabs>
          <w:tab w:val="clear" w:pos="495"/>
        </w:tabs>
        <w:ind w:left="426" w:hanging="426"/>
        <w:jc w:val="both"/>
      </w:pPr>
      <w:r w:rsidRPr="002C3570">
        <w:rPr>
          <w:iCs/>
        </w:rPr>
        <w:t>Odbiór nasadzenia dokonanego w ramach gwarancji  odbywał się będzie każdorazowo na podstawie protokołu podpisanego przez strony. Wzór protokołu stanowi załącznik nr 4 do niniejszej umowy.</w:t>
      </w:r>
    </w:p>
    <w:p w14:paraId="2FC9144A" w14:textId="4C2E3697" w:rsidR="00CD53A4" w:rsidRPr="002C3570" w:rsidRDefault="00CD53A4" w:rsidP="00CD53A4">
      <w:pPr>
        <w:numPr>
          <w:ilvl w:val="0"/>
          <w:numId w:val="11"/>
        </w:numPr>
        <w:tabs>
          <w:tab w:val="clear" w:pos="495"/>
        </w:tabs>
        <w:ind w:left="426" w:hanging="426"/>
        <w:jc w:val="both"/>
      </w:pPr>
      <w:r w:rsidRPr="002C3570">
        <w:rPr>
          <w:iCs/>
        </w:rPr>
        <w:t xml:space="preserve">Nowo nasadzone drzewo będzie objęte </w:t>
      </w:r>
      <w:r>
        <w:rPr>
          <w:iCs/>
        </w:rPr>
        <w:t xml:space="preserve">dwuletnią </w:t>
      </w:r>
      <w:r w:rsidRPr="002C3570">
        <w:rPr>
          <w:iCs/>
        </w:rPr>
        <w:t xml:space="preserve"> gwarancją, zgodnie z postanowieniami § 3 ust. 1</w:t>
      </w:r>
      <w:r w:rsidR="00985013">
        <w:rPr>
          <w:iCs/>
        </w:rPr>
        <w:t>1</w:t>
      </w:r>
      <w:r w:rsidR="00983403">
        <w:rPr>
          <w:iCs/>
        </w:rPr>
        <w:t xml:space="preserve"> umowy</w:t>
      </w:r>
      <w:r w:rsidRPr="002C3570">
        <w:rPr>
          <w:iCs/>
        </w:rPr>
        <w:t>.</w:t>
      </w:r>
    </w:p>
    <w:p w14:paraId="501C1A59" w14:textId="67A49906" w:rsidR="00CD53A4" w:rsidRPr="002C3570" w:rsidRDefault="00CD53A4" w:rsidP="00983403">
      <w:pPr>
        <w:numPr>
          <w:ilvl w:val="0"/>
          <w:numId w:val="11"/>
        </w:numPr>
        <w:jc w:val="both"/>
      </w:pPr>
      <w:r w:rsidRPr="002C3570">
        <w:t xml:space="preserve">Jeżeli Wykonawca opóźni się z wykonaniem </w:t>
      </w:r>
      <w:r>
        <w:t xml:space="preserve">nasadzenia zamiennego </w:t>
      </w:r>
      <w:r w:rsidRPr="002C3570">
        <w:t xml:space="preserve"> o co najmniej 14 dni po upływie terminu, o którym mowa w </w:t>
      </w:r>
      <w:r w:rsidR="00983403" w:rsidRPr="00983403">
        <w:t>§ 4</w:t>
      </w:r>
      <w:r w:rsidR="00983403">
        <w:t xml:space="preserve"> </w:t>
      </w:r>
      <w:r w:rsidRPr="002C3570">
        <w:t xml:space="preserve">ust. </w:t>
      </w:r>
      <w:r w:rsidR="003D6E73">
        <w:t>8</w:t>
      </w:r>
      <w:r w:rsidRPr="002C3570">
        <w:t xml:space="preserve"> </w:t>
      </w:r>
      <w:r w:rsidR="00983403">
        <w:t>umowy</w:t>
      </w:r>
      <w:r w:rsidRPr="002C3570">
        <w:t xml:space="preserve">, Zamawiający jest uprawniony do  zakupu nowego drzewa (identycznego jak drzewo objęte gwarancją) i jego nasadzenia na koszt i ryzyko Wykonawcy. Wykonawca zobowiązuje się zwrócić Zamawiającemu koszty i wydatki poniesione na zakup i nasadzenie drzewa w terminie 7 dni od dnia przedstawienia odpowiedniego żądania, a także do objęcia go </w:t>
      </w:r>
      <w:r>
        <w:t>dwuletnią</w:t>
      </w:r>
      <w:r w:rsidRPr="002C3570">
        <w:t xml:space="preserve"> gwarancją.</w:t>
      </w:r>
    </w:p>
    <w:p w14:paraId="612B9C66" w14:textId="77777777" w:rsidR="00CD53A4" w:rsidRDefault="00CD53A4" w:rsidP="00CD53A4">
      <w:pPr>
        <w:pStyle w:val="Tekstpodstawowy"/>
        <w:rPr>
          <w:b w:val="0"/>
          <w:bCs w:val="0"/>
          <w:sz w:val="24"/>
          <w:szCs w:val="24"/>
        </w:rPr>
      </w:pPr>
    </w:p>
    <w:p w14:paraId="611BED9D" w14:textId="3D0AFCBC" w:rsidR="00CD53A4" w:rsidRDefault="00CD53A4" w:rsidP="00CD53A4">
      <w:pPr>
        <w:pStyle w:val="Tekstpodstawowy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§ 5.</w:t>
      </w:r>
      <w:r w:rsidR="005F2ACB">
        <w:rPr>
          <w:b w:val="0"/>
          <w:bCs w:val="0"/>
          <w:sz w:val="24"/>
          <w:szCs w:val="24"/>
        </w:rPr>
        <w:t xml:space="preserve"> Odpowiedzialność Wykonawcy</w:t>
      </w:r>
    </w:p>
    <w:p w14:paraId="077783D8" w14:textId="77777777" w:rsidR="00CD53A4" w:rsidRPr="002C3570" w:rsidRDefault="00CD53A4" w:rsidP="00CD53A4">
      <w:pPr>
        <w:pStyle w:val="Tekstpodstawowy"/>
        <w:rPr>
          <w:b w:val="0"/>
          <w:bCs w:val="0"/>
          <w:sz w:val="24"/>
          <w:szCs w:val="24"/>
        </w:rPr>
      </w:pPr>
    </w:p>
    <w:p w14:paraId="0F09A6DA" w14:textId="77777777" w:rsidR="00CD53A4" w:rsidRPr="002C3570" w:rsidRDefault="00CD53A4" w:rsidP="00CD53A4">
      <w:pPr>
        <w:pStyle w:val="Tekstpodstawowy"/>
        <w:numPr>
          <w:ilvl w:val="0"/>
          <w:numId w:val="14"/>
        </w:numPr>
        <w:ind w:left="426" w:hanging="426"/>
        <w:jc w:val="both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Wykonawca ponosi odpowiedzialność za prawidłowość wykonywanych obowiązków określonych niniejszą umową oraz wszelkie skutki finansowe i prawne wynikłe z niewykonania lub niewłaściwego wykonania umowy, w tym również skutki wynikłe z kontroli uprawnionych w tym zakresie służb i inspekcji oraz szkód wyrządzonych przez zatrudnionych pracowników – wobec Zamawiającego i osób trzecich. Kwota odszkodowania naliczonego przez Zamawiającego będzie potrącana z najbliższej płatności, przypadającej na co najmniej 14 dni od daty doręczenia Wykonawcy kwoty odszkodowania.</w:t>
      </w:r>
    </w:p>
    <w:p w14:paraId="0052A136" w14:textId="77777777" w:rsidR="00CD53A4" w:rsidRDefault="00CD53A4" w:rsidP="00CD53A4">
      <w:pPr>
        <w:pStyle w:val="Tekstpodstawowy"/>
        <w:numPr>
          <w:ilvl w:val="0"/>
          <w:numId w:val="14"/>
        </w:numPr>
        <w:ind w:left="426" w:hanging="426"/>
        <w:jc w:val="both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>Wykonawca ponosi pełną odpowiedzialność za szkody i następstwa nieszczęśliwych wypadków dotyczące pracowników Wykonawcy.</w:t>
      </w:r>
    </w:p>
    <w:p w14:paraId="1A7E1D70" w14:textId="7B2449ED" w:rsidR="005F2ACB" w:rsidRDefault="005F2ACB" w:rsidP="00CD53A4">
      <w:pPr>
        <w:pStyle w:val="Tekstpodstawowy"/>
        <w:numPr>
          <w:ilvl w:val="0"/>
          <w:numId w:val="14"/>
        </w:numPr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Wykonawca oświadcza, że posiada wszystkie niezbędne uprawnienia i inne wymagane prawem polskim zezwolenia do wykonywania czynności opisanych w umowie, a zatrudnieni przy wykonywaniu usług pracownicy posiadają niezbędne uprawnienia, dopuszczenia lekarskie oraz przewidziane prawem szkolenia BHP i stanowiskowe.</w:t>
      </w:r>
    </w:p>
    <w:p w14:paraId="1F4285B1" w14:textId="6B69223C" w:rsidR="005F2ACB" w:rsidRDefault="005F2ACB" w:rsidP="00CD53A4">
      <w:pPr>
        <w:pStyle w:val="Tekstpodstawowy"/>
        <w:numPr>
          <w:ilvl w:val="0"/>
          <w:numId w:val="14"/>
        </w:numPr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Zabezpieczenie w niezbędny sprzęt, narzędzia, ochrona BHP leżą po stronie Wykonawcy.</w:t>
      </w:r>
    </w:p>
    <w:p w14:paraId="03841671" w14:textId="414FADB1" w:rsidR="005F2ACB" w:rsidRPr="002C3570" w:rsidRDefault="005F2ACB" w:rsidP="00CD53A4">
      <w:pPr>
        <w:pStyle w:val="Tekstpodstawowy"/>
        <w:numPr>
          <w:ilvl w:val="0"/>
          <w:numId w:val="14"/>
        </w:numPr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Wykonawca zobowiązuję się realizować przedmiot umowy zgodnie z obowiązującymi przepisami.</w:t>
      </w:r>
    </w:p>
    <w:p w14:paraId="7CFF47F1" w14:textId="77777777" w:rsidR="00CD53A4" w:rsidRPr="002C3570" w:rsidRDefault="00CD53A4" w:rsidP="00CD53A4">
      <w:pPr>
        <w:pStyle w:val="Tekstpodstawowy"/>
        <w:jc w:val="left"/>
        <w:rPr>
          <w:b w:val="0"/>
          <w:bCs w:val="0"/>
          <w:sz w:val="24"/>
          <w:szCs w:val="24"/>
        </w:rPr>
      </w:pPr>
    </w:p>
    <w:p w14:paraId="62449920" w14:textId="77777777" w:rsidR="00CD53A4" w:rsidRDefault="00CD53A4" w:rsidP="00CD53A4">
      <w:pPr>
        <w:pStyle w:val="Tekstpodstawowy"/>
        <w:rPr>
          <w:b w:val="0"/>
          <w:bCs w:val="0"/>
          <w:sz w:val="24"/>
          <w:szCs w:val="24"/>
        </w:rPr>
      </w:pPr>
    </w:p>
    <w:p w14:paraId="7CB35390" w14:textId="2C558FE9" w:rsidR="00CD53A4" w:rsidRDefault="00CD53A4" w:rsidP="00CD53A4">
      <w:pPr>
        <w:pStyle w:val="Tekstpodstawowy"/>
        <w:rPr>
          <w:b w:val="0"/>
          <w:bCs w:val="0"/>
          <w:sz w:val="24"/>
          <w:szCs w:val="24"/>
        </w:rPr>
      </w:pPr>
      <w:r w:rsidRPr="002C3570">
        <w:rPr>
          <w:b w:val="0"/>
          <w:bCs w:val="0"/>
          <w:sz w:val="24"/>
          <w:szCs w:val="24"/>
        </w:rPr>
        <w:t xml:space="preserve">§ </w:t>
      </w:r>
      <w:r w:rsidR="005F2ACB">
        <w:rPr>
          <w:b w:val="0"/>
          <w:bCs w:val="0"/>
          <w:sz w:val="24"/>
          <w:szCs w:val="24"/>
        </w:rPr>
        <w:t>6</w:t>
      </w:r>
      <w:r w:rsidRPr="002C3570">
        <w:rPr>
          <w:b w:val="0"/>
          <w:bCs w:val="0"/>
          <w:sz w:val="24"/>
          <w:szCs w:val="24"/>
        </w:rPr>
        <w:t>.</w:t>
      </w:r>
      <w:r w:rsidR="00423F2A">
        <w:rPr>
          <w:b w:val="0"/>
          <w:bCs w:val="0"/>
          <w:sz w:val="24"/>
          <w:szCs w:val="24"/>
        </w:rPr>
        <w:t xml:space="preserve"> </w:t>
      </w:r>
      <w:r w:rsidR="005F2ACB">
        <w:rPr>
          <w:b w:val="0"/>
          <w:bCs w:val="0"/>
          <w:sz w:val="24"/>
          <w:szCs w:val="24"/>
        </w:rPr>
        <w:t>Wynagrodzenie</w:t>
      </w:r>
    </w:p>
    <w:p w14:paraId="0699AD95" w14:textId="77777777" w:rsidR="00CD53A4" w:rsidRPr="002C3570" w:rsidRDefault="00CD53A4" w:rsidP="00CD53A4">
      <w:pPr>
        <w:pStyle w:val="Tekstpodstawowy"/>
        <w:rPr>
          <w:b w:val="0"/>
          <w:bCs w:val="0"/>
          <w:sz w:val="24"/>
          <w:szCs w:val="24"/>
        </w:rPr>
      </w:pPr>
    </w:p>
    <w:p w14:paraId="50A4E0C1" w14:textId="77777777" w:rsidR="00CD53A4" w:rsidRPr="002C3570" w:rsidRDefault="00CD53A4" w:rsidP="00CD53A4">
      <w:pPr>
        <w:pStyle w:val="Nagwek"/>
        <w:numPr>
          <w:ilvl w:val="1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sz w:val="24"/>
          <w:szCs w:val="24"/>
        </w:rPr>
      </w:pPr>
      <w:r w:rsidRPr="002C3570">
        <w:rPr>
          <w:sz w:val="24"/>
          <w:szCs w:val="24"/>
        </w:rPr>
        <w:t xml:space="preserve">Strony ustalają, że wynagrodzenie za każdorazowe wykonanie prac, o których mowa </w:t>
      </w:r>
      <w:r w:rsidRPr="002C3570">
        <w:rPr>
          <w:sz w:val="24"/>
          <w:szCs w:val="24"/>
        </w:rPr>
        <w:br/>
        <w:t>w § 1</w:t>
      </w:r>
      <w:r w:rsidR="00983403">
        <w:rPr>
          <w:sz w:val="24"/>
          <w:szCs w:val="24"/>
        </w:rPr>
        <w:t xml:space="preserve"> ust. 1</w:t>
      </w:r>
      <w:r w:rsidRPr="002C3570">
        <w:rPr>
          <w:sz w:val="24"/>
          <w:szCs w:val="24"/>
        </w:rPr>
        <w:t xml:space="preserve"> pkt. </w:t>
      </w:r>
      <w:r>
        <w:rPr>
          <w:sz w:val="24"/>
          <w:szCs w:val="24"/>
        </w:rPr>
        <w:t>1</w:t>
      </w:r>
      <w:r w:rsidRPr="002C3570">
        <w:rPr>
          <w:sz w:val="24"/>
          <w:szCs w:val="24"/>
        </w:rPr>
        <w:t xml:space="preserve">) oraz </w:t>
      </w:r>
      <w:r>
        <w:rPr>
          <w:sz w:val="24"/>
          <w:szCs w:val="24"/>
        </w:rPr>
        <w:t>2</w:t>
      </w:r>
      <w:r w:rsidRPr="002C3570">
        <w:rPr>
          <w:sz w:val="24"/>
          <w:szCs w:val="24"/>
        </w:rPr>
        <w:t>)</w:t>
      </w:r>
      <w:r w:rsidR="00983403">
        <w:rPr>
          <w:sz w:val="24"/>
          <w:szCs w:val="24"/>
        </w:rPr>
        <w:t xml:space="preserve"> umowy</w:t>
      </w:r>
      <w:r w:rsidRPr="002C3570">
        <w:rPr>
          <w:sz w:val="24"/>
          <w:szCs w:val="24"/>
        </w:rPr>
        <w:t xml:space="preserve"> będzie określane wg. stawek podanych w § 2 ust. 1 pkt. </w:t>
      </w:r>
      <w:r>
        <w:rPr>
          <w:sz w:val="24"/>
          <w:szCs w:val="24"/>
        </w:rPr>
        <w:t>1</w:t>
      </w:r>
      <w:r w:rsidRPr="002C3570">
        <w:rPr>
          <w:sz w:val="24"/>
          <w:szCs w:val="24"/>
        </w:rPr>
        <w:t xml:space="preserve">) i </w:t>
      </w:r>
      <w:r>
        <w:rPr>
          <w:sz w:val="24"/>
          <w:szCs w:val="24"/>
        </w:rPr>
        <w:t>2</w:t>
      </w:r>
      <w:r w:rsidRPr="002C3570">
        <w:rPr>
          <w:sz w:val="24"/>
          <w:szCs w:val="24"/>
        </w:rPr>
        <w:t>)</w:t>
      </w:r>
      <w:r w:rsidR="00983403">
        <w:rPr>
          <w:sz w:val="24"/>
          <w:szCs w:val="24"/>
        </w:rPr>
        <w:t xml:space="preserve"> umowy</w:t>
      </w:r>
      <w:r w:rsidRPr="002C3570">
        <w:rPr>
          <w:sz w:val="24"/>
          <w:szCs w:val="24"/>
        </w:rPr>
        <w:t xml:space="preserve">. </w:t>
      </w:r>
    </w:p>
    <w:p w14:paraId="604F2BB8" w14:textId="77777777" w:rsidR="00CD53A4" w:rsidRPr="002C3570" w:rsidRDefault="00CD53A4" w:rsidP="00CD53A4">
      <w:pPr>
        <w:pStyle w:val="Nagwek"/>
        <w:numPr>
          <w:ilvl w:val="1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sz w:val="24"/>
          <w:szCs w:val="24"/>
        </w:rPr>
      </w:pPr>
      <w:r w:rsidRPr="002C3570">
        <w:rPr>
          <w:sz w:val="24"/>
          <w:szCs w:val="24"/>
        </w:rPr>
        <w:t xml:space="preserve">Strony ustalają, </w:t>
      </w:r>
      <w:r>
        <w:rPr>
          <w:sz w:val="24"/>
          <w:szCs w:val="24"/>
        </w:rPr>
        <w:t>że wynagrodzenie za każdorazowe</w:t>
      </w:r>
      <w:r w:rsidRPr="002C3570">
        <w:rPr>
          <w:sz w:val="24"/>
          <w:szCs w:val="24"/>
        </w:rPr>
        <w:t xml:space="preserve"> wykonanie prac, o których mowa </w:t>
      </w:r>
      <w:r w:rsidRPr="002C3570">
        <w:rPr>
          <w:sz w:val="24"/>
          <w:szCs w:val="24"/>
        </w:rPr>
        <w:br/>
        <w:t xml:space="preserve">w § 1 ust. 1 pkt. </w:t>
      </w:r>
      <w:r>
        <w:rPr>
          <w:sz w:val="24"/>
          <w:szCs w:val="24"/>
        </w:rPr>
        <w:t>3</w:t>
      </w:r>
      <w:r w:rsidRPr="002C3570">
        <w:rPr>
          <w:sz w:val="24"/>
          <w:szCs w:val="24"/>
        </w:rPr>
        <w:t>)–</w:t>
      </w:r>
      <w:r>
        <w:rPr>
          <w:sz w:val="24"/>
          <w:szCs w:val="24"/>
        </w:rPr>
        <w:t>6</w:t>
      </w:r>
      <w:r w:rsidRPr="002C3570">
        <w:rPr>
          <w:sz w:val="24"/>
          <w:szCs w:val="24"/>
        </w:rPr>
        <w:t xml:space="preserve">) </w:t>
      </w:r>
      <w:r w:rsidR="00983403">
        <w:rPr>
          <w:sz w:val="24"/>
          <w:szCs w:val="24"/>
        </w:rPr>
        <w:t xml:space="preserve">umowy </w:t>
      </w:r>
      <w:r w:rsidRPr="002C3570">
        <w:rPr>
          <w:sz w:val="24"/>
          <w:szCs w:val="24"/>
        </w:rPr>
        <w:t xml:space="preserve">będzie określane wg stawek za </w:t>
      </w:r>
      <w:r w:rsidR="00983403">
        <w:rPr>
          <w:sz w:val="24"/>
          <w:szCs w:val="24"/>
        </w:rPr>
        <w:t>1 cm podanych w § 2 ust. 1 pkt.</w:t>
      </w:r>
      <w:r>
        <w:rPr>
          <w:sz w:val="24"/>
          <w:szCs w:val="24"/>
        </w:rPr>
        <w:t>3</w:t>
      </w:r>
      <w:r w:rsidRPr="002C3570">
        <w:rPr>
          <w:sz w:val="24"/>
          <w:szCs w:val="24"/>
        </w:rPr>
        <w:t xml:space="preserve">) </w:t>
      </w:r>
      <w:r w:rsidR="00983403">
        <w:rPr>
          <w:sz w:val="24"/>
          <w:szCs w:val="24"/>
        </w:rPr>
        <w:t xml:space="preserve">umowy </w:t>
      </w:r>
      <w:r w:rsidRPr="002C3570">
        <w:rPr>
          <w:sz w:val="24"/>
          <w:szCs w:val="24"/>
        </w:rPr>
        <w:t>i</w:t>
      </w:r>
      <w:r>
        <w:rPr>
          <w:sz w:val="24"/>
          <w:szCs w:val="24"/>
        </w:rPr>
        <w:t xml:space="preserve"> pomnożonych przez</w:t>
      </w:r>
      <w:r w:rsidRPr="002C3570">
        <w:rPr>
          <w:sz w:val="24"/>
          <w:szCs w:val="24"/>
        </w:rPr>
        <w:t xml:space="preserve"> faktyczn</w:t>
      </w:r>
      <w:r>
        <w:rPr>
          <w:sz w:val="24"/>
          <w:szCs w:val="24"/>
        </w:rPr>
        <w:t>y</w:t>
      </w:r>
      <w:r w:rsidRPr="002C3570">
        <w:rPr>
          <w:sz w:val="24"/>
          <w:szCs w:val="24"/>
        </w:rPr>
        <w:t xml:space="preserve"> </w:t>
      </w:r>
      <w:r>
        <w:rPr>
          <w:sz w:val="24"/>
          <w:szCs w:val="24"/>
        </w:rPr>
        <w:t>obwód</w:t>
      </w:r>
      <w:r w:rsidRPr="002C3570">
        <w:rPr>
          <w:sz w:val="24"/>
          <w:szCs w:val="24"/>
        </w:rPr>
        <w:t xml:space="preserve"> pnia (mierzon</w:t>
      </w:r>
      <w:r>
        <w:rPr>
          <w:sz w:val="24"/>
          <w:szCs w:val="24"/>
        </w:rPr>
        <w:t>y</w:t>
      </w:r>
      <w:r w:rsidRPr="002C3570">
        <w:rPr>
          <w:sz w:val="24"/>
          <w:szCs w:val="24"/>
        </w:rPr>
        <w:t xml:space="preserve"> w centymetrach), określon</w:t>
      </w:r>
      <w:r>
        <w:rPr>
          <w:sz w:val="24"/>
          <w:szCs w:val="24"/>
        </w:rPr>
        <w:t>y</w:t>
      </w:r>
      <w:r w:rsidR="00983403">
        <w:rPr>
          <w:sz w:val="24"/>
          <w:szCs w:val="24"/>
        </w:rPr>
        <w:t xml:space="preserve"> </w:t>
      </w:r>
      <w:r w:rsidRPr="002C3570">
        <w:rPr>
          <w:sz w:val="24"/>
          <w:szCs w:val="24"/>
        </w:rPr>
        <w:t>w danym zleceniu.</w:t>
      </w:r>
    </w:p>
    <w:p w14:paraId="584D295A" w14:textId="54A4C277" w:rsidR="001E6595" w:rsidRDefault="00CD53A4" w:rsidP="001E6595">
      <w:pPr>
        <w:pStyle w:val="Nagwek"/>
        <w:numPr>
          <w:ilvl w:val="1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sz w:val="24"/>
          <w:szCs w:val="24"/>
        </w:rPr>
      </w:pPr>
      <w:r w:rsidRPr="002C3570">
        <w:rPr>
          <w:sz w:val="24"/>
          <w:szCs w:val="24"/>
        </w:rPr>
        <w:t xml:space="preserve">Strony ustalają, </w:t>
      </w:r>
      <w:r>
        <w:rPr>
          <w:sz w:val="24"/>
          <w:szCs w:val="24"/>
        </w:rPr>
        <w:t>że wynagrodzenie za każdorazowe</w:t>
      </w:r>
      <w:r w:rsidRPr="002C3570">
        <w:rPr>
          <w:sz w:val="24"/>
          <w:szCs w:val="24"/>
        </w:rPr>
        <w:t xml:space="preserve"> wykonanie prac, o których mowa </w:t>
      </w:r>
      <w:r w:rsidRPr="002C3570">
        <w:rPr>
          <w:sz w:val="24"/>
          <w:szCs w:val="24"/>
        </w:rPr>
        <w:br/>
        <w:t>w § 1</w:t>
      </w:r>
      <w:r w:rsidR="00983403">
        <w:rPr>
          <w:sz w:val="24"/>
          <w:szCs w:val="24"/>
        </w:rPr>
        <w:t xml:space="preserve"> ust. 1 </w:t>
      </w:r>
      <w:r w:rsidRPr="002C3570">
        <w:rPr>
          <w:sz w:val="24"/>
          <w:szCs w:val="24"/>
        </w:rPr>
        <w:t xml:space="preserve"> pkt. </w:t>
      </w:r>
      <w:r>
        <w:rPr>
          <w:sz w:val="24"/>
          <w:szCs w:val="24"/>
        </w:rPr>
        <w:t>7</w:t>
      </w:r>
      <w:r w:rsidRPr="002C3570">
        <w:rPr>
          <w:sz w:val="24"/>
          <w:szCs w:val="24"/>
        </w:rPr>
        <w:t>)</w:t>
      </w:r>
      <w:bookmarkStart w:id="1" w:name="_Hlk205883834"/>
      <w:r w:rsidRPr="00196FCD">
        <w:rPr>
          <w:strike/>
          <w:sz w:val="24"/>
          <w:szCs w:val="24"/>
        </w:rPr>
        <w:t xml:space="preserve"> </w:t>
      </w:r>
      <w:bookmarkEnd w:id="1"/>
      <w:r w:rsidR="00983403">
        <w:rPr>
          <w:sz w:val="24"/>
          <w:szCs w:val="24"/>
        </w:rPr>
        <w:t xml:space="preserve">umowy </w:t>
      </w:r>
      <w:r w:rsidRPr="002C3570">
        <w:rPr>
          <w:sz w:val="24"/>
          <w:szCs w:val="24"/>
        </w:rPr>
        <w:t xml:space="preserve">będzie określane wg. stawek podanych w § 2 ust. 1 </w:t>
      </w:r>
      <w:r w:rsidR="00983403">
        <w:rPr>
          <w:sz w:val="24"/>
          <w:szCs w:val="24"/>
        </w:rPr>
        <w:br/>
      </w:r>
      <w:r w:rsidRPr="002C3570">
        <w:rPr>
          <w:sz w:val="24"/>
          <w:szCs w:val="24"/>
        </w:rPr>
        <w:t xml:space="preserve">pkt. </w:t>
      </w:r>
      <w:r w:rsidRPr="00E41BDD">
        <w:rPr>
          <w:strike/>
          <w:color w:val="000000" w:themeColor="text1"/>
          <w:sz w:val="24"/>
          <w:szCs w:val="24"/>
        </w:rPr>
        <w:t>4</w:t>
      </w:r>
      <w:r w:rsidRPr="002C3570">
        <w:rPr>
          <w:sz w:val="24"/>
          <w:szCs w:val="24"/>
        </w:rPr>
        <w:t>–</w:t>
      </w:r>
      <w:r w:rsidR="00B02A51">
        <w:rPr>
          <w:sz w:val="24"/>
          <w:szCs w:val="24"/>
        </w:rPr>
        <w:t>7</w:t>
      </w:r>
      <w:r w:rsidRPr="002C3570">
        <w:rPr>
          <w:sz w:val="24"/>
          <w:szCs w:val="24"/>
        </w:rPr>
        <w:t>)</w:t>
      </w:r>
      <w:r w:rsidR="00983403">
        <w:rPr>
          <w:sz w:val="24"/>
          <w:szCs w:val="24"/>
        </w:rPr>
        <w:t xml:space="preserve"> umowy</w:t>
      </w:r>
      <w:r w:rsidRPr="002C3570">
        <w:rPr>
          <w:sz w:val="24"/>
          <w:szCs w:val="24"/>
        </w:rPr>
        <w:t>.</w:t>
      </w:r>
    </w:p>
    <w:p w14:paraId="23385709" w14:textId="434316B4" w:rsidR="00CD53A4" w:rsidRDefault="00D65FAF" w:rsidP="001E6595">
      <w:pPr>
        <w:pStyle w:val="Nagwek"/>
        <w:numPr>
          <w:ilvl w:val="1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wynagrodzenie za wykonanie pracy, o którym mowa w </w:t>
      </w:r>
      <w:r w:rsidRPr="00D65FAF">
        <w:rPr>
          <w:sz w:val="24"/>
          <w:szCs w:val="24"/>
        </w:rPr>
        <w:t>§ 1</w:t>
      </w:r>
      <w:r>
        <w:rPr>
          <w:sz w:val="24"/>
          <w:szCs w:val="24"/>
        </w:rPr>
        <w:t xml:space="preserve"> ust. 1 pkt. 8)-umowy będzie określane wg. stawek podanych w  </w:t>
      </w:r>
      <w:r w:rsidRPr="00D65FAF">
        <w:rPr>
          <w:sz w:val="24"/>
          <w:szCs w:val="24"/>
        </w:rPr>
        <w:t>§ 2 ust. 1</w:t>
      </w:r>
      <w:r>
        <w:rPr>
          <w:sz w:val="24"/>
          <w:szCs w:val="24"/>
        </w:rPr>
        <w:t xml:space="preserve"> pkt. 8) umowy</w:t>
      </w:r>
      <w:r w:rsidR="00CD53A4" w:rsidRPr="001E6595">
        <w:rPr>
          <w:sz w:val="24"/>
          <w:szCs w:val="24"/>
        </w:rPr>
        <w:t>.</w:t>
      </w:r>
    </w:p>
    <w:p w14:paraId="5A2EECDE" w14:textId="22061EE7" w:rsidR="00930C78" w:rsidRPr="00D65FAF" w:rsidRDefault="00D65FAF" w:rsidP="00D65FAF">
      <w:pPr>
        <w:pStyle w:val="Akapitzlist"/>
        <w:numPr>
          <w:ilvl w:val="1"/>
          <w:numId w:val="1"/>
        </w:numPr>
      </w:pPr>
      <w:r w:rsidRPr="00D65FAF">
        <w:t>Wyliczona wg ust. § 6 ust. 1-</w:t>
      </w:r>
      <w:r>
        <w:t>4</w:t>
      </w:r>
      <w:r w:rsidRPr="00D65FAF">
        <w:t>, kwota wynagrodzenia obejmuje wszystkie koszty związane z realizacją usług, o których mowa w § 1 ust. 1 oraz § 3 ust. 2 umowy.</w:t>
      </w:r>
    </w:p>
    <w:p w14:paraId="436FB8FB" w14:textId="77777777" w:rsidR="00CD53A4" w:rsidRPr="00FB678A" w:rsidRDefault="00CD53A4" w:rsidP="00930C78">
      <w:pPr>
        <w:numPr>
          <w:ilvl w:val="0"/>
          <w:numId w:val="32"/>
        </w:numPr>
        <w:jc w:val="both"/>
        <w:rPr>
          <w:spacing w:val="-1"/>
        </w:rPr>
      </w:pPr>
      <w:r w:rsidRPr="00FB678A">
        <w:lastRenderedPageBreak/>
        <w:t>Zamawiający dopuszcza złożenie faktury VAT w formie:</w:t>
      </w:r>
    </w:p>
    <w:p w14:paraId="30183E51" w14:textId="77777777" w:rsidR="00CD53A4" w:rsidRPr="00FB678A" w:rsidRDefault="00CD53A4" w:rsidP="00CD53A4">
      <w:pPr>
        <w:numPr>
          <w:ilvl w:val="1"/>
          <w:numId w:val="19"/>
        </w:numPr>
        <w:tabs>
          <w:tab w:val="clear" w:pos="1080"/>
        </w:tabs>
        <w:spacing w:before="120"/>
        <w:ind w:left="567" w:hanging="283"/>
        <w:jc w:val="both"/>
      </w:pPr>
      <w:r w:rsidRPr="00FB678A">
        <w:t>papierowej</w:t>
      </w:r>
      <w:r>
        <w:t xml:space="preserve"> lub </w:t>
      </w:r>
      <w:r w:rsidRPr="006A394B">
        <w:t>w formie pliku pdf na adres efaktury@wum.edu.pl</w:t>
      </w:r>
      <w:r w:rsidRPr="00FB678A">
        <w:t>;</w:t>
      </w:r>
    </w:p>
    <w:p w14:paraId="2D1B67B1" w14:textId="444FEE09" w:rsidR="00CD53A4" w:rsidRPr="00FB678A" w:rsidRDefault="00CD53A4" w:rsidP="00CD53A4">
      <w:pPr>
        <w:numPr>
          <w:ilvl w:val="1"/>
          <w:numId w:val="19"/>
        </w:numPr>
        <w:tabs>
          <w:tab w:val="clear" w:pos="1080"/>
        </w:tabs>
        <w:spacing w:before="120"/>
        <w:ind w:left="567" w:hanging="283"/>
        <w:jc w:val="both"/>
      </w:pPr>
      <w:r w:rsidRPr="00FB678A">
        <w:t xml:space="preserve">ustrukturyzowanego  dokumentu elektronicznego, złożonego za pośrednictwem Platformy Elektronicznego Fakturowania, zwanej dalej PEF, zgodnie z </w:t>
      </w:r>
      <w:r w:rsidR="000101A9">
        <w:t>u</w:t>
      </w:r>
      <w:r w:rsidRPr="00FB678A">
        <w:t xml:space="preserve">stawą </w:t>
      </w:r>
      <w:r w:rsidR="000101A9" w:rsidRPr="00FB678A">
        <w:t>z dnia</w:t>
      </w:r>
      <w:r w:rsidR="000101A9">
        <w:t xml:space="preserve"> 9 listopada 2018 r. </w:t>
      </w:r>
      <w:r w:rsidRPr="00FB678A">
        <w:t xml:space="preserve">o elektronicznym fakturowaniu w zamówieniach publicznych, koncesjach na roboty budowlane lub usługi oraz partnerstwie publiczno-prywatnym </w:t>
      </w:r>
      <w:r w:rsidR="000101A9">
        <w:br/>
      </w:r>
      <w:r w:rsidR="001E6595">
        <w:t>(</w:t>
      </w:r>
      <w:proofErr w:type="spellStart"/>
      <w:r w:rsidR="000101A9">
        <w:t>t.j</w:t>
      </w:r>
      <w:proofErr w:type="spellEnd"/>
      <w:r w:rsidR="000101A9">
        <w:t xml:space="preserve">. </w:t>
      </w:r>
      <w:r w:rsidR="001E6595">
        <w:t>Dz.U. 2020</w:t>
      </w:r>
      <w:r w:rsidR="000101A9">
        <w:t xml:space="preserve"> r.,</w:t>
      </w:r>
      <w:r w:rsidRPr="00FB678A">
        <w:t xml:space="preserve"> poz. </w:t>
      </w:r>
      <w:r w:rsidR="001E6595">
        <w:t>1666</w:t>
      </w:r>
      <w:r w:rsidRPr="00FB678A">
        <w:t>).</w:t>
      </w:r>
    </w:p>
    <w:p w14:paraId="0F65C8F8" w14:textId="77777777" w:rsidR="00CD53A4" w:rsidRPr="00FB678A" w:rsidRDefault="00CD53A4" w:rsidP="00930C78">
      <w:pPr>
        <w:numPr>
          <w:ilvl w:val="0"/>
          <w:numId w:val="32"/>
        </w:numPr>
        <w:spacing w:before="120"/>
        <w:jc w:val="both"/>
        <w:rPr>
          <w:b/>
          <w:bCs/>
        </w:rPr>
      </w:pPr>
      <w:r w:rsidRPr="00FB678A">
        <w:t>Zamawiający zobowiązuje się dokonać zapłaty należności za dostarczony przedmiot umowy, w terminie do 30 dni od:</w:t>
      </w:r>
    </w:p>
    <w:p w14:paraId="4EDB9980" w14:textId="27B2D0CD" w:rsidR="00CD53A4" w:rsidRPr="00FB678A" w:rsidRDefault="00CD53A4" w:rsidP="00CD53A4">
      <w:pPr>
        <w:pStyle w:val="Akapitzlist"/>
        <w:numPr>
          <w:ilvl w:val="0"/>
          <w:numId w:val="20"/>
        </w:numPr>
        <w:spacing w:before="120"/>
        <w:jc w:val="both"/>
        <w:rPr>
          <w:i/>
        </w:rPr>
      </w:pPr>
      <w:r w:rsidRPr="00FB678A">
        <w:t>daty złożenia w Kancelarii WUM, ul. Żwirki i Wigury 61, 02-091 Warszawa, pokój 9, oryginału pra</w:t>
      </w:r>
      <w:r>
        <w:t xml:space="preserve">widłowo wystawionej faktury VAT, </w:t>
      </w:r>
      <w:r w:rsidRPr="006A394B">
        <w:t>z zastrzeżeniem dopuszczalności złożenia takiej faktury w formie pliku pdf na adres efaktury@wum.edu.pl. W takim przypadku w tytule wiadomości należy podać numer faktury, numer postępowania i nazwę wystawcy faktury</w:t>
      </w:r>
      <w:r>
        <w:t>,</w:t>
      </w:r>
    </w:p>
    <w:p w14:paraId="599CA14F" w14:textId="77777777" w:rsidR="00CD53A4" w:rsidRPr="00FB678A" w:rsidRDefault="00CD53A4" w:rsidP="00CD53A4">
      <w:pPr>
        <w:pStyle w:val="Akapitzlist"/>
        <w:numPr>
          <w:ilvl w:val="0"/>
          <w:numId w:val="20"/>
        </w:numPr>
        <w:spacing w:before="120"/>
        <w:jc w:val="both"/>
        <w:rPr>
          <w:i/>
        </w:rPr>
      </w:pPr>
      <w:r w:rsidRPr="00FB678A">
        <w:t xml:space="preserve">daty przesłania ustrukturyzowanej faktury elektronicznej za pośrednictwem PEF. </w:t>
      </w:r>
    </w:p>
    <w:p w14:paraId="68E53D6C" w14:textId="77777777" w:rsidR="00CD53A4" w:rsidRPr="00FB678A" w:rsidRDefault="00CD53A4" w:rsidP="00930C78">
      <w:pPr>
        <w:numPr>
          <w:ilvl w:val="0"/>
          <w:numId w:val="32"/>
        </w:numPr>
        <w:spacing w:before="120"/>
        <w:jc w:val="both"/>
        <w:rPr>
          <w:i/>
        </w:rPr>
      </w:pPr>
      <w:r w:rsidRPr="00FB678A">
        <w:t xml:space="preserve">Podstawą wystawienia faktury VAT jest protokół, podpisany przez osobę wskazaną w umowie jako upoważnioną ze strony Zamawiającego do odbioru przedmiotu umowy, </w:t>
      </w:r>
      <w:r w:rsidRPr="00FB678A">
        <w:rPr>
          <w:u w:val="single"/>
        </w:rPr>
        <w:t>który winien być złożony przez Wykonawcę w Kancelarii WUM</w:t>
      </w:r>
      <w:r w:rsidRPr="00FB678A">
        <w:t>. Zamawiający nie dopuszcza przesyłania innych ustrukturyzowanych dokumentów elektronicznych, za wyjątkiem faktury.</w:t>
      </w:r>
    </w:p>
    <w:p w14:paraId="3D723D63" w14:textId="6A6032D0" w:rsidR="00CD53A4" w:rsidRPr="00FB678A" w:rsidRDefault="00CD53A4" w:rsidP="00930C78">
      <w:pPr>
        <w:numPr>
          <w:ilvl w:val="0"/>
          <w:numId w:val="32"/>
        </w:numPr>
        <w:spacing w:before="120"/>
        <w:jc w:val="both"/>
        <w:rPr>
          <w:i/>
        </w:rPr>
      </w:pPr>
      <w:r w:rsidRPr="00FB678A">
        <w:t xml:space="preserve">Wykonawca zobowiązany jest do wystawienia poszczególnych faktur VAT, o których mowa w </w:t>
      </w:r>
      <w:r w:rsidR="00AC7CC2" w:rsidRPr="00AC7CC2">
        <w:t xml:space="preserve">§ </w:t>
      </w:r>
      <w:r w:rsidR="004B2B83">
        <w:t>6</w:t>
      </w:r>
      <w:r w:rsidR="00AC7CC2">
        <w:t xml:space="preserve"> </w:t>
      </w:r>
      <w:r w:rsidRPr="00FB678A">
        <w:t xml:space="preserve">ust. </w:t>
      </w:r>
      <w:r>
        <w:t>5</w:t>
      </w:r>
      <w:r w:rsidR="00AC7CC2">
        <w:t xml:space="preserve"> umowy</w:t>
      </w:r>
      <w:r w:rsidRPr="00FB678A">
        <w:t xml:space="preserve">, nie później niż do 15. dnia miesiąca następującego po miesiącu, w którym wykonano usługę. Faktura powinna być dostarczona do Zamawiającego niezwłocznie. </w:t>
      </w:r>
    </w:p>
    <w:p w14:paraId="62A9E10B" w14:textId="77777777" w:rsidR="00CD53A4" w:rsidRPr="00FB678A" w:rsidRDefault="00CD53A4" w:rsidP="00930C78">
      <w:pPr>
        <w:numPr>
          <w:ilvl w:val="0"/>
          <w:numId w:val="32"/>
        </w:numPr>
        <w:spacing w:before="120"/>
        <w:jc w:val="both"/>
        <w:rPr>
          <w:i/>
        </w:rPr>
      </w:pPr>
      <w:r w:rsidRPr="00FB678A">
        <w:t>Zapłata nastąpi na rachunek bankowy Wykonawcy podany na oryginale faktury.  Za dzień zapłaty uznaje się dzień obciążenia rachunku bankowego Zamawiającego.</w:t>
      </w:r>
    </w:p>
    <w:p w14:paraId="2A2B5A49" w14:textId="06757691" w:rsidR="00CD53A4" w:rsidRPr="00FB678A" w:rsidRDefault="00CD53A4" w:rsidP="00930C78">
      <w:pPr>
        <w:numPr>
          <w:ilvl w:val="0"/>
          <w:numId w:val="32"/>
        </w:numPr>
        <w:spacing w:before="120"/>
        <w:jc w:val="both"/>
      </w:pPr>
      <w:r w:rsidRPr="00FB678A">
        <w:t>Strony zgodnie ustalają, że płatność nastąpi wyłącznie na numer rachunku bankowego, który znajduje się w wykazie, o którym mowa w art. 96b ustawy z dnia 11 marca 2004 r. o podatku od towarów i usług (</w:t>
      </w:r>
      <w:proofErr w:type="spellStart"/>
      <w:r w:rsidR="000101A9">
        <w:t>t.j</w:t>
      </w:r>
      <w:proofErr w:type="spellEnd"/>
      <w:r w:rsidR="000101A9">
        <w:t xml:space="preserve">. </w:t>
      </w:r>
      <w:r w:rsidRPr="00FB678A">
        <w:t>Dz. U. z 20</w:t>
      </w:r>
      <w:r w:rsidR="001E6595">
        <w:t>2</w:t>
      </w:r>
      <w:r w:rsidR="000101A9">
        <w:t>5</w:t>
      </w:r>
      <w:r w:rsidRPr="00FB678A">
        <w:t xml:space="preserve"> r. poz. </w:t>
      </w:r>
      <w:r w:rsidR="000101A9">
        <w:t>775) -</w:t>
      </w:r>
      <w:r w:rsidRPr="00FB678A">
        <w:t xml:space="preserve"> dalej jako „Wykaz”. Wykonawca jest zobowiązany do zawiadomienia Zamawiającego o usunięciu rachunku bankowego z Wykazu niezwłocznie nie później jednak niż na trzy dni robocze przed upływem terminu płatności faktury. Zawiadomienie powinno nastąpić na adres e-mail: rachunki@wum.edu.pl. Zamawiający zastrzega sobie prawo do wstrzymania płatności faktury do chwili zmiany numeru rachunkowego, który będzie znajdował się w Wykazie, bez prawa żądania przez Wykonawcę odsetek za opóźnienie w transakcjach handlowych, na co Wykonawca wyraża zgodę, z zastrzeżeniem </w:t>
      </w:r>
      <w:r w:rsidR="00AC7CC2" w:rsidRPr="00AC7CC2">
        <w:t xml:space="preserve">§ </w:t>
      </w:r>
      <w:r w:rsidR="004B2B83">
        <w:t>6</w:t>
      </w:r>
      <w:r w:rsidR="00AC7CC2">
        <w:t xml:space="preserve"> </w:t>
      </w:r>
      <w:r w:rsidRPr="00FB678A">
        <w:t xml:space="preserve">ust. </w:t>
      </w:r>
      <w:r>
        <w:t>11</w:t>
      </w:r>
      <w:r w:rsidR="00AC7CC2">
        <w:t xml:space="preserve"> umowy</w:t>
      </w:r>
      <w:r>
        <w:t>.</w:t>
      </w:r>
    </w:p>
    <w:p w14:paraId="5C335C96" w14:textId="05E401F2" w:rsidR="00CD53A4" w:rsidRDefault="00CD53A4" w:rsidP="00930C78">
      <w:pPr>
        <w:numPr>
          <w:ilvl w:val="0"/>
          <w:numId w:val="32"/>
        </w:numPr>
        <w:spacing w:before="120"/>
        <w:jc w:val="both"/>
      </w:pPr>
      <w:r w:rsidRPr="00FB678A">
        <w:t xml:space="preserve">Postanowienia </w:t>
      </w:r>
      <w:r w:rsidR="00AC7CC2" w:rsidRPr="00AC7CC2">
        <w:t xml:space="preserve">§ </w:t>
      </w:r>
      <w:r w:rsidR="004B2B83">
        <w:t>6</w:t>
      </w:r>
      <w:r w:rsidR="00AC7CC2">
        <w:t xml:space="preserve"> </w:t>
      </w:r>
      <w:r w:rsidRPr="00FB678A">
        <w:t xml:space="preserve">ust. </w:t>
      </w:r>
      <w:r>
        <w:t>10</w:t>
      </w:r>
      <w:r w:rsidR="00AC7CC2">
        <w:t xml:space="preserve"> umowy</w:t>
      </w:r>
      <w:r w:rsidRPr="00FB678A">
        <w:t xml:space="preserve"> mają zastosowanie wyłącznie do Wykonawców będących czynnymi podatnikami podatku VAT w Polsce</w:t>
      </w:r>
      <w:r>
        <w:t>.</w:t>
      </w:r>
    </w:p>
    <w:p w14:paraId="3973DDEE" w14:textId="77777777" w:rsidR="00CD53A4" w:rsidRPr="00FB678A" w:rsidRDefault="00CD53A4" w:rsidP="00930C78">
      <w:pPr>
        <w:numPr>
          <w:ilvl w:val="0"/>
          <w:numId w:val="32"/>
        </w:numPr>
        <w:spacing w:before="120"/>
        <w:jc w:val="both"/>
      </w:pPr>
      <w:r w:rsidRPr="00FB678A">
        <w:t>Ustrukturyzowana faktura elektroniczna (w przypadku wyboru tej formy dokumentu) winna  składać się z danych wymaganych przepisami Ustawy o podatku od towarów i usług oraz min. danych zawierających:</w:t>
      </w:r>
    </w:p>
    <w:p w14:paraId="2D15BB78" w14:textId="77777777" w:rsidR="00CD53A4" w:rsidRPr="00FB678A" w:rsidRDefault="00CD53A4" w:rsidP="00CD53A4">
      <w:pPr>
        <w:pStyle w:val="Akapitzlist"/>
        <w:numPr>
          <w:ilvl w:val="1"/>
          <w:numId w:val="21"/>
        </w:numPr>
        <w:spacing w:before="120"/>
        <w:ind w:left="850" w:hanging="425"/>
        <w:jc w:val="both"/>
      </w:pPr>
      <w:r w:rsidRPr="00FB678A">
        <w:t>informacje dotyczące odbiorcy płatności;</w:t>
      </w:r>
    </w:p>
    <w:p w14:paraId="35C5B36D" w14:textId="77777777" w:rsidR="00CD53A4" w:rsidRPr="00FB678A" w:rsidRDefault="00CD53A4" w:rsidP="00CD53A4">
      <w:pPr>
        <w:pStyle w:val="Akapitzlist"/>
        <w:numPr>
          <w:ilvl w:val="1"/>
          <w:numId w:val="21"/>
        </w:numPr>
        <w:spacing w:before="120"/>
        <w:ind w:left="850" w:hanging="425"/>
        <w:jc w:val="both"/>
      </w:pPr>
      <w:r w:rsidRPr="00FB678A">
        <w:t>wskazanie umowy zamówienia publicznego.</w:t>
      </w:r>
    </w:p>
    <w:p w14:paraId="7C81255A" w14:textId="394DDD4A" w:rsidR="00CD53A4" w:rsidRDefault="00CD53A4" w:rsidP="00CF3D14">
      <w:pPr>
        <w:pStyle w:val="Akapitzlist"/>
        <w:numPr>
          <w:ilvl w:val="0"/>
          <w:numId w:val="32"/>
        </w:numPr>
        <w:spacing w:before="120"/>
        <w:jc w:val="both"/>
      </w:pPr>
      <w:r w:rsidRPr="00FB678A">
        <w:t xml:space="preserve">Zamawiający informuje, że identyfikatorem PEPPOL/adresem PEF Zamawiającego, </w:t>
      </w:r>
    </w:p>
    <w:p w14:paraId="28AA71BF" w14:textId="2FB4DD9C" w:rsidR="00CF3D14" w:rsidRPr="00FB678A" w:rsidRDefault="00CF3D14" w:rsidP="00CF3D14">
      <w:pPr>
        <w:pStyle w:val="Akapitzlist"/>
        <w:spacing w:before="120"/>
        <w:ind w:left="360"/>
        <w:jc w:val="both"/>
      </w:pPr>
      <w:r w:rsidRPr="00CF3D14">
        <w:t>który pozwoli na złożenie ustrukturyzowanej faktury elektronicznej jest: NIP 5250005828.</w:t>
      </w:r>
    </w:p>
    <w:p w14:paraId="0182D5DA" w14:textId="7261F2BF" w:rsidR="00CD53A4" w:rsidRPr="00FB678A" w:rsidRDefault="00CD53A4" w:rsidP="00CF3D14">
      <w:pPr>
        <w:pStyle w:val="Akapitzlist"/>
        <w:numPr>
          <w:ilvl w:val="2"/>
          <w:numId w:val="21"/>
        </w:numPr>
        <w:spacing w:before="120"/>
        <w:jc w:val="both"/>
      </w:pPr>
      <w:r w:rsidRPr="00FB678A">
        <w:t xml:space="preserve">W przypadku opóźnienia terminu płatności Wykonawca ma prawo do naliczenia odsetek ustawowych za opóźnienie płatności w transakcjach handlowych, o których mowa w art. </w:t>
      </w:r>
      <w:r w:rsidRPr="00FB678A">
        <w:lastRenderedPageBreak/>
        <w:t xml:space="preserve">4 pkt. 3 ustawy z dnia 8 marca 2013 r. o przeciwdziałaniu nadmiernym opóźnieniom w transakcjach handlowych </w:t>
      </w:r>
      <w:proofErr w:type="spellStart"/>
      <w:r w:rsidR="000101A9">
        <w:t>t.j</w:t>
      </w:r>
      <w:proofErr w:type="spellEnd"/>
      <w:r w:rsidR="000101A9">
        <w:t xml:space="preserve">. </w:t>
      </w:r>
      <w:r w:rsidRPr="00FB678A">
        <w:t>(Dz. U. 20</w:t>
      </w:r>
      <w:r>
        <w:t>2</w:t>
      </w:r>
      <w:r w:rsidR="000101A9">
        <w:t>3r.</w:t>
      </w:r>
      <w:r w:rsidRPr="00FB678A">
        <w:t xml:space="preserve">, poz. </w:t>
      </w:r>
      <w:r w:rsidR="000101A9">
        <w:t>1790</w:t>
      </w:r>
      <w:r w:rsidRPr="00FB678A">
        <w:t>.).</w:t>
      </w:r>
    </w:p>
    <w:p w14:paraId="1352ABE5" w14:textId="77777777" w:rsidR="00CD53A4" w:rsidRPr="00FB678A" w:rsidRDefault="00CD53A4" w:rsidP="00CD53A4">
      <w:pPr>
        <w:pStyle w:val="Akapitzlist"/>
        <w:numPr>
          <w:ilvl w:val="2"/>
          <w:numId w:val="21"/>
        </w:numPr>
        <w:spacing w:before="120"/>
        <w:ind w:left="425" w:hanging="425"/>
        <w:jc w:val="both"/>
      </w:pPr>
      <w:r w:rsidRPr="00FB678A">
        <w:t>Zobowiązanie Zamawiającego dotyczy należności określonej w umowie. Jeżeli należność naliczona na fakturze VAT Wykonawcy przewyższy cenę uzgodnioną, Zamawiający dokona zapłaty jedynie do ceny uzgodnionej, a Wykonawca zobowiązuje się do niezwłocznego wystawienia faktury korygującej.</w:t>
      </w:r>
    </w:p>
    <w:p w14:paraId="65991D4C" w14:textId="77777777" w:rsidR="00CD53A4" w:rsidRDefault="00CD53A4" w:rsidP="00CD53A4">
      <w:pPr>
        <w:rPr>
          <w:bCs/>
        </w:rPr>
      </w:pPr>
    </w:p>
    <w:p w14:paraId="3E05DF4A" w14:textId="0A9D49BF" w:rsidR="00CD53A4" w:rsidRDefault="00CD53A4" w:rsidP="00CD53A4">
      <w:pPr>
        <w:jc w:val="center"/>
        <w:rPr>
          <w:bCs/>
        </w:rPr>
      </w:pPr>
      <w:r w:rsidRPr="002C3570">
        <w:rPr>
          <w:bCs/>
        </w:rPr>
        <w:t xml:space="preserve">§ </w:t>
      </w:r>
      <w:r w:rsidR="004B2B83">
        <w:rPr>
          <w:bCs/>
        </w:rPr>
        <w:t>7</w:t>
      </w:r>
      <w:r w:rsidRPr="002C3570">
        <w:rPr>
          <w:bCs/>
        </w:rPr>
        <w:t>.</w:t>
      </w:r>
      <w:r w:rsidR="00423F2A">
        <w:rPr>
          <w:bCs/>
        </w:rPr>
        <w:t xml:space="preserve"> </w:t>
      </w:r>
      <w:r w:rsidR="004B2B83">
        <w:rPr>
          <w:bCs/>
        </w:rPr>
        <w:t>Wartość zamówienia</w:t>
      </w:r>
    </w:p>
    <w:p w14:paraId="0253E09F" w14:textId="77777777" w:rsidR="00CD53A4" w:rsidRPr="002C3570" w:rsidRDefault="00CD53A4" w:rsidP="00CD53A4">
      <w:pPr>
        <w:jc w:val="center"/>
        <w:rPr>
          <w:bCs/>
        </w:rPr>
      </w:pPr>
    </w:p>
    <w:p w14:paraId="66DCD2DB" w14:textId="75A9F294" w:rsidR="00CD53A4" w:rsidRPr="002C3570" w:rsidRDefault="00CD53A4" w:rsidP="00CD53A4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bCs/>
        </w:rPr>
      </w:pPr>
      <w:r w:rsidRPr="002C3570">
        <w:rPr>
          <w:bCs/>
        </w:rPr>
        <w:t>Strony zgodnie postanawiają, że łączna wa</w:t>
      </w:r>
      <w:r>
        <w:rPr>
          <w:bCs/>
        </w:rPr>
        <w:t>rtość przedmiotu umowy, o którym</w:t>
      </w:r>
      <w:r w:rsidRPr="002C3570">
        <w:rPr>
          <w:bCs/>
        </w:rPr>
        <w:t xml:space="preserve"> mowa </w:t>
      </w:r>
      <w:r w:rsidRPr="002C3570">
        <w:rPr>
          <w:bCs/>
        </w:rPr>
        <w:br/>
        <w:t xml:space="preserve">w § 1 </w:t>
      </w:r>
      <w:r w:rsidR="00AC7CC2">
        <w:rPr>
          <w:bCs/>
        </w:rPr>
        <w:t>ust. 1 umowy</w:t>
      </w:r>
      <w:r w:rsidRPr="002C3570">
        <w:rPr>
          <w:bCs/>
        </w:rPr>
        <w:t xml:space="preserve"> nie przekroczy kwoty</w:t>
      </w:r>
      <w:r w:rsidR="00125067">
        <w:rPr>
          <w:bCs/>
        </w:rPr>
        <w:t xml:space="preserve"> </w:t>
      </w:r>
      <w:r w:rsidR="006E219F">
        <w:rPr>
          <w:bCs/>
        </w:rPr>
        <w:t>……………..</w:t>
      </w:r>
      <w:r w:rsidR="00125067">
        <w:rPr>
          <w:bCs/>
        </w:rPr>
        <w:t xml:space="preserve"> </w:t>
      </w:r>
      <w:r w:rsidRPr="002C3570">
        <w:rPr>
          <w:bCs/>
        </w:rPr>
        <w:t xml:space="preserve">złotych brutto </w:t>
      </w:r>
      <w:r>
        <w:rPr>
          <w:bCs/>
        </w:rPr>
        <w:t xml:space="preserve">(słownie zł: </w:t>
      </w:r>
      <w:r w:rsidR="006E219F">
        <w:rPr>
          <w:bCs/>
        </w:rPr>
        <w:t>…………………………………….</w:t>
      </w:r>
      <w:r w:rsidR="00FA604B">
        <w:rPr>
          <w:bCs/>
        </w:rPr>
        <w:t xml:space="preserve"> </w:t>
      </w:r>
      <w:r w:rsidR="006E219F">
        <w:rPr>
          <w:bCs/>
        </w:rPr>
        <w:t>z</w:t>
      </w:r>
      <w:r w:rsidR="00E41BDD">
        <w:rPr>
          <w:bCs/>
        </w:rPr>
        <w:t>łotych</w:t>
      </w:r>
      <w:r w:rsidR="006E219F">
        <w:rPr>
          <w:bCs/>
        </w:rPr>
        <w:t xml:space="preserve"> i 00/100</w:t>
      </w:r>
      <w:r w:rsidRPr="002C3570">
        <w:rPr>
          <w:bCs/>
        </w:rPr>
        <w:t xml:space="preserve">). </w:t>
      </w:r>
      <w:r>
        <w:rPr>
          <w:bCs/>
        </w:rPr>
        <w:t xml:space="preserve">W tym podatek VAT </w:t>
      </w:r>
      <w:r w:rsidR="00125067">
        <w:rPr>
          <w:bCs/>
        </w:rPr>
        <w:t>8</w:t>
      </w:r>
      <w:r>
        <w:rPr>
          <w:bCs/>
        </w:rPr>
        <w:t>% w wysokości</w:t>
      </w:r>
      <w:r w:rsidR="00372CAE">
        <w:rPr>
          <w:bCs/>
        </w:rPr>
        <w:t xml:space="preserve"> </w:t>
      </w:r>
      <w:r w:rsidR="006E219F">
        <w:rPr>
          <w:bCs/>
        </w:rPr>
        <w:t>…………….</w:t>
      </w:r>
      <w:r w:rsidR="00125067">
        <w:rPr>
          <w:bCs/>
        </w:rPr>
        <w:t xml:space="preserve"> </w:t>
      </w:r>
      <w:r>
        <w:rPr>
          <w:bCs/>
        </w:rPr>
        <w:t xml:space="preserve">zł (słownie </w:t>
      </w:r>
      <w:r w:rsidR="006E219F">
        <w:rPr>
          <w:bCs/>
        </w:rPr>
        <w:t>……………………….</w:t>
      </w:r>
      <w:r w:rsidR="0045056A">
        <w:rPr>
          <w:bCs/>
        </w:rPr>
        <w:t xml:space="preserve">złotych </w:t>
      </w:r>
      <w:r w:rsidR="00125067">
        <w:rPr>
          <w:bCs/>
        </w:rPr>
        <w:t>i</w:t>
      </w:r>
      <w:r w:rsidR="006E219F">
        <w:rPr>
          <w:bCs/>
        </w:rPr>
        <w:t xml:space="preserve"> 00</w:t>
      </w:r>
      <w:r w:rsidR="00125067">
        <w:rPr>
          <w:bCs/>
        </w:rPr>
        <w:t>/100</w:t>
      </w:r>
      <w:r>
        <w:rPr>
          <w:bCs/>
        </w:rPr>
        <w:t xml:space="preserve">). </w:t>
      </w:r>
      <w:r w:rsidRPr="002C3570">
        <w:rPr>
          <w:bCs/>
        </w:rPr>
        <w:t>Wynagrodzenie zawiera wszelkie koszty związane z wykonaniem zadań opisanych w § 1</w:t>
      </w:r>
      <w:r>
        <w:rPr>
          <w:bCs/>
        </w:rPr>
        <w:t xml:space="preserve"> </w:t>
      </w:r>
      <w:r w:rsidR="00AC7CC2">
        <w:rPr>
          <w:bCs/>
        </w:rPr>
        <w:t xml:space="preserve">ust. 1 </w:t>
      </w:r>
      <w:r>
        <w:rPr>
          <w:bCs/>
        </w:rPr>
        <w:t>i § 3 ust. 2</w:t>
      </w:r>
      <w:r w:rsidR="00AC7CC2">
        <w:rPr>
          <w:bCs/>
        </w:rPr>
        <w:t xml:space="preserve"> umowy</w:t>
      </w:r>
      <w:r w:rsidRPr="002C3570">
        <w:rPr>
          <w:bCs/>
        </w:rPr>
        <w:t>.</w:t>
      </w:r>
    </w:p>
    <w:p w14:paraId="40920403" w14:textId="09272F49" w:rsidR="00CD53A4" w:rsidRPr="002C3570" w:rsidRDefault="00CD53A4" w:rsidP="00AC7CC2">
      <w:pPr>
        <w:pStyle w:val="Akapitzlist"/>
        <w:numPr>
          <w:ilvl w:val="1"/>
          <w:numId w:val="7"/>
        </w:numPr>
        <w:jc w:val="both"/>
        <w:rPr>
          <w:bCs/>
        </w:rPr>
      </w:pPr>
      <w:r>
        <w:rPr>
          <w:bCs/>
        </w:rPr>
        <w:t>W</w:t>
      </w:r>
      <w:r w:rsidRPr="002C3570">
        <w:rPr>
          <w:bCs/>
        </w:rPr>
        <w:t>ynagrodzenie</w:t>
      </w:r>
      <w:r>
        <w:rPr>
          <w:bCs/>
        </w:rPr>
        <w:t xml:space="preserve">, o którym mowa w </w:t>
      </w:r>
      <w:r w:rsidR="00AC7CC2" w:rsidRPr="00AC7CC2">
        <w:rPr>
          <w:bCs/>
        </w:rPr>
        <w:t xml:space="preserve">§ </w:t>
      </w:r>
      <w:r w:rsidR="004B2B83">
        <w:rPr>
          <w:bCs/>
        </w:rPr>
        <w:t>7</w:t>
      </w:r>
      <w:r w:rsidR="00AC7CC2">
        <w:rPr>
          <w:bCs/>
        </w:rPr>
        <w:t xml:space="preserve"> </w:t>
      </w:r>
      <w:r>
        <w:rPr>
          <w:bCs/>
        </w:rPr>
        <w:t>ust. 1</w:t>
      </w:r>
      <w:r w:rsidR="00AC7CC2">
        <w:rPr>
          <w:bCs/>
        </w:rPr>
        <w:t xml:space="preserve"> umowy</w:t>
      </w:r>
      <w:r>
        <w:rPr>
          <w:bCs/>
        </w:rPr>
        <w:t xml:space="preserve">, </w:t>
      </w:r>
      <w:r w:rsidRPr="002C3570">
        <w:rPr>
          <w:bCs/>
        </w:rPr>
        <w:t>jest</w:t>
      </w:r>
      <w:r>
        <w:rPr>
          <w:bCs/>
        </w:rPr>
        <w:t xml:space="preserve"> wynagrodzeniem maksymalnym.</w:t>
      </w:r>
    </w:p>
    <w:p w14:paraId="3CB0B983" w14:textId="77777777" w:rsidR="00CD53A4" w:rsidRPr="00CD53A4" w:rsidRDefault="00CD53A4" w:rsidP="00CD53A4">
      <w:pPr>
        <w:pStyle w:val="Akapitzlist"/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bCs/>
        </w:rPr>
      </w:pPr>
      <w:r w:rsidRPr="002C3570">
        <w:rPr>
          <w:bCs/>
        </w:rPr>
        <w:t xml:space="preserve">Zamawiający zastrzega sobie możliwość niewykorzystania przedmiotu umowy w zakresie ilościowym i wartościowym. Wykonawcy w takim przypadku nie będzie przysługiwać jakiekolwiek roszczenie z tytułu niewykorzystania przez Zamawiającego przedmiotu umowy w pełnym zakresie ilościowym lub wartościowym.  </w:t>
      </w:r>
    </w:p>
    <w:p w14:paraId="62C9A8EF" w14:textId="77777777" w:rsidR="00CD53A4" w:rsidRDefault="00CD53A4" w:rsidP="00CD53A4">
      <w:pPr>
        <w:jc w:val="center"/>
        <w:rPr>
          <w:bCs/>
        </w:rPr>
      </w:pPr>
    </w:p>
    <w:p w14:paraId="6D62CA90" w14:textId="54F6FFAE" w:rsidR="00CD53A4" w:rsidRDefault="00CD53A4" w:rsidP="00CD53A4">
      <w:pPr>
        <w:jc w:val="center"/>
        <w:rPr>
          <w:bCs/>
        </w:rPr>
      </w:pPr>
      <w:r w:rsidRPr="002C3570">
        <w:rPr>
          <w:bCs/>
        </w:rPr>
        <w:t xml:space="preserve">§ </w:t>
      </w:r>
      <w:r w:rsidR="004B2B83">
        <w:rPr>
          <w:bCs/>
        </w:rPr>
        <w:t>8</w:t>
      </w:r>
      <w:r w:rsidRPr="002C3570">
        <w:rPr>
          <w:bCs/>
        </w:rPr>
        <w:t>.</w:t>
      </w:r>
      <w:r w:rsidR="00423F2A">
        <w:rPr>
          <w:bCs/>
        </w:rPr>
        <w:t xml:space="preserve"> </w:t>
      </w:r>
      <w:r w:rsidR="004B2B83">
        <w:rPr>
          <w:bCs/>
        </w:rPr>
        <w:t>Osoby do kontaktu</w:t>
      </w:r>
    </w:p>
    <w:p w14:paraId="0201EC2E" w14:textId="77777777" w:rsidR="00CD53A4" w:rsidRPr="002C3570" w:rsidRDefault="00CD53A4" w:rsidP="00CD53A4">
      <w:pPr>
        <w:jc w:val="center"/>
        <w:rPr>
          <w:bCs/>
        </w:rPr>
      </w:pPr>
    </w:p>
    <w:p w14:paraId="1ECE498D" w14:textId="77777777" w:rsidR="00CD53A4" w:rsidRPr="002C3570" w:rsidRDefault="00CD53A4" w:rsidP="00CD53A4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bCs/>
        </w:rPr>
      </w:pPr>
      <w:r>
        <w:rPr>
          <w:bCs/>
        </w:rPr>
        <w:t>Osobami wskazanymi</w:t>
      </w:r>
      <w:r w:rsidRPr="002C3570">
        <w:rPr>
          <w:bCs/>
        </w:rPr>
        <w:t xml:space="preserve"> do kontaktów w sprawie nadzoru i koordynowania prac ze strony </w:t>
      </w:r>
      <w:r w:rsidRPr="002C3570">
        <w:rPr>
          <w:bCs/>
        </w:rPr>
        <w:br/>
      </w:r>
      <w:r>
        <w:rPr>
          <w:bCs/>
        </w:rPr>
        <w:t>Zamawiającego</w:t>
      </w:r>
      <w:r w:rsidRPr="002C3570">
        <w:rPr>
          <w:bCs/>
        </w:rPr>
        <w:t xml:space="preserve"> </w:t>
      </w:r>
      <w:r>
        <w:rPr>
          <w:bCs/>
        </w:rPr>
        <w:t>są administratorzy nieruchomości, na terenie których realizowana jest usługa określona w §</w:t>
      </w:r>
      <w:r w:rsidR="00AC7CC2">
        <w:rPr>
          <w:bCs/>
        </w:rPr>
        <w:t xml:space="preserve"> </w:t>
      </w:r>
      <w:r>
        <w:rPr>
          <w:bCs/>
        </w:rPr>
        <w:t>1</w:t>
      </w:r>
      <w:r w:rsidR="00AC7CC2">
        <w:rPr>
          <w:bCs/>
        </w:rPr>
        <w:t xml:space="preserve"> ust.1 umowy</w:t>
      </w:r>
      <w:r>
        <w:rPr>
          <w:bCs/>
        </w:rPr>
        <w:t>.</w:t>
      </w:r>
    </w:p>
    <w:p w14:paraId="6AE85979" w14:textId="77777777" w:rsidR="00CD53A4" w:rsidRPr="002C3570" w:rsidRDefault="00CD53A4" w:rsidP="00CD53A4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bCs/>
        </w:rPr>
      </w:pPr>
      <w:r w:rsidRPr="002C3570">
        <w:rPr>
          <w:bCs/>
        </w:rPr>
        <w:t xml:space="preserve">Osobami wskazanymi do kontaktów w sprawach związanych z realizacją niniejszej umowy ze strony Zamawiającego są:  </w:t>
      </w:r>
    </w:p>
    <w:p w14:paraId="6EBD7116" w14:textId="70699149" w:rsidR="00CD53A4" w:rsidRDefault="007D472B" w:rsidP="00CD53A4">
      <w:pPr>
        <w:numPr>
          <w:ilvl w:val="0"/>
          <w:numId w:val="9"/>
        </w:numPr>
        <w:tabs>
          <w:tab w:val="clear" w:pos="720"/>
        </w:tabs>
        <w:ind w:left="709" w:hanging="284"/>
        <w:jc w:val="both"/>
        <w:rPr>
          <w:bCs/>
        </w:rPr>
      </w:pPr>
      <w:r>
        <w:rPr>
          <w:bCs/>
        </w:rPr>
        <w:t xml:space="preserve">Przemysław Piekarek </w:t>
      </w:r>
      <w:r w:rsidR="00CD53A4" w:rsidRPr="002C3570">
        <w:rPr>
          <w:bCs/>
        </w:rPr>
        <w:t>Kierownik Działu Administracyjno-Gospodarczego-Kampusy,</w:t>
      </w:r>
      <w:r>
        <w:rPr>
          <w:bCs/>
        </w:rPr>
        <w:t xml:space="preserve"> tel. 512-919-981, </w:t>
      </w:r>
      <w:hyperlink r:id="rId8" w:history="1">
        <w:r w:rsidRPr="00437D9C">
          <w:rPr>
            <w:rStyle w:val="Hipercze"/>
            <w:bCs/>
          </w:rPr>
          <w:t>przemysław.piekarek@wum.edu.pl</w:t>
        </w:r>
      </w:hyperlink>
      <w:r>
        <w:rPr>
          <w:bCs/>
        </w:rPr>
        <w:t xml:space="preserve"> </w:t>
      </w:r>
    </w:p>
    <w:p w14:paraId="7745A842" w14:textId="39E13E3A" w:rsidR="007D472B" w:rsidRPr="002C3570" w:rsidRDefault="007D472B" w:rsidP="00CD53A4">
      <w:pPr>
        <w:numPr>
          <w:ilvl w:val="0"/>
          <w:numId w:val="9"/>
        </w:numPr>
        <w:tabs>
          <w:tab w:val="clear" w:pos="720"/>
        </w:tabs>
        <w:ind w:left="709" w:hanging="284"/>
        <w:jc w:val="both"/>
        <w:rPr>
          <w:bCs/>
        </w:rPr>
      </w:pPr>
      <w:r>
        <w:rPr>
          <w:bCs/>
        </w:rPr>
        <w:t>Zbigniew Czernikiewicz – Główny Koordynator Specjalista 728-960-614,   zbigniew.czernikiewicz@wum.edu.pl</w:t>
      </w:r>
    </w:p>
    <w:p w14:paraId="74A85C30" w14:textId="3C5232D3" w:rsidR="00CD53A4" w:rsidRPr="002C3570" w:rsidRDefault="00CD53A4" w:rsidP="00CD53A4">
      <w:pPr>
        <w:numPr>
          <w:ilvl w:val="0"/>
          <w:numId w:val="12"/>
        </w:numPr>
        <w:jc w:val="both"/>
        <w:rPr>
          <w:bCs/>
        </w:rPr>
      </w:pPr>
      <w:r w:rsidRPr="002C3570">
        <w:rPr>
          <w:bCs/>
        </w:rPr>
        <w:t xml:space="preserve">Osobami wskazanymi do kontaktów w sprawach związanych z realizacją niniejszej umowy ze strony </w:t>
      </w:r>
      <w:r>
        <w:rPr>
          <w:bCs/>
        </w:rPr>
        <w:t>Wykonawcy</w:t>
      </w:r>
      <w:r w:rsidRPr="002C3570">
        <w:rPr>
          <w:bCs/>
        </w:rPr>
        <w:t xml:space="preserve"> są: </w:t>
      </w:r>
      <w:r w:rsidR="006E219F">
        <w:rPr>
          <w:bCs/>
        </w:rPr>
        <w:t>………………</w:t>
      </w:r>
      <w:r w:rsidR="007D472B">
        <w:rPr>
          <w:bCs/>
        </w:rPr>
        <w:t xml:space="preserve"> tel</w:t>
      </w:r>
      <w:r w:rsidR="00372CAE">
        <w:rPr>
          <w:bCs/>
        </w:rPr>
        <w:t>.</w:t>
      </w:r>
      <w:r w:rsidR="007D472B">
        <w:rPr>
          <w:bCs/>
        </w:rPr>
        <w:t xml:space="preserve"> </w:t>
      </w:r>
      <w:r w:rsidR="006E219F">
        <w:rPr>
          <w:bCs/>
        </w:rPr>
        <w:t>…………….</w:t>
      </w:r>
      <w:r w:rsidR="004B2B83">
        <w:rPr>
          <w:bCs/>
        </w:rPr>
        <w:t>,</w:t>
      </w:r>
      <w:r w:rsidR="007D472B">
        <w:rPr>
          <w:bCs/>
        </w:rPr>
        <w:t xml:space="preserve"> </w:t>
      </w:r>
      <w:r w:rsidR="00B02A51">
        <w:rPr>
          <w:bCs/>
        </w:rPr>
        <w:t xml:space="preserve">e-mail: </w:t>
      </w:r>
      <w:r w:rsidR="006E219F">
        <w:rPr>
          <w:bCs/>
        </w:rPr>
        <w:t>……………………..</w:t>
      </w:r>
      <w:r w:rsidR="004B2B83">
        <w:rPr>
          <w:bCs/>
        </w:rPr>
        <w:t xml:space="preserve"> .</w:t>
      </w:r>
    </w:p>
    <w:p w14:paraId="79E59FBC" w14:textId="136ECE6E" w:rsidR="00125067" w:rsidRDefault="00125067" w:rsidP="00125067">
      <w:pPr>
        <w:pStyle w:val="Akapitzlist"/>
        <w:ind w:left="397"/>
        <w:jc w:val="both"/>
        <w:rPr>
          <w:bCs/>
        </w:rPr>
      </w:pPr>
    </w:p>
    <w:p w14:paraId="71CE7A9F" w14:textId="77777777" w:rsidR="00CD53A4" w:rsidRDefault="00CD53A4" w:rsidP="00CD53A4">
      <w:pPr>
        <w:rPr>
          <w:bCs/>
        </w:rPr>
      </w:pPr>
    </w:p>
    <w:p w14:paraId="19432524" w14:textId="7AD4F6AB" w:rsidR="00CD53A4" w:rsidRDefault="00CD53A4" w:rsidP="00CD53A4">
      <w:pPr>
        <w:jc w:val="center"/>
        <w:rPr>
          <w:bCs/>
        </w:rPr>
      </w:pPr>
      <w:r w:rsidRPr="002C3570">
        <w:rPr>
          <w:bCs/>
        </w:rPr>
        <w:t xml:space="preserve">§ </w:t>
      </w:r>
      <w:r w:rsidR="00FF4A0D">
        <w:rPr>
          <w:bCs/>
        </w:rPr>
        <w:t>9</w:t>
      </w:r>
      <w:r w:rsidRPr="002C3570">
        <w:rPr>
          <w:bCs/>
        </w:rPr>
        <w:t>.</w:t>
      </w:r>
      <w:r w:rsidR="00372CAE">
        <w:rPr>
          <w:bCs/>
        </w:rPr>
        <w:t xml:space="preserve"> </w:t>
      </w:r>
      <w:r w:rsidR="00DE5B1B">
        <w:rPr>
          <w:bCs/>
        </w:rPr>
        <w:t>Kary umowne</w:t>
      </w:r>
    </w:p>
    <w:p w14:paraId="3FF4A7D3" w14:textId="77777777" w:rsidR="00CD53A4" w:rsidRPr="002C3570" w:rsidRDefault="00CD53A4" w:rsidP="00CD53A4">
      <w:pPr>
        <w:jc w:val="center"/>
        <w:rPr>
          <w:bCs/>
        </w:rPr>
      </w:pPr>
    </w:p>
    <w:p w14:paraId="27D72A03" w14:textId="77777777" w:rsidR="00CD53A4" w:rsidRPr="002C3570" w:rsidRDefault="00CD53A4" w:rsidP="00CD53A4">
      <w:pPr>
        <w:numPr>
          <w:ilvl w:val="0"/>
          <w:numId w:val="2"/>
        </w:numPr>
        <w:tabs>
          <w:tab w:val="clear" w:pos="1440"/>
          <w:tab w:val="num" w:pos="426"/>
        </w:tabs>
        <w:ind w:left="426" w:hanging="426"/>
        <w:jc w:val="both"/>
      </w:pPr>
      <w:r w:rsidRPr="002C3570">
        <w:t>Zamawiający ma prawo do naliczania następujących kar umownych:</w:t>
      </w:r>
    </w:p>
    <w:p w14:paraId="04737F33" w14:textId="244178A7" w:rsidR="00CD53A4" w:rsidRPr="002C3570" w:rsidRDefault="00CD53A4" w:rsidP="00CD53A4">
      <w:pPr>
        <w:numPr>
          <w:ilvl w:val="0"/>
          <w:numId w:val="3"/>
        </w:numPr>
        <w:tabs>
          <w:tab w:val="clear" w:pos="1637"/>
        </w:tabs>
        <w:ind w:left="709" w:hanging="284"/>
        <w:jc w:val="both"/>
      </w:pPr>
      <w:r w:rsidRPr="002C3570">
        <w:t>za nieterminowe wykonanie zlecenia o którym mowa w § 1</w:t>
      </w:r>
      <w:r w:rsidR="00AC7CC2">
        <w:t xml:space="preserve"> ust. 1</w:t>
      </w:r>
      <w:r w:rsidRPr="002C3570">
        <w:t xml:space="preserve"> pkt. 1)-</w:t>
      </w:r>
      <w:r>
        <w:t>3</w:t>
      </w:r>
      <w:r w:rsidRPr="002C3570">
        <w:t xml:space="preserve">) </w:t>
      </w:r>
      <w:r>
        <w:t>lub</w:t>
      </w:r>
      <w:r w:rsidRPr="002C3570">
        <w:t xml:space="preserve"> </w:t>
      </w:r>
      <w:r w:rsidR="00AC7CC2">
        <w:br/>
      </w:r>
      <w:r w:rsidRPr="002C3570">
        <w:t xml:space="preserve">pkt. </w:t>
      </w:r>
      <w:r>
        <w:t>5</w:t>
      </w:r>
      <w:r w:rsidRPr="002C3570">
        <w:t>)</w:t>
      </w:r>
      <w:r>
        <w:t>-</w:t>
      </w:r>
      <w:r w:rsidR="00AB694C">
        <w:t>8</w:t>
      </w:r>
      <w:r w:rsidRPr="002C3570">
        <w:t>)</w:t>
      </w:r>
      <w:r w:rsidR="00AC7CC2">
        <w:t xml:space="preserve"> umowy </w:t>
      </w:r>
      <w:r w:rsidRPr="002C3570">
        <w:t xml:space="preserve">w wysokości 100 zł </w:t>
      </w:r>
      <w:r>
        <w:t>b</w:t>
      </w:r>
      <w:r w:rsidRPr="002C3570">
        <w:t>rutto</w:t>
      </w:r>
      <w:r>
        <w:t>,</w:t>
      </w:r>
      <w:r w:rsidRPr="002C3570">
        <w:t xml:space="preserve"> za  każdy rozpoczęty dzień opóźnienia, liczony od terminu określonego w § </w:t>
      </w:r>
      <w:r w:rsidR="00FF4A0D">
        <w:t>4</w:t>
      </w:r>
      <w:r w:rsidRPr="002C3570">
        <w:t xml:space="preserve"> ust. 1</w:t>
      </w:r>
      <w:r w:rsidR="00AC7CC2">
        <w:t xml:space="preserve"> umowy</w:t>
      </w:r>
      <w:r w:rsidRPr="002C3570">
        <w:t>;</w:t>
      </w:r>
    </w:p>
    <w:p w14:paraId="5DE36D4A" w14:textId="77777777" w:rsidR="00CD53A4" w:rsidRPr="002C3570" w:rsidRDefault="00CD53A4" w:rsidP="00CD53A4">
      <w:pPr>
        <w:numPr>
          <w:ilvl w:val="0"/>
          <w:numId w:val="3"/>
        </w:numPr>
        <w:tabs>
          <w:tab w:val="clear" w:pos="1637"/>
        </w:tabs>
        <w:ind w:left="709" w:hanging="284"/>
        <w:jc w:val="both"/>
      </w:pPr>
      <w:r w:rsidRPr="002C3570">
        <w:t xml:space="preserve">za nieterminowe wykonanie zlecenia, o którym w mowa w </w:t>
      </w:r>
      <w:r w:rsidRPr="002C3570">
        <w:rPr>
          <w:bCs/>
        </w:rPr>
        <w:t>§</w:t>
      </w:r>
      <w:r w:rsidRPr="002C3570">
        <w:t xml:space="preserve"> 1</w:t>
      </w:r>
      <w:r w:rsidR="00AC7CC2">
        <w:t xml:space="preserve">ust. 1 </w:t>
      </w:r>
      <w:r w:rsidRPr="002C3570">
        <w:t xml:space="preserve"> pkt</w:t>
      </w:r>
      <w:r>
        <w:t xml:space="preserve"> 4</w:t>
      </w:r>
      <w:r w:rsidRPr="002C3570">
        <w:t>)</w:t>
      </w:r>
      <w:r w:rsidR="00AC7CC2">
        <w:t xml:space="preserve"> umowy</w:t>
      </w:r>
      <w:r w:rsidRPr="002C3570">
        <w:t xml:space="preserve">, w wysokości </w:t>
      </w:r>
      <w:r>
        <w:t>3</w:t>
      </w:r>
      <w:r w:rsidRPr="002C3570">
        <w:t xml:space="preserve">00 złotych brutto za każdy rozpoczęty dzień opóźnienia, liczony od terminu określonego w § 3 ust. </w:t>
      </w:r>
      <w:r>
        <w:t>7</w:t>
      </w:r>
      <w:r w:rsidR="00AC7CC2">
        <w:t xml:space="preserve"> umowy</w:t>
      </w:r>
      <w:r w:rsidRPr="002C3570">
        <w:t>;</w:t>
      </w:r>
    </w:p>
    <w:p w14:paraId="78E49EB3" w14:textId="71898A2A" w:rsidR="00CD53A4" w:rsidRPr="002C3570" w:rsidRDefault="00CD53A4" w:rsidP="00CD53A4">
      <w:pPr>
        <w:numPr>
          <w:ilvl w:val="0"/>
          <w:numId w:val="3"/>
        </w:numPr>
        <w:tabs>
          <w:tab w:val="clear" w:pos="1637"/>
          <w:tab w:val="num" w:pos="900"/>
        </w:tabs>
        <w:ind w:left="709" w:hanging="284"/>
        <w:jc w:val="both"/>
      </w:pPr>
      <w:r w:rsidRPr="002C3570">
        <w:t>za nieterminowe wykonanie nasadzenia za</w:t>
      </w:r>
      <w:r>
        <w:t xml:space="preserve">miennego </w:t>
      </w:r>
      <w:r w:rsidRPr="002C3570">
        <w:t xml:space="preserve">w ramach gwarancji, o której mowa w </w:t>
      </w:r>
      <w:r w:rsidRPr="002C3570">
        <w:rPr>
          <w:bCs/>
        </w:rPr>
        <w:t>§</w:t>
      </w:r>
      <w:r w:rsidRPr="002C3570">
        <w:t xml:space="preserve"> 3 ust. 1</w:t>
      </w:r>
      <w:r w:rsidR="00C648FA">
        <w:t>1</w:t>
      </w:r>
      <w:r w:rsidRPr="002C3570">
        <w:t xml:space="preserve"> wysokości 100 złotych brutto, za każdy rozpoczęty dzień opóźnienia, liczony od terminu określonego w § 4 ust. 2</w:t>
      </w:r>
      <w:r w:rsidR="00AC7CC2">
        <w:t xml:space="preserve"> umowy</w:t>
      </w:r>
      <w:r w:rsidRPr="002C3570">
        <w:t>. Jeżeli opóźnienie przekroczy 14 dni Zamawiający zastrzega sobie pra</w:t>
      </w:r>
      <w:r>
        <w:t>wo do skorzystania z uregulowań</w:t>
      </w:r>
      <w:r w:rsidRPr="002C3570">
        <w:t xml:space="preserve"> </w:t>
      </w:r>
      <w:r w:rsidR="00C80F1A">
        <w:br/>
      </w:r>
      <w:r w:rsidRPr="002C3570">
        <w:t>§ 4 ust. 5</w:t>
      </w:r>
      <w:r w:rsidR="00AC7CC2">
        <w:t xml:space="preserve"> umowy</w:t>
      </w:r>
      <w:r w:rsidRPr="002C3570">
        <w:t>;</w:t>
      </w:r>
    </w:p>
    <w:p w14:paraId="75A92BAA" w14:textId="7DA854F7" w:rsidR="00CD53A4" w:rsidRPr="002C3570" w:rsidRDefault="00CD53A4" w:rsidP="00CD53A4">
      <w:pPr>
        <w:numPr>
          <w:ilvl w:val="0"/>
          <w:numId w:val="3"/>
        </w:numPr>
        <w:tabs>
          <w:tab w:val="clear" w:pos="1637"/>
          <w:tab w:val="num" w:pos="900"/>
        </w:tabs>
        <w:ind w:left="709" w:hanging="284"/>
        <w:jc w:val="both"/>
      </w:pPr>
      <w:r w:rsidRPr="002C3570">
        <w:lastRenderedPageBreak/>
        <w:t xml:space="preserve">w wysokości 10% wartości </w:t>
      </w:r>
      <w:r>
        <w:t>netto</w:t>
      </w:r>
      <w:r w:rsidRPr="002C3570">
        <w:t xml:space="preserve"> przedmiotu umowy, określonej w § </w:t>
      </w:r>
      <w:r w:rsidR="004B2B83">
        <w:t>7</w:t>
      </w:r>
      <w:r w:rsidRPr="002C3570">
        <w:t xml:space="preserve"> ust. 1</w:t>
      </w:r>
      <w:r w:rsidR="00AC7CC2">
        <w:t xml:space="preserve"> umowy</w:t>
      </w:r>
      <w:r w:rsidRPr="002C3570">
        <w:t xml:space="preserve">, w przypadku odstąpienia od umowy przez Zamawiającego z przyczyn leżących po stronie Wykonawcy; </w:t>
      </w:r>
    </w:p>
    <w:p w14:paraId="75FD15A9" w14:textId="05ADBA1F" w:rsidR="00CD53A4" w:rsidRDefault="00CD53A4" w:rsidP="00CD53A4">
      <w:pPr>
        <w:numPr>
          <w:ilvl w:val="0"/>
          <w:numId w:val="3"/>
        </w:numPr>
        <w:tabs>
          <w:tab w:val="clear" w:pos="1637"/>
          <w:tab w:val="num" w:pos="720"/>
        </w:tabs>
        <w:ind w:left="709" w:hanging="284"/>
        <w:jc w:val="both"/>
      </w:pPr>
      <w:r w:rsidRPr="002C3570">
        <w:t xml:space="preserve">w wysokości 10% wartości </w:t>
      </w:r>
      <w:r>
        <w:t>netto</w:t>
      </w:r>
      <w:r w:rsidRPr="002C3570">
        <w:t xml:space="preserve"> przedmiotu umowy, określonej w § </w:t>
      </w:r>
      <w:r w:rsidR="004B2B83">
        <w:t>7</w:t>
      </w:r>
      <w:r w:rsidRPr="002C3570">
        <w:t xml:space="preserve"> ust. 1</w:t>
      </w:r>
      <w:r w:rsidR="00AC7CC2">
        <w:t xml:space="preserve"> umowy</w:t>
      </w:r>
      <w:r w:rsidRPr="002C3570">
        <w:t>, w przypadku odstąpienia od umowy  przez Wykonawcę z przyczyn nieleżących po stronie Zamawiającego</w:t>
      </w:r>
      <w:r>
        <w:t>;</w:t>
      </w:r>
    </w:p>
    <w:p w14:paraId="0934ECCF" w14:textId="01FFBDAC" w:rsidR="00CD53A4" w:rsidRPr="002C3570" w:rsidRDefault="00CD53A4" w:rsidP="00CD53A4">
      <w:pPr>
        <w:numPr>
          <w:ilvl w:val="0"/>
          <w:numId w:val="3"/>
        </w:numPr>
        <w:tabs>
          <w:tab w:val="clear" w:pos="1637"/>
        </w:tabs>
        <w:ind w:left="641" w:hanging="284"/>
        <w:jc w:val="both"/>
      </w:pPr>
      <w:r>
        <w:t xml:space="preserve">łączna wysokość kar umownych, o których mowa w niniejszym paragrafie nie przekroczy 20% wartości netto przedmiotu umowy, określonej w § </w:t>
      </w:r>
      <w:r w:rsidR="004B2B83">
        <w:t>7</w:t>
      </w:r>
      <w:r>
        <w:t xml:space="preserve"> ust. 1</w:t>
      </w:r>
      <w:r w:rsidR="00AC7CC2">
        <w:t xml:space="preserve"> umowy</w:t>
      </w:r>
      <w:r>
        <w:t xml:space="preserve"> </w:t>
      </w:r>
    </w:p>
    <w:p w14:paraId="4E6D70C7" w14:textId="77777777" w:rsidR="00CD53A4" w:rsidRPr="002C3570" w:rsidRDefault="00CD53A4" w:rsidP="00CD53A4">
      <w:pPr>
        <w:numPr>
          <w:ilvl w:val="1"/>
          <w:numId w:val="5"/>
        </w:numPr>
        <w:tabs>
          <w:tab w:val="clear" w:pos="360"/>
          <w:tab w:val="num" w:pos="426"/>
        </w:tabs>
        <w:ind w:left="426" w:hanging="426"/>
        <w:jc w:val="both"/>
      </w:pPr>
      <w:r w:rsidRPr="002C3570">
        <w:t>Zamawiającemu przysługuje prawo odstąpienia od umowy w całości lub części w przypadku:</w:t>
      </w:r>
    </w:p>
    <w:p w14:paraId="578C693E" w14:textId="77777777" w:rsidR="00CD53A4" w:rsidRPr="002C3570" w:rsidRDefault="00CD53A4" w:rsidP="00CD53A4">
      <w:pPr>
        <w:pStyle w:val="Akapitzlist"/>
        <w:numPr>
          <w:ilvl w:val="0"/>
          <w:numId w:val="27"/>
        </w:numPr>
        <w:tabs>
          <w:tab w:val="left" w:pos="-3240"/>
        </w:tabs>
        <w:jc w:val="both"/>
      </w:pPr>
      <w:r>
        <w:t>stwierdzenia</w:t>
      </w:r>
      <w:r w:rsidRPr="002C3570">
        <w:t xml:space="preserve"> przez Zamawiającego wady prawnej przedmiotu umowy, </w:t>
      </w:r>
    </w:p>
    <w:p w14:paraId="40AE5F64" w14:textId="77777777" w:rsidR="00CD53A4" w:rsidRPr="002C3570" w:rsidRDefault="00CD53A4" w:rsidP="005153A5">
      <w:pPr>
        <w:pStyle w:val="Akapitzlist"/>
        <w:numPr>
          <w:ilvl w:val="0"/>
          <w:numId w:val="27"/>
        </w:numPr>
        <w:tabs>
          <w:tab w:val="left" w:pos="-3240"/>
        </w:tabs>
        <w:jc w:val="both"/>
      </w:pPr>
      <w:r>
        <w:t>opóźnienia</w:t>
      </w:r>
      <w:r w:rsidRPr="002C3570">
        <w:t xml:space="preserve"> w wykonaniu </w:t>
      </w:r>
      <w:r>
        <w:t>zlecenia</w:t>
      </w:r>
      <w:r w:rsidRPr="002C3570">
        <w:t xml:space="preserve">, o którym mowa w </w:t>
      </w:r>
      <w:r w:rsidRPr="005153A5">
        <w:rPr>
          <w:bCs/>
        </w:rPr>
        <w:t>§</w:t>
      </w:r>
      <w:r>
        <w:t xml:space="preserve"> 3 ust. 1</w:t>
      </w:r>
      <w:r w:rsidR="00AC7CC2">
        <w:t xml:space="preserve"> umowy</w:t>
      </w:r>
      <w:r w:rsidRPr="002C3570">
        <w:t>, przekraczające</w:t>
      </w:r>
      <w:r>
        <w:t>go</w:t>
      </w:r>
      <w:r w:rsidRPr="002C3570">
        <w:t xml:space="preserve"> 30 dni, chyba że zmiany terminów wykonania przedmiotu umowy powstały z przyczyn niezależnych do Wykonawcy.</w:t>
      </w:r>
    </w:p>
    <w:p w14:paraId="7C8E606F" w14:textId="6CDE9DCE" w:rsidR="00AC7CC2" w:rsidRDefault="00CD53A4" w:rsidP="00AC7CC2">
      <w:pPr>
        <w:numPr>
          <w:ilvl w:val="1"/>
          <w:numId w:val="5"/>
        </w:numPr>
        <w:jc w:val="both"/>
      </w:pPr>
      <w:r w:rsidRPr="002C3570">
        <w:t xml:space="preserve">Prawo odstąpienia od umowy, o którym mowa w </w:t>
      </w:r>
      <w:r w:rsidR="00AC7CC2" w:rsidRPr="00AC7CC2">
        <w:t xml:space="preserve">§ </w:t>
      </w:r>
      <w:r w:rsidR="00FF4A0D">
        <w:t>9</w:t>
      </w:r>
      <w:r w:rsidR="00AC7CC2">
        <w:t xml:space="preserve"> </w:t>
      </w:r>
      <w:r w:rsidRPr="002C3570">
        <w:t>ust. 2</w:t>
      </w:r>
      <w:r w:rsidR="00AC7CC2">
        <w:t xml:space="preserve"> umowy, przysługuje Zamawiającemu </w:t>
      </w:r>
      <w:r w:rsidRPr="002C3570">
        <w:t>w terminie 30 dni od dnia powzięcia informacji o przyczynie stanowiącej podstawę do odstąpienia od umowy.</w:t>
      </w:r>
    </w:p>
    <w:p w14:paraId="7D166BBF" w14:textId="74BDC266" w:rsidR="00AC7CC2" w:rsidRPr="00AC7CC2" w:rsidRDefault="00AC7CC2" w:rsidP="00DC630A">
      <w:pPr>
        <w:pStyle w:val="Akapitzlist"/>
        <w:numPr>
          <w:ilvl w:val="1"/>
          <w:numId w:val="5"/>
        </w:numPr>
        <w:jc w:val="both"/>
      </w:pPr>
      <w:r w:rsidRPr="00AC7CC2">
        <w:t>Wykonawca wyraża zgodę na potrącenie kwoty kary umownej, bezpośrednio przy zapłacie faktury VAT dotyczącej realizacji przedmiotu umowy</w:t>
      </w:r>
      <w:r w:rsidR="000101A9">
        <w:t>.</w:t>
      </w:r>
    </w:p>
    <w:p w14:paraId="60306E1A" w14:textId="77777777" w:rsidR="00CD53A4" w:rsidRPr="002C3570" w:rsidRDefault="00CD53A4" w:rsidP="00AC7CC2">
      <w:pPr>
        <w:numPr>
          <w:ilvl w:val="1"/>
          <w:numId w:val="5"/>
        </w:numPr>
        <w:jc w:val="both"/>
      </w:pPr>
      <w:r w:rsidRPr="002C3570">
        <w:t>Zamawiający zachowuje prawo do dochodzenia odszkodowania uzupełniającego, gdy wartość kar umownych jest niższa niż wartość powstałej szkody.</w:t>
      </w:r>
    </w:p>
    <w:p w14:paraId="424DA400" w14:textId="2FCAEEA3" w:rsidR="00C80F1A" w:rsidRPr="003F6B0D" w:rsidRDefault="00CD53A4" w:rsidP="003F6B0D">
      <w:pPr>
        <w:numPr>
          <w:ilvl w:val="1"/>
          <w:numId w:val="5"/>
        </w:numPr>
        <w:tabs>
          <w:tab w:val="clear" w:pos="360"/>
          <w:tab w:val="num" w:pos="426"/>
        </w:tabs>
        <w:ind w:left="426" w:hanging="426"/>
        <w:jc w:val="both"/>
      </w:pPr>
      <w:r w:rsidRPr="002C3570">
        <w:t xml:space="preserve">Na okoliczność wystąpienia szkody strony sporządzą protokół określający datę oraz </w:t>
      </w:r>
      <w:r>
        <w:t>rodzaj szkody. Protokół zostaje</w:t>
      </w:r>
      <w:r w:rsidRPr="002C3570">
        <w:t xml:space="preserve"> podpisany przez strony</w:t>
      </w:r>
      <w:r>
        <w:t xml:space="preserve">. Przepis § </w:t>
      </w:r>
      <w:r w:rsidR="00FF4A0D">
        <w:t>4</w:t>
      </w:r>
      <w:r>
        <w:t xml:space="preserve"> ust. 4</w:t>
      </w:r>
      <w:r w:rsidR="00AC7CC2">
        <w:t xml:space="preserve"> umowy</w:t>
      </w:r>
      <w:r>
        <w:t xml:space="preserve"> stosuje się odpowiednio</w:t>
      </w:r>
      <w:r w:rsidRPr="002C3570">
        <w:t>.</w:t>
      </w:r>
    </w:p>
    <w:p w14:paraId="379962C0" w14:textId="77777777" w:rsidR="00C80F1A" w:rsidRDefault="00C80F1A" w:rsidP="00CD53A4">
      <w:pPr>
        <w:jc w:val="center"/>
        <w:rPr>
          <w:bCs/>
        </w:rPr>
      </w:pPr>
    </w:p>
    <w:p w14:paraId="126E35EC" w14:textId="497542C8" w:rsidR="00CD53A4" w:rsidRDefault="00CD53A4" w:rsidP="00CD53A4">
      <w:pPr>
        <w:jc w:val="center"/>
        <w:rPr>
          <w:bCs/>
        </w:rPr>
      </w:pPr>
      <w:r w:rsidRPr="002C3570">
        <w:rPr>
          <w:bCs/>
        </w:rPr>
        <w:t>§ 1</w:t>
      </w:r>
      <w:r w:rsidR="00DE5B1B">
        <w:rPr>
          <w:bCs/>
        </w:rPr>
        <w:t>1</w:t>
      </w:r>
      <w:r w:rsidRPr="002C3570">
        <w:rPr>
          <w:bCs/>
        </w:rPr>
        <w:t>.</w:t>
      </w:r>
      <w:r w:rsidR="00372CAE">
        <w:rPr>
          <w:bCs/>
        </w:rPr>
        <w:t xml:space="preserve"> </w:t>
      </w:r>
      <w:r w:rsidR="004B2B83">
        <w:rPr>
          <w:bCs/>
        </w:rPr>
        <w:t>Termin umowy</w:t>
      </w:r>
    </w:p>
    <w:p w14:paraId="29174DDE" w14:textId="77777777" w:rsidR="00CD53A4" w:rsidRPr="002C3570" w:rsidRDefault="00CD53A4" w:rsidP="00CD53A4">
      <w:pPr>
        <w:jc w:val="center"/>
        <w:rPr>
          <w:bCs/>
        </w:rPr>
      </w:pPr>
    </w:p>
    <w:p w14:paraId="7E12FAC9" w14:textId="018F9CD5" w:rsidR="00CD53A4" w:rsidRPr="002C3570" w:rsidRDefault="00CD53A4" w:rsidP="00CD53A4">
      <w:pPr>
        <w:numPr>
          <w:ilvl w:val="3"/>
          <w:numId w:val="3"/>
        </w:numPr>
        <w:tabs>
          <w:tab w:val="clear" w:pos="2880"/>
        </w:tabs>
        <w:ind w:left="426" w:hanging="426"/>
        <w:jc w:val="both"/>
        <w:rPr>
          <w:bCs/>
        </w:rPr>
      </w:pPr>
      <w:r w:rsidRPr="002C3570">
        <w:t>Umowa obowiązuje od</w:t>
      </w:r>
      <w:r>
        <w:t xml:space="preserve"> dnia podpisania</w:t>
      </w:r>
      <w:r w:rsidRPr="002C3570">
        <w:t xml:space="preserve"> do</w:t>
      </w:r>
      <w:r>
        <w:t xml:space="preserve"> dnia </w:t>
      </w:r>
      <w:r w:rsidR="006E219F">
        <w:t>…………………..</w:t>
      </w:r>
      <w:r w:rsidRPr="002C3570">
        <w:t xml:space="preserve"> r. Umowa ulega </w:t>
      </w:r>
      <w:r>
        <w:t xml:space="preserve">wcześniejszemu </w:t>
      </w:r>
      <w:r w:rsidRPr="002C3570">
        <w:t xml:space="preserve">rozwiązaniu w przypadku wyczerpania kwoty brutto, o której mowa w </w:t>
      </w:r>
      <w:r>
        <w:br/>
      </w:r>
      <w:r w:rsidRPr="002C3570">
        <w:rPr>
          <w:bCs/>
        </w:rPr>
        <w:t xml:space="preserve">§ </w:t>
      </w:r>
      <w:r w:rsidR="004B2B83">
        <w:rPr>
          <w:bCs/>
        </w:rPr>
        <w:t>7</w:t>
      </w:r>
      <w:r w:rsidRPr="002C3570">
        <w:rPr>
          <w:bCs/>
        </w:rPr>
        <w:t xml:space="preserve">  ust. 1 niniejszej umowy.</w:t>
      </w:r>
    </w:p>
    <w:p w14:paraId="392BF99D" w14:textId="77777777" w:rsidR="00CD53A4" w:rsidRPr="00855B15" w:rsidRDefault="00CD53A4" w:rsidP="00CD53A4">
      <w:pPr>
        <w:numPr>
          <w:ilvl w:val="3"/>
          <w:numId w:val="3"/>
        </w:numPr>
        <w:tabs>
          <w:tab w:val="clear" w:pos="2880"/>
        </w:tabs>
        <w:ind w:left="426" w:hanging="426"/>
        <w:jc w:val="both"/>
        <w:rPr>
          <w:bCs/>
        </w:rPr>
      </w:pPr>
      <w:r w:rsidRPr="00855B15">
        <w:rPr>
          <w:color w:val="000000"/>
        </w:rPr>
        <w:t>Każda ze stron może wypowiedzieć niniejszą umowę w formie pisemnej pod rygorem  nieważności z zachowaniem miesięcznego okresu wypowiedzenia ze skutkiem na koniec miesiąca kalendarzowego.</w:t>
      </w:r>
    </w:p>
    <w:p w14:paraId="6713DAF8" w14:textId="77777777" w:rsidR="00CD53A4" w:rsidRPr="00855B15" w:rsidRDefault="00CD53A4" w:rsidP="00CD53A4">
      <w:pPr>
        <w:numPr>
          <w:ilvl w:val="3"/>
          <w:numId w:val="3"/>
        </w:numPr>
        <w:tabs>
          <w:tab w:val="clear" w:pos="2880"/>
        </w:tabs>
        <w:ind w:left="426" w:hanging="426"/>
        <w:rPr>
          <w:bCs/>
        </w:rPr>
      </w:pPr>
      <w:r w:rsidRPr="00855B15">
        <w:rPr>
          <w:color w:val="000000"/>
        </w:rPr>
        <w:t>Zamawiający może rozwiązać umowę ze skutkiem natychmiastowym w przypadku:</w:t>
      </w:r>
    </w:p>
    <w:p w14:paraId="7FC43B40" w14:textId="77777777" w:rsidR="00CD53A4" w:rsidRPr="005153A5" w:rsidRDefault="00CD53A4" w:rsidP="005153A5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153A5">
        <w:rPr>
          <w:color w:val="000000"/>
        </w:rPr>
        <w:t>zaprzestania przez Wykonawcę wykonywania obowiązków określonych w niniejszej umowie,</w:t>
      </w:r>
    </w:p>
    <w:p w14:paraId="2621FA51" w14:textId="77777777" w:rsidR="00CD53A4" w:rsidRPr="005153A5" w:rsidRDefault="00CD53A4" w:rsidP="005153A5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153A5">
        <w:rPr>
          <w:color w:val="000000"/>
        </w:rPr>
        <w:t>powtarzających się niedokładności lub uchybień w wykonywaniu umowy, po uprzednim pisemnym upomnieniu Wykonawcy.</w:t>
      </w:r>
    </w:p>
    <w:p w14:paraId="008CB6D8" w14:textId="77777777" w:rsidR="00CD53A4" w:rsidRPr="002C3570" w:rsidRDefault="00CD53A4" w:rsidP="00CD53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pacing w:val="-10"/>
        </w:rPr>
      </w:pPr>
      <w:r w:rsidRPr="002C3570">
        <w:rPr>
          <w:color w:val="000000"/>
        </w:rPr>
        <w:t>Zmiana niniejszej umowy wymaga formy pisemnej pod rygorem nieważności.</w:t>
      </w:r>
    </w:p>
    <w:p w14:paraId="314F1F89" w14:textId="77777777" w:rsidR="00CD53A4" w:rsidRPr="002C3570" w:rsidRDefault="00CD53A4" w:rsidP="00CD53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2C3570">
        <w:rPr>
          <w:color w:val="000000"/>
          <w:spacing w:val="1"/>
        </w:rPr>
        <w:t>W sprawach nieuregulowanych w niniejszej umowie stosuje się przepisy prawa polskiego, w tym przepisy ustawy - Kodeks cywilny.</w:t>
      </w:r>
    </w:p>
    <w:p w14:paraId="4379A4E9" w14:textId="77777777" w:rsidR="00CD53A4" w:rsidRPr="002C3570" w:rsidRDefault="00CD53A4" w:rsidP="00CD53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2C3570">
        <w:t>Kwestie sporne powstałe w związku z realizacją niniejszej umowy strony zobowiązują się rozstrzygać ugodowo w terminie 14 dni, a w przypadku braku porozumienia rozstrzygać w drodze postępowania sądowego przed sądem powszechnym właściwym dla siedziby Zamawiającego.</w:t>
      </w:r>
    </w:p>
    <w:p w14:paraId="2CB85154" w14:textId="77777777" w:rsidR="00CD53A4" w:rsidRPr="002C3570" w:rsidRDefault="00CD53A4" w:rsidP="00CD53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360"/>
        <w:jc w:val="both"/>
      </w:pPr>
      <w:r w:rsidRPr="004E09BA">
        <w:rPr>
          <w:color w:val="000000"/>
          <w:spacing w:val="5"/>
        </w:rPr>
        <w:t>Umowę sporządzono w trzech jednobrzmiących egzemplarzach, jeden dla Wykonawcy i dwa dla Zamawiającego.</w:t>
      </w:r>
    </w:p>
    <w:p w14:paraId="3614DB08" w14:textId="77777777" w:rsidR="00CD53A4" w:rsidRDefault="00CD53A4" w:rsidP="00CD53A4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0C5A83">
        <w:t>Integralną część Umowy stanowią załączniki:</w:t>
      </w:r>
    </w:p>
    <w:p w14:paraId="5923A1BD" w14:textId="005A3D2E" w:rsidR="00CD53A4" w:rsidRPr="00CD53A4" w:rsidRDefault="00CD53A4" w:rsidP="00CD53A4">
      <w:pPr>
        <w:pStyle w:val="Akapitzlist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</w:rPr>
      </w:pPr>
      <w:r w:rsidRPr="00CD53A4">
        <w:rPr>
          <w:i/>
        </w:rPr>
        <w:t xml:space="preserve">Załącznik nr 1 Formularz </w:t>
      </w:r>
      <w:r w:rsidR="00E60F68">
        <w:rPr>
          <w:i/>
        </w:rPr>
        <w:t>Ofertowy</w:t>
      </w:r>
      <w:r w:rsidRPr="00CD53A4">
        <w:rPr>
          <w:i/>
        </w:rPr>
        <w:t>,</w:t>
      </w:r>
    </w:p>
    <w:p w14:paraId="4700B5B6" w14:textId="77777777" w:rsidR="00CD53A4" w:rsidRPr="00CD53A4" w:rsidRDefault="00CD53A4" w:rsidP="00CD53A4">
      <w:pPr>
        <w:pStyle w:val="Akapitzlist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</w:rPr>
      </w:pPr>
      <w:r w:rsidRPr="00CD53A4">
        <w:rPr>
          <w:i/>
        </w:rPr>
        <w:t>Załącznik nr 2 Protokół odbioru wykonania prac,</w:t>
      </w:r>
    </w:p>
    <w:p w14:paraId="0147F019" w14:textId="77777777" w:rsidR="00CD53A4" w:rsidRPr="00CD53A4" w:rsidRDefault="00CD53A4" w:rsidP="00CD53A4">
      <w:pPr>
        <w:pStyle w:val="Akapitzlist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</w:rPr>
      </w:pPr>
      <w:r w:rsidRPr="00CD53A4">
        <w:rPr>
          <w:i/>
        </w:rPr>
        <w:t>Załącznik nr 3 Protokół dotyczący stwierdzonych uchybień,</w:t>
      </w:r>
    </w:p>
    <w:p w14:paraId="3FD28E8D" w14:textId="77777777" w:rsidR="00CD53A4" w:rsidRPr="00CD53A4" w:rsidRDefault="00CD53A4" w:rsidP="00CD53A4">
      <w:pPr>
        <w:pStyle w:val="Akapitzlist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</w:rPr>
      </w:pPr>
      <w:r w:rsidRPr="00CD53A4">
        <w:rPr>
          <w:i/>
        </w:rPr>
        <w:t xml:space="preserve">Załącznik nr 4 Protokół odbioru nasadzenia zamiennego w ramach gwarancji </w:t>
      </w:r>
    </w:p>
    <w:p w14:paraId="0BB39C28" w14:textId="77777777" w:rsidR="00CD53A4" w:rsidRPr="00CD53A4" w:rsidRDefault="00CD53A4" w:rsidP="00CD53A4">
      <w:pPr>
        <w:pStyle w:val="Akapitzlist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/>
        </w:rPr>
      </w:pPr>
      <w:r w:rsidRPr="00CD53A4">
        <w:rPr>
          <w:i/>
        </w:rPr>
        <w:lastRenderedPageBreak/>
        <w:t>Załącznik nr 5 Formularz RODO</w:t>
      </w:r>
    </w:p>
    <w:tbl>
      <w:tblPr>
        <w:tblW w:w="9484" w:type="dxa"/>
        <w:tblInd w:w="70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6"/>
        <w:gridCol w:w="7678"/>
      </w:tblGrid>
      <w:tr w:rsidR="00CD53A4" w:rsidRPr="000C5A83" w14:paraId="7A673831" w14:textId="77777777" w:rsidTr="000A1CBE">
        <w:trPr>
          <w:trHeight w:val="279"/>
        </w:trPr>
        <w:tc>
          <w:tcPr>
            <w:tcW w:w="1806" w:type="dxa"/>
          </w:tcPr>
          <w:p w14:paraId="047A5CD0" w14:textId="77777777" w:rsidR="00CD53A4" w:rsidRPr="00F90FA4" w:rsidRDefault="00CD53A4" w:rsidP="000A1CBE">
            <w:pPr>
              <w:pStyle w:val="Nagwek5"/>
              <w:tabs>
                <w:tab w:val="left" w:pos="7727"/>
              </w:tabs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7678" w:type="dxa"/>
          </w:tcPr>
          <w:p w14:paraId="65474677" w14:textId="77777777" w:rsidR="00CD53A4" w:rsidRPr="00F90FA4" w:rsidRDefault="00CD53A4" w:rsidP="000A1CBE">
            <w:pPr>
              <w:pStyle w:val="Nagwek6"/>
              <w:spacing w:before="0" w:after="0"/>
              <w:jc w:val="both"/>
              <w:rPr>
                <w:rFonts w:ascii="Times New Roman" w:hAnsi="Times New Roman"/>
                <w:b w:val="0"/>
                <w:i/>
              </w:rPr>
            </w:pPr>
          </w:p>
        </w:tc>
      </w:tr>
      <w:tr w:rsidR="00CD53A4" w:rsidRPr="000C5A83" w14:paraId="40A6465A" w14:textId="77777777" w:rsidTr="000A1CBE">
        <w:trPr>
          <w:trHeight w:val="269"/>
        </w:trPr>
        <w:tc>
          <w:tcPr>
            <w:tcW w:w="1806" w:type="dxa"/>
          </w:tcPr>
          <w:p w14:paraId="64E39E65" w14:textId="77777777" w:rsidR="00CD53A4" w:rsidRPr="00F90FA4" w:rsidRDefault="00CD53A4" w:rsidP="000A1CBE">
            <w:pPr>
              <w:pStyle w:val="Nagwek5"/>
              <w:tabs>
                <w:tab w:val="left" w:pos="7727"/>
              </w:tabs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7678" w:type="dxa"/>
          </w:tcPr>
          <w:p w14:paraId="0B40666E" w14:textId="77777777" w:rsidR="00CD53A4" w:rsidRPr="004E09BA" w:rsidRDefault="00CD53A4" w:rsidP="000A1CBE">
            <w:pPr>
              <w:ind w:left="-1734"/>
            </w:pPr>
          </w:p>
        </w:tc>
      </w:tr>
    </w:tbl>
    <w:p w14:paraId="653536EA" w14:textId="77777777" w:rsidR="00CD53A4" w:rsidRPr="002C3570" w:rsidRDefault="00CD53A4" w:rsidP="00CD53A4">
      <w:pPr>
        <w:tabs>
          <w:tab w:val="left" w:pos="0"/>
        </w:tabs>
        <w:jc w:val="center"/>
      </w:pPr>
      <w:r w:rsidRPr="002C3570">
        <w:rPr>
          <w:b/>
          <w:bCs/>
        </w:rPr>
        <w:t>WYKONAWCA :</w:t>
      </w:r>
      <w:r w:rsidRPr="002C3570">
        <w:rPr>
          <w:b/>
          <w:bCs/>
        </w:rPr>
        <w:tab/>
      </w:r>
      <w:r w:rsidRPr="002C3570">
        <w:rPr>
          <w:b/>
          <w:bCs/>
        </w:rPr>
        <w:tab/>
      </w:r>
      <w:r w:rsidRPr="002C3570">
        <w:rPr>
          <w:b/>
          <w:bCs/>
        </w:rPr>
        <w:tab/>
      </w:r>
      <w:r w:rsidRPr="002C3570">
        <w:rPr>
          <w:b/>
          <w:bCs/>
        </w:rPr>
        <w:tab/>
      </w:r>
      <w:r w:rsidRPr="002C3570">
        <w:rPr>
          <w:b/>
          <w:bCs/>
        </w:rPr>
        <w:tab/>
      </w:r>
      <w:r w:rsidRPr="002C3570">
        <w:rPr>
          <w:b/>
          <w:bCs/>
        </w:rPr>
        <w:tab/>
      </w:r>
      <w:r w:rsidRPr="002C3570">
        <w:rPr>
          <w:b/>
          <w:bCs/>
        </w:rPr>
        <w:tab/>
        <w:t>ZAMAWIAJĄCY:</w:t>
      </w:r>
    </w:p>
    <w:p w14:paraId="4588A40C" w14:textId="77777777" w:rsidR="00CD53A4" w:rsidRPr="005A61FE" w:rsidRDefault="00CD53A4" w:rsidP="00CD53A4">
      <w:pPr>
        <w:jc w:val="right"/>
        <w:rPr>
          <w:bCs/>
        </w:rPr>
      </w:pPr>
      <w:r w:rsidRPr="002C3570">
        <w:rPr>
          <w:b/>
          <w:bCs/>
        </w:rPr>
        <w:br w:type="page"/>
      </w:r>
      <w:r w:rsidRPr="005A61FE">
        <w:rPr>
          <w:bCs/>
        </w:rPr>
        <w:lastRenderedPageBreak/>
        <w:t xml:space="preserve">Załącznik nr </w:t>
      </w:r>
      <w:r>
        <w:rPr>
          <w:bCs/>
        </w:rPr>
        <w:t>2</w:t>
      </w:r>
      <w:r w:rsidRPr="005A61FE">
        <w:rPr>
          <w:bCs/>
        </w:rPr>
        <w:t xml:space="preserve"> </w:t>
      </w:r>
    </w:p>
    <w:p w14:paraId="260A2F8F" w14:textId="77777777" w:rsidR="00CD53A4" w:rsidRPr="005A61FE" w:rsidRDefault="00CD53A4" w:rsidP="00CD53A4">
      <w:pPr>
        <w:jc w:val="center"/>
        <w:outlineLvl w:val="0"/>
        <w:rPr>
          <w:b/>
          <w:bCs/>
        </w:rPr>
      </w:pPr>
    </w:p>
    <w:p w14:paraId="6FCF5A90" w14:textId="77777777" w:rsidR="00CD53A4" w:rsidRPr="005A61FE" w:rsidRDefault="00CD53A4" w:rsidP="00CD53A4">
      <w:pPr>
        <w:jc w:val="center"/>
        <w:rPr>
          <w:b/>
        </w:rPr>
      </w:pPr>
      <w:r w:rsidRPr="005A61FE">
        <w:rPr>
          <w:b/>
        </w:rPr>
        <w:t xml:space="preserve">PROTOKÓŁ ODBIORU WYKONANIA PRAC </w:t>
      </w:r>
    </w:p>
    <w:p w14:paraId="00D22972" w14:textId="77777777" w:rsidR="00CD53A4" w:rsidRPr="005A61FE" w:rsidRDefault="00CD53A4" w:rsidP="00CD53A4">
      <w:pPr>
        <w:jc w:val="center"/>
        <w:rPr>
          <w:b/>
        </w:rPr>
      </w:pPr>
    </w:p>
    <w:p w14:paraId="198CB9E2" w14:textId="77777777" w:rsidR="00CD53A4" w:rsidRPr="005A61FE" w:rsidRDefault="00CD53A4" w:rsidP="00CD53A4">
      <w:pPr>
        <w:jc w:val="center"/>
        <w:rPr>
          <w:b/>
        </w:rPr>
      </w:pPr>
    </w:p>
    <w:p w14:paraId="46C3C0CF" w14:textId="77777777" w:rsidR="00CD53A4" w:rsidRPr="005A61FE" w:rsidRDefault="00CD53A4" w:rsidP="00CD53A4">
      <w:pPr>
        <w:outlineLvl w:val="0"/>
      </w:pPr>
    </w:p>
    <w:p w14:paraId="5EC8A2E5" w14:textId="77777777" w:rsidR="00CD53A4" w:rsidRPr="005A61FE" w:rsidRDefault="00CD53A4" w:rsidP="00CD53A4">
      <w:pPr>
        <w:spacing w:line="360" w:lineRule="auto"/>
        <w:outlineLvl w:val="0"/>
        <w:rPr>
          <w:b/>
        </w:rPr>
      </w:pPr>
      <w:r w:rsidRPr="005A61FE">
        <w:rPr>
          <w:b/>
        </w:rPr>
        <w:t>Sporządzony:</w:t>
      </w:r>
      <w:r w:rsidRPr="005A61FE">
        <w:rPr>
          <w:b/>
        </w:rPr>
        <w:tab/>
      </w:r>
      <w:r w:rsidRPr="005A61FE">
        <w:rPr>
          <w:b/>
        </w:rPr>
        <w:tab/>
      </w:r>
      <w:r w:rsidRPr="005A61FE">
        <w:rPr>
          <w:b/>
        </w:rPr>
        <w:tab/>
      </w:r>
    </w:p>
    <w:p w14:paraId="521E1DAE" w14:textId="77777777" w:rsidR="00CD53A4" w:rsidRPr="005A61FE" w:rsidRDefault="00CD53A4" w:rsidP="00CD53A4">
      <w:pPr>
        <w:spacing w:line="480" w:lineRule="auto"/>
      </w:pPr>
      <w:r w:rsidRPr="005A61FE">
        <w:t>Miejscowość:</w:t>
      </w:r>
      <w:r w:rsidRPr="005A61FE">
        <w:tab/>
      </w:r>
      <w:r>
        <w:t xml:space="preserve">Warszawa, </w:t>
      </w:r>
      <w:r w:rsidRPr="005A61FE">
        <w:t>data:……………………</w:t>
      </w:r>
    </w:p>
    <w:p w14:paraId="68658B07" w14:textId="79F17E02" w:rsidR="00CD53A4" w:rsidRPr="005A61FE" w:rsidRDefault="00CD53A4" w:rsidP="00CD53A4">
      <w:pPr>
        <w:spacing w:line="480" w:lineRule="auto"/>
        <w:ind w:left="3538" w:hanging="3538"/>
      </w:pPr>
      <w:r w:rsidRPr="005A61FE">
        <w:t xml:space="preserve">Na podstawie:  </w:t>
      </w:r>
      <w:r w:rsidR="006E219F">
        <w:t>………………</w:t>
      </w:r>
    </w:p>
    <w:p w14:paraId="1A937E30" w14:textId="77777777" w:rsidR="00CD53A4" w:rsidRPr="005A61FE" w:rsidRDefault="00CD53A4" w:rsidP="00CD53A4">
      <w:pPr>
        <w:spacing w:line="360" w:lineRule="auto"/>
        <w:ind w:left="1418" w:firstLine="709"/>
        <w:outlineLvl w:val="0"/>
        <w:rPr>
          <w:i/>
        </w:rPr>
      </w:pPr>
      <w:r w:rsidRPr="005A61FE">
        <w:rPr>
          <w:i/>
        </w:rPr>
        <w:t>(nr /umowy)</w:t>
      </w:r>
    </w:p>
    <w:p w14:paraId="275CA778" w14:textId="77777777" w:rsidR="00CD53A4" w:rsidRPr="005A61FE" w:rsidRDefault="00CD53A4" w:rsidP="00CD53A4">
      <w:pPr>
        <w:spacing w:line="360" w:lineRule="auto"/>
        <w:ind w:left="3538" w:hanging="3538"/>
        <w:rPr>
          <w:b/>
        </w:rPr>
      </w:pPr>
      <w:r w:rsidRPr="005A61FE">
        <w:rPr>
          <w:b/>
        </w:rPr>
        <w:t>Pomiędzy:</w:t>
      </w:r>
    </w:p>
    <w:p w14:paraId="28916AA1" w14:textId="77777777" w:rsidR="00CD53A4" w:rsidRPr="005A61FE" w:rsidRDefault="00CD53A4" w:rsidP="00CD53A4">
      <w:pPr>
        <w:ind w:left="3538" w:right="1260" w:hanging="3538"/>
      </w:pPr>
      <w:r w:rsidRPr="005A61FE">
        <w:t xml:space="preserve">Zamawiającym : </w:t>
      </w:r>
      <w:r w:rsidRPr="005A61FE">
        <w:tab/>
      </w:r>
    </w:p>
    <w:p w14:paraId="6DB479A1" w14:textId="77777777" w:rsidR="00CD53A4" w:rsidRPr="005A61FE" w:rsidRDefault="00CD53A4" w:rsidP="00CD53A4">
      <w:pPr>
        <w:ind w:right="1260"/>
      </w:pPr>
    </w:p>
    <w:p w14:paraId="3FAAF8D8" w14:textId="77777777" w:rsidR="00CD53A4" w:rsidRPr="005A61FE" w:rsidRDefault="00CD53A4" w:rsidP="00CD53A4">
      <w:pPr>
        <w:ind w:left="3538" w:right="1260"/>
      </w:pPr>
      <w:r>
        <w:t xml:space="preserve">   .</w:t>
      </w:r>
      <w:r w:rsidRPr="005A61FE">
        <w:t>……………………………………………</w:t>
      </w:r>
    </w:p>
    <w:p w14:paraId="1D194AEA" w14:textId="77777777" w:rsidR="00CD53A4" w:rsidRPr="005A61FE" w:rsidRDefault="00CD53A4" w:rsidP="00CD53A4">
      <w:pPr>
        <w:ind w:left="3538" w:hanging="3538"/>
      </w:pPr>
      <w:r w:rsidRPr="005A61FE">
        <w:t>a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i/>
        </w:rPr>
        <w:t>(Nazwa i adres/pieczęć firmowa )</w:t>
      </w:r>
    </w:p>
    <w:p w14:paraId="6E5BC1AE" w14:textId="77777777" w:rsidR="00CD53A4" w:rsidRPr="005A61FE" w:rsidRDefault="00CD53A4" w:rsidP="00CD53A4">
      <w:pPr>
        <w:ind w:left="3538" w:hanging="3538"/>
        <w:rPr>
          <w:i/>
        </w:rPr>
      </w:pPr>
      <w:r w:rsidRPr="005A61FE">
        <w:tab/>
      </w:r>
    </w:p>
    <w:p w14:paraId="512225C6" w14:textId="77777777" w:rsidR="00CD53A4" w:rsidRPr="005A61FE" w:rsidRDefault="00CD53A4" w:rsidP="00CD53A4">
      <w:pPr>
        <w:ind w:firstLine="2"/>
      </w:pPr>
      <w:r w:rsidRPr="005A61FE">
        <w:t>Wykonawcą:</w:t>
      </w:r>
      <w:r w:rsidRPr="005A61FE">
        <w:tab/>
      </w:r>
      <w:r w:rsidRPr="005A61FE">
        <w:tab/>
      </w:r>
    </w:p>
    <w:p w14:paraId="260FF69F" w14:textId="77777777" w:rsidR="00CD53A4" w:rsidRPr="005A61FE" w:rsidRDefault="00CD53A4" w:rsidP="00CD53A4"/>
    <w:p w14:paraId="4D74F57F" w14:textId="77777777" w:rsidR="00CD53A4" w:rsidRPr="005A61FE" w:rsidRDefault="00CD53A4" w:rsidP="00CD53A4">
      <w:pPr>
        <w:ind w:left="2829" w:firstLine="7"/>
      </w:pPr>
      <w:r w:rsidRPr="005A61FE">
        <w:t xml:space="preserve">           ………………………………………………</w:t>
      </w:r>
    </w:p>
    <w:p w14:paraId="1AFAEAC5" w14:textId="77777777" w:rsidR="00CD53A4" w:rsidRPr="005A61FE" w:rsidRDefault="00CD53A4" w:rsidP="00CD53A4">
      <w:pPr>
        <w:ind w:left="3538"/>
        <w:rPr>
          <w:i/>
        </w:rPr>
      </w:pPr>
      <w:r w:rsidRPr="005A61FE">
        <w:rPr>
          <w:i/>
        </w:rPr>
        <w:t xml:space="preserve">                           (Nazwa i adres/pieczęć firmowa)</w:t>
      </w:r>
    </w:p>
    <w:p w14:paraId="270D550B" w14:textId="77777777" w:rsidR="00CD53A4" w:rsidRPr="005A61FE" w:rsidRDefault="00CD53A4" w:rsidP="00CD53A4">
      <w:pPr>
        <w:ind w:left="3600"/>
      </w:pPr>
    </w:p>
    <w:p w14:paraId="458459CB" w14:textId="77777777" w:rsidR="00CD53A4" w:rsidRPr="005A61FE" w:rsidRDefault="00CD53A4" w:rsidP="00CD53A4">
      <w:pPr>
        <w:ind w:left="3538" w:hanging="3538"/>
      </w:pPr>
      <w:r w:rsidRPr="005A61FE">
        <w:t>Przedmiot zamówienia:</w:t>
      </w:r>
    </w:p>
    <w:p w14:paraId="01758F93" w14:textId="77777777" w:rsidR="00CD53A4" w:rsidRPr="005A61FE" w:rsidRDefault="00CD53A4" w:rsidP="00CD53A4">
      <w:pPr>
        <w:ind w:left="3538" w:hanging="353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600"/>
        <w:gridCol w:w="2268"/>
        <w:gridCol w:w="3161"/>
      </w:tblGrid>
      <w:tr w:rsidR="00CD53A4" w:rsidRPr="005A61FE" w14:paraId="4937BCC7" w14:textId="77777777" w:rsidTr="000A1CBE">
        <w:tc>
          <w:tcPr>
            <w:tcW w:w="581" w:type="dxa"/>
            <w:vAlign w:val="center"/>
          </w:tcPr>
          <w:p w14:paraId="1611B12E" w14:textId="77777777" w:rsidR="00CD53A4" w:rsidRPr="005A61FE" w:rsidRDefault="00CD53A4" w:rsidP="000A1CBE">
            <w:pPr>
              <w:jc w:val="center"/>
            </w:pPr>
            <w:r w:rsidRPr="005A61FE">
              <w:t>Lp.</w:t>
            </w:r>
          </w:p>
        </w:tc>
        <w:tc>
          <w:tcPr>
            <w:tcW w:w="3600" w:type="dxa"/>
            <w:vAlign w:val="center"/>
          </w:tcPr>
          <w:p w14:paraId="3FC6DCB9" w14:textId="77777777" w:rsidR="00CD53A4" w:rsidRPr="005A61FE" w:rsidRDefault="00CD53A4" w:rsidP="000A1CBE">
            <w:pPr>
              <w:jc w:val="center"/>
            </w:pPr>
            <w:r w:rsidRPr="005A61FE">
              <w:t>Zakres wykonanych prac</w:t>
            </w:r>
          </w:p>
        </w:tc>
        <w:tc>
          <w:tcPr>
            <w:tcW w:w="2268" w:type="dxa"/>
            <w:vAlign w:val="center"/>
          </w:tcPr>
          <w:p w14:paraId="4B0E6E39" w14:textId="77777777" w:rsidR="00CD53A4" w:rsidRPr="005A61FE" w:rsidRDefault="00CD53A4" w:rsidP="000A1CBE">
            <w:pPr>
              <w:jc w:val="center"/>
            </w:pPr>
            <w:r w:rsidRPr="005A61FE">
              <w:t>Termin wykonania prac</w:t>
            </w:r>
          </w:p>
        </w:tc>
        <w:tc>
          <w:tcPr>
            <w:tcW w:w="3161" w:type="dxa"/>
            <w:vAlign w:val="center"/>
          </w:tcPr>
          <w:p w14:paraId="03A76E1B" w14:textId="77777777" w:rsidR="00CD53A4" w:rsidRPr="005A61FE" w:rsidRDefault="00CD53A4" w:rsidP="000A1CBE">
            <w:pPr>
              <w:jc w:val="center"/>
            </w:pPr>
            <w:r w:rsidRPr="005A61FE">
              <w:t>Miejsce  wykonania prac</w:t>
            </w:r>
          </w:p>
        </w:tc>
      </w:tr>
      <w:tr w:rsidR="00CD53A4" w:rsidRPr="005A61FE" w14:paraId="07E36C07" w14:textId="77777777" w:rsidTr="000A1CBE">
        <w:tc>
          <w:tcPr>
            <w:tcW w:w="581" w:type="dxa"/>
          </w:tcPr>
          <w:p w14:paraId="7A51F641" w14:textId="77777777" w:rsidR="00CD53A4" w:rsidRPr="005A61FE" w:rsidRDefault="00CD53A4" w:rsidP="000A1CBE">
            <w:pPr>
              <w:jc w:val="center"/>
            </w:pPr>
          </w:p>
          <w:p w14:paraId="35612542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6ADF2260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0D36AF12" w14:textId="77777777" w:rsidR="00CD53A4" w:rsidRPr="005A61FE" w:rsidRDefault="00CD53A4" w:rsidP="000A1CBE"/>
        </w:tc>
        <w:tc>
          <w:tcPr>
            <w:tcW w:w="3161" w:type="dxa"/>
          </w:tcPr>
          <w:p w14:paraId="05E6F220" w14:textId="77777777" w:rsidR="00CD53A4" w:rsidRPr="005A61FE" w:rsidRDefault="00CD53A4" w:rsidP="000A1CBE"/>
        </w:tc>
      </w:tr>
      <w:tr w:rsidR="00CD53A4" w:rsidRPr="005A61FE" w14:paraId="4918BD4F" w14:textId="77777777" w:rsidTr="000A1CBE">
        <w:tc>
          <w:tcPr>
            <w:tcW w:w="581" w:type="dxa"/>
          </w:tcPr>
          <w:p w14:paraId="3AB3F713" w14:textId="77777777" w:rsidR="00CD53A4" w:rsidRPr="005A61FE" w:rsidRDefault="00CD53A4" w:rsidP="000A1CBE">
            <w:pPr>
              <w:jc w:val="center"/>
            </w:pPr>
          </w:p>
          <w:p w14:paraId="251A6607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00C8D105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33076251" w14:textId="77777777" w:rsidR="00CD53A4" w:rsidRPr="005A61FE" w:rsidRDefault="00CD53A4" w:rsidP="000A1CBE"/>
        </w:tc>
        <w:tc>
          <w:tcPr>
            <w:tcW w:w="3161" w:type="dxa"/>
          </w:tcPr>
          <w:p w14:paraId="3D538B6E" w14:textId="77777777" w:rsidR="00CD53A4" w:rsidRPr="005A61FE" w:rsidRDefault="00CD53A4" w:rsidP="000A1CBE"/>
        </w:tc>
      </w:tr>
      <w:tr w:rsidR="00CD53A4" w:rsidRPr="005A61FE" w14:paraId="088AEE65" w14:textId="77777777" w:rsidTr="000A1CBE">
        <w:tc>
          <w:tcPr>
            <w:tcW w:w="581" w:type="dxa"/>
          </w:tcPr>
          <w:p w14:paraId="552366A6" w14:textId="77777777" w:rsidR="00CD53A4" w:rsidRPr="005A61FE" w:rsidRDefault="00CD53A4" w:rsidP="000A1CBE">
            <w:pPr>
              <w:jc w:val="center"/>
            </w:pPr>
          </w:p>
          <w:p w14:paraId="4A25DE2C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29C91F18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23BA9EC8" w14:textId="77777777" w:rsidR="00CD53A4" w:rsidRPr="005A61FE" w:rsidRDefault="00CD53A4" w:rsidP="000A1CBE"/>
        </w:tc>
        <w:tc>
          <w:tcPr>
            <w:tcW w:w="3161" w:type="dxa"/>
          </w:tcPr>
          <w:p w14:paraId="496A27F0" w14:textId="77777777" w:rsidR="00CD53A4" w:rsidRPr="005A61FE" w:rsidRDefault="00CD53A4" w:rsidP="000A1CBE"/>
        </w:tc>
      </w:tr>
      <w:tr w:rsidR="00CD53A4" w:rsidRPr="005A61FE" w14:paraId="4D9A8CC0" w14:textId="77777777" w:rsidTr="000A1CBE">
        <w:tc>
          <w:tcPr>
            <w:tcW w:w="581" w:type="dxa"/>
          </w:tcPr>
          <w:p w14:paraId="54E841C0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6D2F5144" w14:textId="77777777" w:rsidR="00CD53A4" w:rsidRDefault="00CD53A4" w:rsidP="000A1CBE">
            <w:pPr>
              <w:jc w:val="center"/>
            </w:pPr>
          </w:p>
          <w:p w14:paraId="4B4D9AD5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7B39C467" w14:textId="77777777" w:rsidR="00CD53A4" w:rsidRPr="005A61FE" w:rsidRDefault="00CD53A4" w:rsidP="000A1CBE"/>
        </w:tc>
        <w:tc>
          <w:tcPr>
            <w:tcW w:w="3161" w:type="dxa"/>
          </w:tcPr>
          <w:p w14:paraId="72309A40" w14:textId="77777777" w:rsidR="00CD53A4" w:rsidRPr="005A61FE" w:rsidRDefault="00CD53A4" w:rsidP="000A1CBE"/>
        </w:tc>
      </w:tr>
      <w:tr w:rsidR="00CD53A4" w:rsidRPr="005A61FE" w14:paraId="18D3FE47" w14:textId="77777777" w:rsidTr="000A1CBE">
        <w:tc>
          <w:tcPr>
            <w:tcW w:w="581" w:type="dxa"/>
          </w:tcPr>
          <w:p w14:paraId="3D167333" w14:textId="77777777" w:rsidR="00CD53A4" w:rsidRPr="005A61FE" w:rsidRDefault="00CD53A4" w:rsidP="000A1CBE">
            <w:pPr>
              <w:jc w:val="center"/>
            </w:pPr>
          </w:p>
          <w:p w14:paraId="214E3004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4F94BDAD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183D86D8" w14:textId="77777777" w:rsidR="00CD53A4" w:rsidRPr="005A61FE" w:rsidRDefault="00CD53A4" w:rsidP="000A1CBE"/>
        </w:tc>
        <w:tc>
          <w:tcPr>
            <w:tcW w:w="3161" w:type="dxa"/>
          </w:tcPr>
          <w:p w14:paraId="0B6ABCA7" w14:textId="77777777" w:rsidR="00CD53A4" w:rsidRPr="005A61FE" w:rsidRDefault="00CD53A4" w:rsidP="000A1CBE"/>
        </w:tc>
      </w:tr>
    </w:tbl>
    <w:p w14:paraId="17CEB8B2" w14:textId="77777777" w:rsidR="00CD53A4" w:rsidRPr="005A61FE" w:rsidRDefault="00CD53A4" w:rsidP="00CD53A4"/>
    <w:p w14:paraId="70904267" w14:textId="77777777" w:rsidR="00CD53A4" w:rsidRPr="005A61FE" w:rsidRDefault="00CD53A4" w:rsidP="00CD53A4">
      <w:r>
        <w:t>Zamawiający</w:t>
      </w:r>
      <w:r w:rsidRPr="005A61FE">
        <w:t xml:space="preserve"> przyjmuje/nie przyjmuje  pod względem jakościowym i ilościowym wykonane prace</w:t>
      </w:r>
    </w:p>
    <w:p w14:paraId="69505D08" w14:textId="77777777" w:rsidR="00CD53A4" w:rsidRPr="005A61FE" w:rsidRDefault="00CD53A4" w:rsidP="00CD53A4"/>
    <w:p w14:paraId="4B0DE03C" w14:textId="77777777" w:rsidR="00CD53A4" w:rsidRPr="005A61FE" w:rsidRDefault="00CD53A4" w:rsidP="00CD53A4">
      <w:r w:rsidRPr="005A61FE">
        <w:t>Uwagi:</w:t>
      </w:r>
    </w:p>
    <w:p w14:paraId="6E603FF3" w14:textId="77777777" w:rsidR="00CD53A4" w:rsidRPr="005A61FE" w:rsidRDefault="00CD53A4" w:rsidP="00CD53A4">
      <w:pPr>
        <w:spacing w:line="360" w:lineRule="auto"/>
      </w:pPr>
    </w:p>
    <w:p w14:paraId="7D824B87" w14:textId="77777777" w:rsidR="00CD53A4" w:rsidRPr="005A61FE" w:rsidRDefault="00CD53A4" w:rsidP="00CD53A4">
      <w:pPr>
        <w:spacing w:line="360" w:lineRule="auto"/>
      </w:pPr>
      <w:r w:rsidRPr="005A61FE">
        <w:t>………………………………………………………………………………………………..</w:t>
      </w:r>
    </w:p>
    <w:p w14:paraId="0A987CCC" w14:textId="77777777" w:rsidR="00CD53A4" w:rsidRPr="005A61FE" w:rsidRDefault="00CD53A4" w:rsidP="00CD53A4">
      <w:pPr>
        <w:spacing w:line="360" w:lineRule="auto"/>
      </w:pPr>
      <w:r w:rsidRPr="005A61FE">
        <w:t>…………………………………………………………………………………………………</w:t>
      </w:r>
    </w:p>
    <w:p w14:paraId="16F8503D" w14:textId="77777777" w:rsidR="00CD53A4" w:rsidRPr="005A61FE" w:rsidRDefault="00CD53A4" w:rsidP="00CD53A4">
      <w:pPr>
        <w:ind w:left="-540"/>
        <w:outlineLvl w:val="0"/>
      </w:pPr>
    </w:p>
    <w:p w14:paraId="4F2AFB7E" w14:textId="77777777" w:rsidR="00CD53A4" w:rsidRDefault="00CD53A4" w:rsidP="00CD53A4">
      <w:pPr>
        <w:rPr>
          <w:b/>
        </w:rPr>
      </w:pPr>
      <w:r w:rsidRPr="005A61FE">
        <w:rPr>
          <w:b/>
        </w:rPr>
        <w:t>Zamawiający: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>
        <w:t xml:space="preserve">                 </w:t>
      </w:r>
      <w:r w:rsidRPr="005A61FE">
        <w:rPr>
          <w:b/>
        </w:rPr>
        <w:t>Wykonawca:</w:t>
      </w:r>
    </w:p>
    <w:p w14:paraId="3EFEE79E" w14:textId="77777777" w:rsidR="00CD53A4" w:rsidRPr="005A61FE" w:rsidRDefault="00CD53A4" w:rsidP="00CD53A4"/>
    <w:p w14:paraId="54085FE1" w14:textId="77777777" w:rsidR="00CD53A4" w:rsidRPr="005A61FE" w:rsidRDefault="00CD53A4" w:rsidP="00CD53A4">
      <w:pPr>
        <w:tabs>
          <w:tab w:val="left" w:pos="6840"/>
        </w:tabs>
        <w:outlineLvl w:val="0"/>
        <w:rPr>
          <w:bCs/>
        </w:rPr>
      </w:pPr>
      <w:r w:rsidRPr="005A61FE">
        <w:lastRenderedPageBreak/>
        <w:tab/>
      </w:r>
      <w:r w:rsidRPr="005A61FE">
        <w:rPr>
          <w:bCs/>
        </w:rPr>
        <w:t xml:space="preserve">Załącznik nr </w:t>
      </w:r>
      <w:r>
        <w:rPr>
          <w:bCs/>
        </w:rPr>
        <w:t>3</w:t>
      </w:r>
      <w:r w:rsidRPr="005A61FE">
        <w:rPr>
          <w:bCs/>
        </w:rPr>
        <w:t xml:space="preserve"> </w:t>
      </w:r>
    </w:p>
    <w:p w14:paraId="60531F84" w14:textId="77777777" w:rsidR="00CD53A4" w:rsidRPr="005A61FE" w:rsidRDefault="00CD53A4" w:rsidP="00CD53A4">
      <w:pPr>
        <w:jc w:val="center"/>
        <w:outlineLvl w:val="0"/>
        <w:rPr>
          <w:b/>
          <w:bCs/>
        </w:rPr>
      </w:pPr>
    </w:p>
    <w:p w14:paraId="6FECF08E" w14:textId="77777777" w:rsidR="00CD53A4" w:rsidRDefault="00CD53A4" w:rsidP="00CD53A4">
      <w:pPr>
        <w:jc w:val="center"/>
        <w:rPr>
          <w:b/>
        </w:rPr>
      </w:pPr>
    </w:p>
    <w:p w14:paraId="6FD55D1C" w14:textId="77777777" w:rsidR="00CD53A4" w:rsidRDefault="00CD53A4" w:rsidP="00CD53A4">
      <w:pPr>
        <w:jc w:val="center"/>
        <w:rPr>
          <w:b/>
        </w:rPr>
      </w:pPr>
    </w:p>
    <w:p w14:paraId="6762002B" w14:textId="77777777" w:rsidR="00CD53A4" w:rsidRDefault="00CD53A4" w:rsidP="00CD53A4">
      <w:pPr>
        <w:jc w:val="center"/>
        <w:rPr>
          <w:b/>
        </w:rPr>
      </w:pPr>
    </w:p>
    <w:p w14:paraId="35AD5B59" w14:textId="77777777" w:rsidR="00CD53A4" w:rsidRPr="005A61FE" w:rsidRDefault="00CD53A4" w:rsidP="00CD53A4">
      <w:pPr>
        <w:jc w:val="center"/>
        <w:rPr>
          <w:b/>
        </w:rPr>
      </w:pPr>
      <w:r w:rsidRPr="005A61FE">
        <w:rPr>
          <w:b/>
        </w:rPr>
        <w:t xml:space="preserve">PROTOKÓŁ </w:t>
      </w:r>
      <w:r>
        <w:rPr>
          <w:b/>
        </w:rPr>
        <w:t>DOTYCZĄCY STWIERDZONYCH UCHYBIEŃ</w:t>
      </w:r>
      <w:r w:rsidRPr="005A61FE">
        <w:rPr>
          <w:b/>
        </w:rPr>
        <w:t xml:space="preserve"> </w:t>
      </w:r>
    </w:p>
    <w:p w14:paraId="5696241F" w14:textId="77777777" w:rsidR="00CD53A4" w:rsidRPr="005A61FE" w:rsidRDefault="00CD53A4" w:rsidP="00CD53A4">
      <w:pPr>
        <w:jc w:val="center"/>
        <w:rPr>
          <w:b/>
        </w:rPr>
      </w:pPr>
    </w:p>
    <w:p w14:paraId="58F49B57" w14:textId="77777777" w:rsidR="00CD53A4" w:rsidRPr="005A61FE" w:rsidRDefault="00CD53A4" w:rsidP="00CD53A4">
      <w:pPr>
        <w:jc w:val="center"/>
        <w:rPr>
          <w:b/>
        </w:rPr>
      </w:pPr>
    </w:p>
    <w:p w14:paraId="3AF84FE4" w14:textId="77777777" w:rsidR="00CD53A4" w:rsidRPr="005A61FE" w:rsidRDefault="00CD53A4" w:rsidP="00CD53A4">
      <w:pPr>
        <w:outlineLvl w:val="0"/>
      </w:pPr>
    </w:p>
    <w:p w14:paraId="631DBE42" w14:textId="77777777" w:rsidR="00CD53A4" w:rsidRPr="005A61FE" w:rsidRDefault="00CD53A4" w:rsidP="00CD53A4">
      <w:pPr>
        <w:spacing w:line="360" w:lineRule="auto"/>
        <w:outlineLvl w:val="0"/>
        <w:rPr>
          <w:b/>
        </w:rPr>
      </w:pPr>
      <w:r w:rsidRPr="005A61FE">
        <w:rPr>
          <w:b/>
        </w:rPr>
        <w:t>Sporządzony:</w:t>
      </w:r>
      <w:r w:rsidRPr="005A61FE">
        <w:rPr>
          <w:b/>
        </w:rPr>
        <w:tab/>
      </w:r>
      <w:r w:rsidRPr="005A61FE">
        <w:rPr>
          <w:b/>
        </w:rPr>
        <w:tab/>
      </w:r>
      <w:r w:rsidRPr="005A61FE">
        <w:rPr>
          <w:b/>
        </w:rPr>
        <w:tab/>
      </w:r>
    </w:p>
    <w:p w14:paraId="0718E16B" w14:textId="77777777" w:rsidR="00CD53A4" w:rsidRPr="005A61FE" w:rsidRDefault="00CD53A4" w:rsidP="00CD53A4">
      <w:pPr>
        <w:spacing w:line="480" w:lineRule="auto"/>
      </w:pPr>
      <w:r w:rsidRPr="005A61FE">
        <w:t>Miejscowość:</w:t>
      </w:r>
      <w:r w:rsidRPr="005A61FE">
        <w:tab/>
        <w:t>……………………..……data:……………………</w:t>
      </w:r>
    </w:p>
    <w:p w14:paraId="608C6783" w14:textId="77777777" w:rsidR="00CD53A4" w:rsidRPr="005A61FE" w:rsidRDefault="00CD53A4" w:rsidP="00CD53A4">
      <w:pPr>
        <w:spacing w:line="480" w:lineRule="auto"/>
        <w:ind w:left="3538" w:hanging="3538"/>
      </w:pPr>
      <w:r w:rsidRPr="005A61FE">
        <w:t>Na podstawie:  ……………………………….................................</w:t>
      </w:r>
    </w:p>
    <w:p w14:paraId="056BFBCA" w14:textId="77777777" w:rsidR="00CD53A4" w:rsidRPr="005A61FE" w:rsidRDefault="00CD53A4" w:rsidP="00CD53A4">
      <w:pPr>
        <w:spacing w:line="360" w:lineRule="auto"/>
        <w:ind w:left="1418" w:firstLine="709"/>
        <w:outlineLvl w:val="0"/>
        <w:rPr>
          <w:i/>
        </w:rPr>
      </w:pPr>
      <w:r w:rsidRPr="005A61FE">
        <w:rPr>
          <w:i/>
        </w:rPr>
        <w:t>(nr umowy)</w:t>
      </w:r>
    </w:p>
    <w:p w14:paraId="1AA716C7" w14:textId="71153343" w:rsidR="00CD53A4" w:rsidRPr="005A61FE" w:rsidRDefault="00CD53A4" w:rsidP="00F32A67">
      <w:pPr>
        <w:tabs>
          <w:tab w:val="left" w:pos="6450"/>
        </w:tabs>
        <w:spacing w:line="360" w:lineRule="auto"/>
        <w:ind w:left="3538" w:hanging="3538"/>
        <w:rPr>
          <w:b/>
        </w:rPr>
      </w:pPr>
      <w:r w:rsidRPr="005A61FE">
        <w:rPr>
          <w:b/>
        </w:rPr>
        <w:t>Pomiędzy:</w:t>
      </w:r>
      <w:r w:rsidR="00F32A67">
        <w:rPr>
          <w:b/>
        </w:rPr>
        <w:tab/>
      </w:r>
      <w:r w:rsidR="00F32A67">
        <w:rPr>
          <w:b/>
        </w:rPr>
        <w:tab/>
      </w:r>
    </w:p>
    <w:p w14:paraId="17219215" w14:textId="77777777" w:rsidR="00CD53A4" w:rsidRPr="005A61FE" w:rsidRDefault="00CD53A4" w:rsidP="00CD53A4">
      <w:pPr>
        <w:ind w:left="3538" w:right="1260" w:hanging="3538"/>
      </w:pPr>
      <w:r w:rsidRPr="005A61FE">
        <w:t xml:space="preserve">Zamawiającym : </w:t>
      </w:r>
      <w:r w:rsidRPr="005A61FE">
        <w:tab/>
      </w:r>
    </w:p>
    <w:p w14:paraId="7DEDF589" w14:textId="77777777" w:rsidR="00CD53A4" w:rsidRPr="005A61FE" w:rsidRDefault="00CD53A4" w:rsidP="00CD53A4">
      <w:pPr>
        <w:ind w:right="1260"/>
      </w:pPr>
    </w:p>
    <w:p w14:paraId="2CF174AB" w14:textId="77777777" w:rsidR="00CD53A4" w:rsidRPr="005A61FE" w:rsidRDefault="00CD53A4" w:rsidP="00CD53A4">
      <w:pPr>
        <w:ind w:left="3538" w:right="1260"/>
      </w:pPr>
      <w:r>
        <w:t xml:space="preserve">   .</w:t>
      </w:r>
      <w:r w:rsidRPr="005A61FE">
        <w:t>……………………………………………</w:t>
      </w:r>
    </w:p>
    <w:p w14:paraId="46158D2D" w14:textId="77777777" w:rsidR="00CD53A4" w:rsidRPr="005A61FE" w:rsidRDefault="00CD53A4" w:rsidP="00CD53A4">
      <w:pPr>
        <w:ind w:left="3538" w:hanging="3538"/>
      </w:pPr>
      <w:r w:rsidRPr="005A61FE">
        <w:t>a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i/>
        </w:rPr>
        <w:t>(Nazwa i adres/pieczęć firmowa )</w:t>
      </w:r>
    </w:p>
    <w:p w14:paraId="43D5D502" w14:textId="77777777" w:rsidR="00CD53A4" w:rsidRPr="005A61FE" w:rsidRDefault="00CD53A4" w:rsidP="00CD53A4">
      <w:pPr>
        <w:ind w:left="3538" w:hanging="3538"/>
        <w:rPr>
          <w:i/>
        </w:rPr>
      </w:pPr>
      <w:r w:rsidRPr="005A61FE">
        <w:tab/>
      </w:r>
    </w:p>
    <w:p w14:paraId="7D598983" w14:textId="77777777" w:rsidR="00CD53A4" w:rsidRPr="005A61FE" w:rsidRDefault="00CD53A4" w:rsidP="00CD53A4">
      <w:pPr>
        <w:ind w:firstLine="2"/>
      </w:pPr>
      <w:r w:rsidRPr="005A61FE">
        <w:t>Wykonawcą:</w:t>
      </w:r>
      <w:r w:rsidRPr="005A61FE">
        <w:tab/>
      </w:r>
      <w:r w:rsidRPr="005A61FE">
        <w:tab/>
      </w:r>
    </w:p>
    <w:p w14:paraId="6EFD53FC" w14:textId="77777777" w:rsidR="00CD53A4" w:rsidRPr="005A61FE" w:rsidRDefault="00CD53A4" w:rsidP="00CD53A4"/>
    <w:p w14:paraId="078BCBE2" w14:textId="77777777" w:rsidR="00CD53A4" w:rsidRPr="005A61FE" w:rsidRDefault="00CD53A4" w:rsidP="00CD53A4">
      <w:pPr>
        <w:ind w:left="2829" w:firstLine="7"/>
      </w:pPr>
      <w:r w:rsidRPr="005A61FE">
        <w:t xml:space="preserve">           ………………………………………………</w:t>
      </w:r>
    </w:p>
    <w:p w14:paraId="19194EC8" w14:textId="77777777" w:rsidR="00CD53A4" w:rsidRPr="005A61FE" w:rsidRDefault="00CD53A4" w:rsidP="00CD53A4">
      <w:pPr>
        <w:ind w:left="3538"/>
        <w:rPr>
          <w:i/>
        </w:rPr>
      </w:pPr>
      <w:r w:rsidRPr="005A61FE">
        <w:rPr>
          <w:i/>
        </w:rPr>
        <w:t xml:space="preserve">                           (Nazwa i adres/pieczęć firmowa)</w:t>
      </w:r>
    </w:p>
    <w:p w14:paraId="7AF0128A" w14:textId="77777777" w:rsidR="00CD53A4" w:rsidRPr="005A61FE" w:rsidRDefault="00CD53A4" w:rsidP="00CD53A4">
      <w:pPr>
        <w:ind w:left="3600"/>
      </w:pPr>
    </w:p>
    <w:p w14:paraId="670427B3" w14:textId="77777777" w:rsidR="00CD53A4" w:rsidRPr="005A61FE" w:rsidRDefault="00CD53A4" w:rsidP="00CD53A4">
      <w:pPr>
        <w:ind w:left="3538" w:hanging="3538"/>
      </w:pPr>
      <w:r w:rsidRPr="005A61FE">
        <w:t>Przedmiot zamówienia:</w:t>
      </w:r>
    </w:p>
    <w:p w14:paraId="2573E9B4" w14:textId="77777777" w:rsidR="00CD53A4" w:rsidRPr="005A61FE" w:rsidRDefault="00CD53A4" w:rsidP="00CD53A4">
      <w:pPr>
        <w:ind w:left="3538" w:hanging="353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600"/>
        <w:gridCol w:w="2268"/>
        <w:gridCol w:w="3161"/>
      </w:tblGrid>
      <w:tr w:rsidR="00CD53A4" w:rsidRPr="005A61FE" w14:paraId="705E734D" w14:textId="77777777" w:rsidTr="000A1CBE">
        <w:tc>
          <w:tcPr>
            <w:tcW w:w="581" w:type="dxa"/>
            <w:vAlign w:val="center"/>
          </w:tcPr>
          <w:p w14:paraId="6AD9528A" w14:textId="77777777" w:rsidR="00CD53A4" w:rsidRPr="005A61FE" w:rsidRDefault="00CD53A4" w:rsidP="000A1CBE">
            <w:pPr>
              <w:jc w:val="center"/>
            </w:pPr>
            <w:r w:rsidRPr="005A61FE">
              <w:t>Lp.</w:t>
            </w:r>
          </w:p>
        </w:tc>
        <w:tc>
          <w:tcPr>
            <w:tcW w:w="3600" w:type="dxa"/>
            <w:vAlign w:val="center"/>
          </w:tcPr>
          <w:p w14:paraId="2E406228" w14:textId="77777777" w:rsidR="00CD53A4" w:rsidRPr="005A61FE" w:rsidRDefault="00CD53A4" w:rsidP="000A1CBE">
            <w:pPr>
              <w:jc w:val="center"/>
            </w:pPr>
            <w:r w:rsidRPr="005A61FE">
              <w:t xml:space="preserve">Zakres </w:t>
            </w:r>
            <w:r>
              <w:t>stwierdzonych uchybień</w:t>
            </w:r>
            <w:r w:rsidRPr="005A61FE">
              <w:t xml:space="preserve"> </w:t>
            </w:r>
          </w:p>
        </w:tc>
        <w:tc>
          <w:tcPr>
            <w:tcW w:w="2268" w:type="dxa"/>
            <w:vAlign w:val="center"/>
          </w:tcPr>
          <w:p w14:paraId="77027344" w14:textId="77777777" w:rsidR="00CD53A4" w:rsidRPr="005A61FE" w:rsidRDefault="00CD53A4" w:rsidP="000A1CBE">
            <w:pPr>
              <w:jc w:val="center"/>
            </w:pPr>
            <w:r>
              <w:t>Sposób usunięcia uchybień</w:t>
            </w:r>
          </w:p>
        </w:tc>
        <w:tc>
          <w:tcPr>
            <w:tcW w:w="3161" w:type="dxa"/>
            <w:vAlign w:val="center"/>
          </w:tcPr>
          <w:p w14:paraId="340CF6A2" w14:textId="77777777" w:rsidR="00CD53A4" w:rsidRPr="005A61FE" w:rsidRDefault="00CD53A4" w:rsidP="000A1CBE">
            <w:pPr>
              <w:jc w:val="center"/>
            </w:pPr>
            <w:r w:rsidRPr="005A61FE">
              <w:t>Miejsce  wykonania prac</w:t>
            </w:r>
          </w:p>
        </w:tc>
      </w:tr>
      <w:tr w:rsidR="00CD53A4" w:rsidRPr="005A61FE" w14:paraId="462E1EFE" w14:textId="77777777" w:rsidTr="000A1CBE">
        <w:tc>
          <w:tcPr>
            <w:tcW w:w="581" w:type="dxa"/>
          </w:tcPr>
          <w:p w14:paraId="727A31A1" w14:textId="77777777" w:rsidR="00CD53A4" w:rsidRPr="005A61FE" w:rsidRDefault="00CD53A4" w:rsidP="000A1CBE">
            <w:pPr>
              <w:jc w:val="center"/>
            </w:pPr>
          </w:p>
          <w:p w14:paraId="54CED39D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1D991E0E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1622C7C5" w14:textId="77777777" w:rsidR="00CD53A4" w:rsidRPr="005A61FE" w:rsidRDefault="00CD53A4" w:rsidP="000A1CBE"/>
        </w:tc>
        <w:tc>
          <w:tcPr>
            <w:tcW w:w="3161" w:type="dxa"/>
          </w:tcPr>
          <w:p w14:paraId="4F568B62" w14:textId="77777777" w:rsidR="00CD53A4" w:rsidRPr="005A61FE" w:rsidRDefault="00CD53A4" w:rsidP="000A1CBE"/>
        </w:tc>
      </w:tr>
      <w:tr w:rsidR="00CD53A4" w:rsidRPr="005A61FE" w14:paraId="19E13A2E" w14:textId="77777777" w:rsidTr="000A1CBE">
        <w:tc>
          <w:tcPr>
            <w:tcW w:w="581" w:type="dxa"/>
          </w:tcPr>
          <w:p w14:paraId="7267E1CB" w14:textId="77777777" w:rsidR="00CD53A4" w:rsidRPr="005A61FE" w:rsidRDefault="00CD53A4" w:rsidP="000A1CBE">
            <w:pPr>
              <w:jc w:val="center"/>
            </w:pPr>
          </w:p>
          <w:p w14:paraId="164E1BB0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4D88FAFD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1B11A3C3" w14:textId="77777777" w:rsidR="00CD53A4" w:rsidRPr="005A61FE" w:rsidRDefault="00CD53A4" w:rsidP="000A1CBE"/>
        </w:tc>
        <w:tc>
          <w:tcPr>
            <w:tcW w:w="3161" w:type="dxa"/>
          </w:tcPr>
          <w:p w14:paraId="0EC4403E" w14:textId="77777777" w:rsidR="00CD53A4" w:rsidRPr="005A61FE" w:rsidRDefault="00CD53A4" w:rsidP="000A1CBE"/>
        </w:tc>
      </w:tr>
      <w:tr w:rsidR="00CD53A4" w:rsidRPr="005A61FE" w14:paraId="6CA86EC5" w14:textId="77777777" w:rsidTr="000A1CBE">
        <w:tc>
          <w:tcPr>
            <w:tcW w:w="581" w:type="dxa"/>
          </w:tcPr>
          <w:p w14:paraId="7081BE44" w14:textId="77777777" w:rsidR="00CD53A4" w:rsidRPr="005A61FE" w:rsidRDefault="00CD53A4" w:rsidP="000A1CBE">
            <w:pPr>
              <w:jc w:val="center"/>
            </w:pPr>
          </w:p>
          <w:p w14:paraId="3C6D2273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41CF7769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4F24C49F" w14:textId="77777777" w:rsidR="00CD53A4" w:rsidRPr="005A61FE" w:rsidRDefault="00CD53A4" w:rsidP="000A1CBE"/>
        </w:tc>
        <w:tc>
          <w:tcPr>
            <w:tcW w:w="3161" w:type="dxa"/>
          </w:tcPr>
          <w:p w14:paraId="5097DA8F" w14:textId="77777777" w:rsidR="00CD53A4" w:rsidRPr="005A61FE" w:rsidRDefault="00CD53A4" w:rsidP="000A1CBE"/>
        </w:tc>
      </w:tr>
      <w:tr w:rsidR="00CD53A4" w:rsidRPr="005A61FE" w14:paraId="42E38DA3" w14:textId="77777777" w:rsidTr="000A1CBE">
        <w:tc>
          <w:tcPr>
            <w:tcW w:w="581" w:type="dxa"/>
          </w:tcPr>
          <w:p w14:paraId="14AE7F12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054D80A0" w14:textId="77777777" w:rsidR="00CD53A4" w:rsidRDefault="00CD53A4" w:rsidP="000A1CBE">
            <w:pPr>
              <w:jc w:val="center"/>
            </w:pPr>
          </w:p>
          <w:p w14:paraId="094C3E9D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4D0AC142" w14:textId="77777777" w:rsidR="00CD53A4" w:rsidRPr="005A61FE" w:rsidRDefault="00CD53A4" w:rsidP="000A1CBE"/>
        </w:tc>
        <w:tc>
          <w:tcPr>
            <w:tcW w:w="3161" w:type="dxa"/>
          </w:tcPr>
          <w:p w14:paraId="30A4F1F8" w14:textId="77777777" w:rsidR="00CD53A4" w:rsidRPr="005A61FE" w:rsidRDefault="00CD53A4" w:rsidP="000A1CBE"/>
        </w:tc>
      </w:tr>
      <w:tr w:rsidR="00CD53A4" w:rsidRPr="005A61FE" w14:paraId="326858CA" w14:textId="77777777" w:rsidTr="000A1CBE">
        <w:tc>
          <w:tcPr>
            <w:tcW w:w="581" w:type="dxa"/>
          </w:tcPr>
          <w:p w14:paraId="2EBD7830" w14:textId="77777777" w:rsidR="00CD53A4" w:rsidRPr="005A61FE" w:rsidRDefault="00CD53A4" w:rsidP="000A1CBE">
            <w:pPr>
              <w:jc w:val="center"/>
            </w:pPr>
          </w:p>
          <w:p w14:paraId="35B89857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05B8FF5A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2528C696" w14:textId="77777777" w:rsidR="00CD53A4" w:rsidRPr="005A61FE" w:rsidRDefault="00CD53A4" w:rsidP="000A1CBE"/>
        </w:tc>
        <w:tc>
          <w:tcPr>
            <w:tcW w:w="3161" w:type="dxa"/>
          </w:tcPr>
          <w:p w14:paraId="28572662" w14:textId="77777777" w:rsidR="00CD53A4" w:rsidRPr="005A61FE" w:rsidRDefault="00CD53A4" w:rsidP="000A1CBE"/>
        </w:tc>
      </w:tr>
    </w:tbl>
    <w:p w14:paraId="68231965" w14:textId="77777777" w:rsidR="00CD53A4" w:rsidRPr="005A61FE" w:rsidRDefault="00CD53A4" w:rsidP="00CD53A4"/>
    <w:p w14:paraId="259213A1" w14:textId="77777777" w:rsidR="00CD53A4" w:rsidRPr="005A61FE" w:rsidRDefault="00CD53A4" w:rsidP="00CD53A4">
      <w:pPr>
        <w:ind w:left="-540"/>
        <w:outlineLvl w:val="0"/>
      </w:pPr>
    </w:p>
    <w:p w14:paraId="7007DC74" w14:textId="77777777" w:rsidR="00CD53A4" w:rsidRPr="005A61FE" w:rsidRDefault="00CD53A4" w:rsidP="00CD53A4">
      <w:r w:rsidRPr="005A61FE">
        <w:rPr>
          <w:b/>
        </w:rPr>
        <w:t>Zamawiający: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b/>
        </w:rPr>
        <w:t>Wykonawca:</w:t>
      </w:r>
    </w:p>
    <w:p w14:paraId="78A14D97" w14:textId="77777777" w:rsidR="00CD53A4" w:rsidRDefault="00CD53A4" w:rsidP="00CD53A4">
      <w:pPr>
        <w:tabs>
          <w:tab w:val="left" w:pos="6840"/>
        </w:tabs>
        <w:outlineLvl w:val="0"/>
      </w:pPr>
      <w:r w:rsidRPr="005A61FE">
        <w:tab/>
      </w:r>
    </w:p>
    <w:p w14:paraId="5F2A9902" w14:textId="77777777" w:rsidR="00CD53A4" w:rsidRDefault="00CD53A4" w:rsidP="00CD53A4">
      <w:r>
        <w:br w:type="page"/>
      </w:r>
    </w:p>
    <w:p w14:paraId="003CC503" w14:textId="77777777" w:rsidR="00CD53A4" w:rsidRPr="005A61FE" w:rsidRDefault="00CD53A4" w:rsidP="00CD53A4">
      <w:pPr>
        <w:jc w:val="right"/>
        <w:rPr>
          <w:bCs/>
        </w:rPr>
      </w:pPr>
      <w:r w:rsidRPr="005A61FE">
        <w:rPr>
          <w:bCs/>
        </w:rPr>
        <w:lastRenderedPageBreak/>
        <w:t xml:space="preserve">Załącznik nr </w:t>
      </w:r>
      <w:r>
        <w:rPr>
          <w:bCs/>
        </w:rPr>
        <w:t>4</w:t>
      </w:r>
      <w:r w:rsidRPr="005A61FE">
        <w:rPr>
          <w:bCs/>
        </w:rPr>
        <w:t xml:space="preserve"> </w:t>
      </w:r>
    </w:p>
    <w:p w14:paraId="365EAB0E" w14:textId="77777777" w:rsidR="00CD53A4" w:rsidRPr="005A61FE" w:rsidRDefault="00CD53A4" w:rsidP="00CD53A4">
      <w:pPr>
        <w:jc w:val="center"/>
        <w:outlineLvl w:val="0"/>
        <w:rPr>
          <w:b/>
          <w:bCs/>
        </w:rPr>
      </w:pPr>
    </w:p>
    <w:p w14:paraId="68D4FCF2" w14:textId="77777777" w:rsidR="00CD53A4" w:rsidRPr="005A61FE" w:rsidRDefault="00CD53A4" w:rsidP="00CD53A4">
      <w:pPr>
        <w:jc w:val="center"/>
        <w:rPr>
          <w:b/>
        </w:rPr>
      </w:pPr>
      <w:r w:rsidRPr="005A61FE">
        <w:rPr>
          <w:b/>
        </w:rPr>
        <w:t xml:space="preserve">PROTOKÓŁ ODBIORU </w:t>
      </w:r>
      <w:r>
        <w:rPr>
          <w:b/>
        </w:rPr>
        <w:t xml:space="preserve">NASADZENIA ZAMIENNEGO  W RAMACH </w:t>
      </w:r>
      <w:r w:rsidRPr="005A61FE">
        <w:rPr>
          <w:b/>
        </w:rPr>
        <w:t xml:space="preserve"> GWARANC</w:t>
      </w:r>
      <w:r>
        <w:rPr>
          <w:b/>
        </w:rPr>
        <w:t>JI</w:t>
      </w:r>
    </w:p>
    <w:p w14:paraId="4DF8B55E" w14:textId="77777777" w:rsidR="00CD53A4" w:rsidRPr="005A61FE" w:rsidRDefault="00CD53A4" w:rsidP="00CD53A4">
      <w:pPr>
        <w:jc w:val="center"/>
        <w:rPr>
          <w:b/>
        </w:rPr>
      </w:pPr>
    </w:p>
    <w:p w14:paraId="5952AEBD" w14:textId="77777777" w:rsidR="00CD53A4" w:rsidRPr="005A61FE" w:rsidRDefault="00CD53A4" w:rsidP="00CD53A4">
      <w:pPr>
        <w:outlineLvl w:val="0"/>
      </w:pPr>
    </w:p>
    <w:p w14:paraId="54066F76" w14:textId="77777777" w:rsidR="00CD53A4" w:rsidRPr="005A61FE" w:rsidRDefault="00CD53A4" w:rsidP="00CD53A4">
      <w:pPr>
        <w:spacing w:line="360" w:lineRule="auto"/>
        <w:outlineLvl w:val="0"/>
        <w:rPr>
          <w:b/>
        </w:rPr>
      </w:pPr>
      <w:r w:rsidRPr="005A61FE">
        <w:rPr>
          <w:b/>
        </w:rPr>
        <w:t>Sporządzony:</w:t>
      </w:r>
      <w:r w:rsidRPr="005A61FE">
        <w:rPr>
          <w:b/>
        </w:rPr>
        <w:tab/>
      </w:r>
      <w:r w:rsidRPr="005A61FE">
        <w:rPr>
          <w:b/>
        </w:rPr>
        <w:tab/>
      </w:r>
      <w:r w:rsidRPr="005A61FE">
        <w:rPr>
          <w:b/>
        </w:rPr>
        <w:tab/>
      </w:r>
    </w:p>
    <w:p w14:paraId="15EEE3CD" w14:textId="77777777" w:rsidR="00CD53A4" w:rsidRPr="005A61FE" w:rsidRDefault="00CD53A4" w:rsidP="00CD53A4">
      <w:pPr>
        <w:spacing w:line="480" w:lineRule="auto"/>
      </w:pPr>
      <w:r w:rsidRPr="005A61FE">
        <w:t>Miejscowość:</w:t>
      </w:r>
      <w:r w:rsidRPr="005A61FE">
        <w:tab/>
        <w:t>……………………..……data:……………………</w:t>
      </w:r>
    </w:p>
    <w:p w14:paraId="08A5F276" w14:textId="77777777" w:rsidR="00CD53A4" w:rsidRPr="005A61FE" w:rsidRDefault="00CD53A4" w:rsidP="00CD53A4">
      <w:pPr>
        <w:spacing w:line="480" w:lineRule="auto"/>
        <w:ind w:left="3538" w:hanging="3538"/>
      </w:pPr>
      <w:r w:rsidRPr="005A61FE">
        <w:t>Na podstawie:  ……………………………….................................</w:t>
      </w:r>
    </w:p>
    <w:p w14:paraId="61535B2D" w14:textId="77777777" w:rsidR="00CD53A4" w:rsidRPr="005A61FE" w:rsidRDefault="00CD53A4" w:rsidP="00CD53A4">
      <w:pPr>
        <w:spacing w:line="360" w:lineRule="auto"/>
        <w:ind w:left="1418" w:firstLine="709"/>
        <w:outlineLvl w:val="0"/>
        <w:rPr>
          <w:i/>
        </w:rPr>
      </w:pPr>
      <w:r w:rsidRPr="005A61FE">
        <w:rPr>
          <w:i/>
        </w:rPr>
        <w:t>(nr umowy)</w:t>
      </w:r>
    </w:p>
    <w:p w14:paraId="55DDC408" w14:textId="77777777" w:rsidR="00CD53A4" w:rsidRPr="005A61FE" w:rsidRDefault="00CD53A4" w:rsidP="00CD53A4">
      <w:pPr>
        <w:spacing w:line="360" w:lineRule="auto"/>
        <w:ind w:left="3538" w:hanging="3538"/>
        <w:rPr>
          <w:b/>
        </w:rPr>
      </w:pPr>
      <w:r w:rsidRPr="005A61FE">
        <w:rPr>
          <w:b/>
        </w:rPr>
        <w:t>Pomiędzy:</w:t>
      </w:r>
    </w:p>
    <w:p w14:paraId="37B65C52" w14:textId="77777777" w:rsidR="00CD53A4" w:rsidRPr="005A61FE" w:rsidRDefault="00CD53A4" w:rsidP="00CD53A4">
      <w:pPr>
        <w:ind w:left="3538" w:right="1260" w:hanging="3538"/>
      </w:pPr>
      <w:r w:rsidRPr="005A61FE">
        <w:t xml:space="preserve">Zamawiającym : </w:t>
      </w:r>
      <w:r w:rsidRPr="005A61FE">
        <w:tab/>
      </w:r>
    </w:p>
    <w:p w14:paraId="6A008177" w14:textId="77777777" w:rsidR="00CD53A4" w:rsidRPr="005A61FE" w:rsidRDefault="00CD53A4" w:rsidP="00CD53A4">
      <w:pPr>
        <w:ind w:right="1260"/>
      </w:pPr>
    </w:p>
    <w:p w14:paraId="30739D9B" w14:textId="77777777" w:rsidR="00CD53A4" w:rsidRPr="005A61FE" w:rsidRDefault="00CD53A4" w:rsidP="00CD53A4">
      <w:pPr>
        <w:ind w:left="3538" w:right="1260"/>
      </w:pPr>
      <w:r w:rsidRPr="005A61FE">
        <w:t>…………………………………………………</w:t>
      </w:r>
    </w:p>
    <w:p w14:paraId="5E7201F2" w14:textId="77777777" w:rsidR="00CD53A4" w:rsidRPr="005A61FE" w:rsidRDefault="00CD53A4" w:rsidP="00CD53A4">
      <w:pPr>
        <w:ind w:left="3538" w:hanging="3538"/>
      </w:pPr>
      <w:r w:rsidRPr="005A61FE">
        <w:t>a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i/>
        </w:rPr>
        <w:t>(Nazwa i adres/pieczęć firmowa )</w:t>
      </w:r>
    </w:p>
    <w:p w14:paraId="56C19B6C" w14:textId="77777777" w:rsidR="00CD53A4" w:rsidRPr="005A61FE" w:rsidRDefault="00CD53A4" w:rsidP="00CD53A4">
      <w:pPr>
        <w:ind w:left="3538" w:hanging="3538"/>
        <w:rPr>
          <w:i/>
        </w:rPr>
      </w:pPr>
      <w:r w:rsidRPr="005A61FE">
        <w:tab/>
      </w:r>
    </w:p>
    <w:p w14:paraId="5C745766" w14:textId="77777777" w:rsidR="00CD53A4" w:rsidRPr="005A61FE" w:rsidRDefault="00CD53A4" w:rsidP="00CD53A4">
      <w:pPr>
        <w:ind w:firstLine="2"/>
      </w:pPr>
      <w:r w:rsidRPr="005A61FE">
        <w:t>Wykonawcą:</w:t>
      </w:r>
      <w:r w:rsidRPr="005A61FE">
        <w:tab/>
      </w:r>
      <w:r w:rsidRPr="005A61FE">
        <w:tab/>
      </w:r>
    </w:p>
    <w:p w14:paraId="7649C3BC" w14:textId="77777777" w:rsidR="00CD53A4" w:rsidRPr="005A61FE" w:rsidRDefault="00CD53A4" w:rsidP="00CD53A4"/>
    <w:p w14:paraId="06E701C8" w14:textId="77777777" w:rsidR="00CD53A4" w:rsidRPr="005A61FE" w:rsidRDefault="00CD53A4" w:rsidP="00CD53A4">
      <w:pPr>
        <w:ind w:left="2829" w:firstLine="7"/>
      </w:pPr>
      <w:r w:rsidRPr="005A61FE">
        <w:t xml:space="preserve">           ………………………………………………</w:t>
      </w:r>
    </w:p>
    <w:p w14:paraId="673BFA25" w14:textId="77777777" w:rsidR="00CD53A4" w:rsidRPr="005A61FE" w:rsidRDefault="00CD53A4" w:rsidP="00CD53A4">
      <w:pPr>
        <w:ind w:left="3538"/>
        <w:rPr>
          <w:i/>
        </w:rPr>
      </w:pPr>
      <w:r w:rsidRPr="005A61FE">
        <w:rPr>
          <w:i/>
        </w:rPr>
        <w:t xml:space="preserve">                           (Nazwa i adres/pieczęć firmowa)</w:t>
      </w:r>
    </w:p>
    <w:p w14:paraId="02F848E5" w14:textId="77777777" w:rsidR="00CD53A4" w:rsidRPr="005A61FE" w:rsidRDefault="00CD53A4" w:rsidP="00CD53A4">
      <w:pPr>
        <w:ind w:left="3600"/>
      </w:pPr>
    </w:p>
    <w:p w14:paraId="0A111871" w14:textId="77777777" w:rsidR="00CD53A4" w:rsidRPr="005A61FE" w:rsidRDefault="00CD53A4" w:rsidP="00CD53A4">
      <w:pPr>
        <w:ind w:left="3538" w:hanging="3538"/>
      </w:pPr>
      <w:r w:rsidRPr="005A61FE">
        <w:t>Przedmiot naprawy gwarancyjnej:</w:t>
      </w:r>
    </w:p>
    <w:p w14:paraId="4CE350B6" w14:textId="77777777" w:rsidR="00CD53A4" w:rsidRPr="005A61FE" w:rsidRDefault="00CD53A4" w:rsidP="00CD53A4">
      <w:pPr>
        <w:ind w:left="3538" w:hanging="353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600"/>
        <w:gridCol w:w="2268"/>
        <w:gridCol w:w="3161"/>
      </w:tblGrid>
      <w:tr w:rsidR="00CD53A4" w:rsidRPr="005A61FE" w14:paraId="65913886" w14:textId="77777777" w:rsidTr="000A1CBE">
        <w:tc>
          <w:tcPr>
            <w:tcW w:w="581" w:type="dxa"/>
            <w:vAlign w:val="center"/>
          </w:tcPr>
          <w:p w14:paraId="479C46A6" w14:textId="77777777" w:rsidR="00CD53A4" w:rsidRPr="005A61FE" w:rsidRDefault="00CD53A4" w:rsidP="000A1CBE">
            <w:pPr>
              <w:jc w:val="center"/>
            </w:pPr>
            <w:r w:rsidRPr="005A61FE">
              <w:t>Lp.</w:t>
            </w:r>
          </w:p>
        </w:tc>
        <w:tc>
          <w:tcPr>
            <w:tcW w:w="3600" w:type="dxa"/>
            <w:vAlign w:val="center"/>
          </w:tcPr>
          <w:p w14:paraId="514F387A" w14:textId="77777777" w:rsidR="00CD53A4" w:rsidRPr="005A61FE" w:rsidRDefault="00CD53A4" w:rsidP="000A1CBE">
            <w:pPr>
              <w:jc w:val="center"/>
            </w:pPr>
            <w:r w:rsidRPr="005A61FE">
              <w:t>Zakres wykonanych prac</w:t>
            </w:r>
          </w:p>
        </w:tc>
        <w:tc>
          <w:tcPr>
            <w:tcW w:w="2268" w:type="dxa"/>
            <w:vAlign w:val="center"/>
          </w:tcPr>
          <w:p w14:paraId="673688EB" w14:textId="77777777" w:rsidR="00CD53A4" w:rsidRPr="005A61FE" w:rsidRDefault="00CD53A4" w:rsidP="000A1CBE">
            <w:pPr>
              <w:jc w:val="center"/>
            </w:pPr>
            <w:r w:rsidRPr="005A61FE">
              <w:t>Termin wykonania prac</w:t>
            </w:r>
          </w:p>
        </w:tc>
        <w:tc>
          <w:tcPr>
            <w:tcW w:w="3161" w:type="dxa"/>
            <w:vAlign w:val="center"/>
          </w:tcPr>
          <w:p w14:paraId="322F8F17" w14:textId="77777777" w:rsidR="00CD53A4" w:rsidRPr="005A61FE" w:rsidRDefault="00CD53A4" w:rsidP="000A1CBE">
            <w:pPr>
              <w:jc w:val="center"/>
            </w:pPr>
            <w:r w:rsidRPr="005A61FE">
              <w:t>Miejsce  wykonania prac</w:t>
            </w:r>
          </w:p>
        </w:tc>
      </w:tr>
      <w:tr w:rsidR="00CD53A4" w:rsidRPr="005A61FE" w14:paraId="7D1E0661" w14:textId="77777777" w:rsidTr="000A1CBE">
        <w:tc>
          <w:tcPr>
            <w:tcW w:w="581" w:type="dxa"/>
          </w:tcPr>
          <w:p w14:paraId="0F325E59" w14:textId="77777777" w:rsidR="00CD53A4" w:rsidRPr="005A61FE" w:rsidRDefault="00CD53A4" w:rsidP="000A1CBE">
            <w:pPr>
              <w:jc w:val="center"/>
            </w:pPr>
          </w:p>
          <w:p w14:paraId="1A5A44DE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1410A589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5DAB24AD" w14:textId="77777777" w:rsidR="00CD53A4" w:rsidRPr="005A61FE" w:rsidRDefault="00CD53A4" w:rsidP="000A1CBE"/>
        </w:tc>
        <w:tc>
          <w:tcPr>
            <w:tcW w:w="3161" w:type="dxa"/>
          </w:tcPr>
          <w:p w14:paraId="09AAEBA0" w14:textId="77777777" w:rsidR="00CD53A4" w:rsidRPr="005A61FE" w:rsidRDefault="00CD53A4" w:rsidP="000A1CBE"/>
        </w:tc>
      </w:tr>
      <w:tr w:rsidR="00CD53A4" w:rsidRPr="005A61FE" w14:paraId="30E7EDD6" w14:textId="77777777" w:rsidTr="000A1CBE">
        <w:tc>
          <w:tcPr>
            <w:tcW w:w="581" w:type="dxa"/>
          </w:tcPr>
          <w:p w14:paraId="03E7AC5B" w14:textId="77777777" w:rsidR="00CD53A4" w:rsidRPr="005A61FE" w:rsidRDefault="00CD53A4" w:rsidP="000A1CBE">
            <w:pPr>
              <w:jc w:val="center"/>
            </w:pPr>
          </w:p>
          <w:p w14:paraId="69CBCEF0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4ACEA9A6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754F24AF" w14:textId="77777777" w:rsidR="00CD53A4" w:rsidRPr="005A61FE" w:rsidRDefault="00CD53A4" w:rsidP="000A1CBE"/>
        </w:tc>
        <w:tc>
          <w:tcPr>
            <w:tcW w:w="3161" w:type="dxa"/>
          </w:tcPr>
          <w:p w14:paraId="783F568A" w14:textId="77777777" w:rsidR="00CD53A4" w:rsidRPr="005A61FE" w:rsidRDefault="00CD53A4" w:rsidP="000A1CBE"/>
        </w:tc>
      </w:tr>
      <w:tr w:rsidR="00CD53A4" w:rsidRPr="005A61FE" w14:paraId="193242A4" w14:textId="77777777" w:rsidTr="000A1CBE">
        <w:tc>
          <w:tcPr>
            <w:tcW w:w="581" w:type="dxa"/>
          </w:tcPr>
          <w:p w14:paraId="4C9BEE67" w14:textId="77777777" w:rsidR="00CD53A4" w:rsidRPr="005A61FE" w:rsidRDefault="00CD53A4" w:rsidP="000A1CBE">
            <w:pPr>
              <w:jc w:val="center"/>
            </w:pPr>
          </w:p>
          <w:p w14:paraId="1515C016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7E76B739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2B5FFE7E" w14:textId="77777777" w:rsidR="00CD53A4" w:rsidRPr="005A61FE" w:rsidRDefault="00CD53A4" w:rsidP="000A1CBE"/>
        </w:tc>
        <w:tc>
          <w:tcPr>
            <w:tcW w:w="3161" w:type="dxa"/>
          </w:tcPr>
          <w:p w14:paraId="1CB2FA1F" w14:textId="77777777" w:rsidR="00CD53A4" w:rsidRPr="005A61FE" w:rsidRDefault="00CD53A4" w:rsidP="000A1CBE"/>
        </w:tc>
      </w:tr>
      <w:tr w:rsidR="00CD53A4" w:rsidRPr="005A61FE" w14:paraId="137F35FA" w14:textId="77777777" w:rsidTr="000A1CBE">
        <w:tc>
          <w:tcPr>
            <w:tcW w:w="581" w:type="dxa"/>
          </w:tcPr>
          <w:p w14:paraId="38335D14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25869764" w14:textId="77777777" w:rsidR="00CD53A4" w:rsidRDefault="00CD53A4" w:rsidP="000A1CBE">
            <w:pPr>
              <w:jc w:val="center"/>
            </w:pPr>
          </w:p>
          <w:p w14:paraId="376AA9FA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12079CB6" w14:textId="77777777" w:rsidR="00CD53A4" w:rsidRPr="005A61FE" w:rsidRDefault="00CD53A4" w:rsidP="000A1CBE"/>
        </w:tc>
        <w:tc>
          <w:tcPr>
            <w:tcW w:w="3161" w:type="dxa"/>
          </w:tcPr>
          <w:p w14:paraId="4913B122" w14:textId="77777777" w:rsidR="00CD53A4" w:rsidRPr="005A61FE" w:rsidRDefault="00CD53A4" w:rsidP="000A1CBE"/>
        </w:tc>
      </w:tr>
      <w:tr w:rsidR="00CD53A4" w:rsidRPr="005A61FE" w14:paraId="3414B109" w14:textId="77777777" w:rsidTr="000A1CBE">
        <w:tc>
          <w:tcPr>
            <w:tcW w:w="581" w:type="dxa"/>
          </w:tcPr>
          <w:p w14:paraId="12467C62" w14:textId="77777777" w:rsidR="00CD53A4" w:rsidRPr="005A61FE" w:rsidRDefault="00CD53A4" w:rsidP="000A1CBE">
            <w:pPr>
              <w:jc w:val="center"/>
            </w:pPr>
          </w:p>
          <w:p w14:paraId="351E76CC" w14:textId="77777777" w:rsidR="00CD53A4" w:rsidRPr="005A61FE" w:rsidRDefault="00CD53A4" w:rsidP="000A1CBE">
            <w:pPr>
              <w:jc w:val="center"/>
            </w:pPr>
          </w:p>
        </w:tc>
        <w:tc>
          <w:tcPr>
            <w:tcW w:w="3600" w:type="dxa"/>
          </w:tcPr>
          <w:p w14:paraId="6CC0369D" w14:textId="77777777" w:rsidR="00CD53A4" w:rsidRPr="005A61FE" w:rsidRDefault="00CD53A4" w:rsidP="000A1CBE">
            <w:pPr>
              <w:jc w:val="center"/>
            </w:pPr>
          </w:p>
        </w:tc>
        <w:tc>
          <w:tcPr>
            <w:tcW w:w="2268" w:type="dxa"/>
          </w:tcPr>
          <w:p w14:paraId="24FC2251" w14:textId="77777777" w:rsidR="00CD53A4" w:rsidRPr="005A61FE" w:rsidRDefault="00CD53A4" w:rsidP="000A1CBE"/>
        </w:tc>
        <w:tc>
          <w:tcPr>
            <w:tcW w:w="3161" w:type="dxa"/>
          </w:tcPr>
          <w:p w14:paraId="77BD4BDF" w14:textId="77777777" w:rsidR="00CD53A4" w:rsidRPr="005A61FE" w:rsidRDefault="00CD53A4" w:rsidP="000A1CBE"/>
        </w:tc>
      </w:tr>
    </w:tbl>
    <w:p w14:paraId="18D86609" w14:textId="77777777" w:rsidR="00CD53A4" w:rsidRPr="005A61FE" w:rsidRDefault="00CD53A4" w:rsidP="00CD53A4"/>
    <w:p w14:paraId="40CF30D9" w14:textId="77777777" w:rsidR="00CD53A4" w:rsidRPr="005A61FE" w:rsidRDefault="00CD53A4" w:rsidP="00CD53A4">
      <w:r>
        <w:t>Zamawiający</w:t>
      </w:r>
      <w:r w:rsidRPr="005A61FE">
        <w:t xml:space="preserve"> przyjmuje/nie przyjmuje  pod względem jakościowym i ilościowym wykonane na</w:t>
      </w:r>
      <w:r>
        <w:t xml:space="preserve">sadzenia zamienne  dokonane w ramach </w:t>
      </w:r>
      <w:r w:rsidRPr="005A61FE">
        <w:t xml:space="preserve"> gwaranc</w:t>
      </w:r>
      <w:r>
        <w:t>ji</w:t>
      </w:r>
      <w:r w:rsidRPr="005A61FE">
        <w:t>.</w:t>
      </w:r>
    </w:p>
    <w:p w14:paraId="6791DCE8" w14:textId="77777777" w:rsidR="00CD53A4" w:rsidRPr="005A61FE" w:rsidRDefault="00CD53A4" w:rsidP="00CD53A4"/>
    <w:p w14:paraId="61D49595" w14:textId="77777777" w:rsidR="00CD53A4" w:rsidRPr="005A61FE" w:rsidRDefault="00CD53A4" w:rsidP="00CD53A4">
      <w:r w:rsidRPr="005A61FE">
        <w:t>Uwagi:</w:t>
      </w:r>
    </w:p>
    <w:p w14:paraId="337B6526" w14:textId="77777777" w:rsidR="00CD53A4" w:rsidRPr="005A61FE" w:rsidRDefault="00CD53A4" w:rsidP="00CD53A4">
      <w:pPr>
        <w:spacing w:line="360" w:lineRule="auto"/>
      </w:pPr>
    </w:p>
    <w:p w14:paraId="1FE42B7D" w14:textId="77777777" w:rsidR="00CD53A4" w:rsidRPr="005A61FE" w:rsidRDefault="00CD53A4" w:rsidP="00CD53A4">
      <w:pPr>
        <w:spacing w:line="360" w:lineRule="auto"/>
      </w:pPr>
      <w:r w:rsidRPr="005A61FE">
        <w:t>………………………………………………………………………………………………..</w:t>
      </w:r>
    </w:p>
    <w:p w14:paraId="0F65153B" w14:textId="77777777" w:rsidR="00CD53A4" w:rsidRPr="005A61FE" w:rsidRDefault="00CD53A4" w:rsidP="00CD53A4">
      <w:pPr>
        <w:spacing w:line="360" w:lineRule="auto"/>
      </w:pPr>
      <w:r w:rsidRPr="005A61FE">
        <w:t>………………………</w:t>
      </w:r>
      <w:r>
        <w:t>…………………………………………………………………………</w:t>
      </w:r>
    </w:p>
    <w:p w14:paraId="33EC4277" w14:textId="77777777" w:rsidR="00CD53A4" w:rsidRPr="005A61FE" w:rsidRDefault="00CD53A4" w:rsidP="00CD53A4">
      <w:pPr>
        <w:ind w:left="-540"/>
        <w:outlineLvl w:val="0"/>
      </w:pPr>
    </w:p>
    <w:p w14:paraId="09BE9465" w14:textId="77777777" w:rsidR="00CD53A4" w:rsidRDefault="00CD53A4" w:rsidP="00CD53A4">
      <w:pPr>
        <w:rPr>
          <w:b/>
        </w:rPr>
      </w:pPr>
      <w:r w:rsidRPr="005A61FE">
        <w:rPr>
          <w:b/>
        </w:rPr>
        <w:t>Zamawiający: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b/>
        </w:rPr>
        <w:t>Wykonawca:</w:t>
      </w:r>
    </w:p>
    <w:p w14:paraId="6F4F8CE7" w14:textId="77777777" w:rsidR="00CD53A4" w:rsidRDefault="00CD53A4" w:rsidP="00CD53A4">
      <w:pPr>
        <w:rPr>
          <w:b/>
        </w:rPr>
      </w:pPr>
    </w:p>
    <w:p w14:paraId="59DD6C2F" w14:textId="77777777" w:rsidR="00CD53A4" w:rsidRPr="007E5364" w:rsidRDefault="00CD53A4" w:rsidP="00CD53A4">
      <w:pPr>
        <w:widowControl w:val="0"/>
        <w:autoSpaceDE w:val="0"/>
        <w:autoSpaceDN w:val="0"/>
        <w:adjustRightInd w:val="0"/>
        <w:ind w:left="2832"/>
        <w:jc w:val="right"/>
      </w:pPr>
      <w:r w:rsidRPr="007E5364">
        <w:lastRenderedPageBreak/>
        <w:t xml:space="preserve">Załącznik nr 5 </w:t>
      </w:r>
    </w:p>
    <w:p w14:paraId="1E8C2111" w14:textId="77777777" w:rsidR="00CD53A4" w:rsidRPr="007E5364" w:rsidRDefault="00CD53A4" w:rsidP="00CD53A4">
      <w:pPr>
        <w:widowControl w:val="0"/>
        <w:spacing w:after="139"/>
        <w:jc w:val="both"/>
        <w:rPr>
          <w:sz w:val="18"/>
          <w:szCs w:val="18"/>
        </w:rPr>
      </w:pPr>
    </w:p>
    <w:p w14:paraId="00DD426D" w14:textId="77777777" w:rsidR="00CD53A4" w:rsidRPr="007E5364" w:rsidRDefault="00CD53A4" w:rsidP="00CD53A4">
      <w:pPr>
        <w:widowControl w:val="0"/>
        <w:spacing w:after="139"/>
        <w:jc w:val="both"/>
        <w:rPr>
          <w:rFonts w:ascii="Calibri" w:hAnsi="Calibri" w:cs="Calibri"/>
          <w:sz w:val="18"/>
          <w:szCs w:val="18"/>
        </w:rPr>
      </w:pPr>
    </w:p>
    <w:p w14:paraId="4349FA62" w14:textId="77777777" w:rsidR="00CD53A4" w:rsidRPr="007E5364" w:rsidRDefault="00CD53A4" w:rsidP="00CD53A4">
      <w:pPr>
        <w:widowControl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Zgodnie z art. 13 i 14 Rozporządzenia Parlamentu Europejskiego i Rady UE (2016/679) z dnia 27 kwietnia 2016 r. w sprawie ochrony osób fizycznych w związku z przetwarzaniem danych osobowych i w sprawie swobodnego przepływu takich danych oraz uchylenia dyrektywy 95/46/WE (ogólne rozporządzenie o ochronie danych), dalej w skrócie „RODO” Warszawski Uniwersytet Medyczny, będący Zamawiającym w wyżej zawartej umowie, informuje Panią/Pana jako osobę ze strony Wykonawcy, że:</w:t>
      </w:r>
    </w:p>
    <w:p w14:paraId="08175095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Administratorem Pana/Pani danych jest Warszawski Uniwersytet Medyczny z siedzibą przy ul. Żwirki i Wigury 61, w Warszawie (kod pocztowy: 02-091).</w:t>
      </w:r>
    </w:p>
    <w:p w14:paraId="017B0DF1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 xml:space="preserve">Kontakt do Inspektora Danych Osobowych WUM: tel. 22-57-20-320; </w:t>
      </w:r>
      <w:hyperlink r:id="rId9" w:history="1">
        <w:r w:rsidRPr="007E5364">
          <w:rPr>
            <w:color w:val="0000FF"/>
            <w:sz w:val="22"/>
            <w:szCs w:val="22"/>
            <w:u w:val="single"/>
          </w:rPr>
          <w:t>iod@wum.edu.pl</w:t>
        </w:r>
      </w:hyperlink>
    </w:p>
    <w:p w14:paraId="68D297A9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Pani/Pana dane osobowe przetwarzane będą na podstawie art. 6 ust. 1 lit. b RODO, tj. w celu związanym z realizacją umowy zawartej pomiędzy Zamawiającym a Wykonawcą.</w:t>
      </w:r>
    </w:p>
    <w:p w14:paraId="721128AD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Pani/Pana dane osobowe nie będą ujawniane innym podmiotom, za wyjątkiem podmiotów upoważnionych przez przepisy prawa.</w:t>
      </w:r>
    </w:p>
    <w:p w14:paraId="17526AF0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Dostęp do danych osobowych wewnątrz struktury organizacyjnej Administratora będą mieć wyłącznie upoważnieni przez Administratora pracownicy w niezbędnym zakresie.</w:t>
      </w:r>
    </w:p>
    <w:p w14:paraId="4FDD36DA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Pani/Pana dane osobowe przetwarzane będą przez okres niezbędny do realizacji umowy, przez okres przedawnienia oraz następnie będą przechowywane przez czas określony dla poszczególnych kategorii archiwalnych, którymi jest oznaczona dokumentacja zgromadzona w WUM zgodnie z Jednolitym Rzeczowym Wykazem Akt WUM opracowanym na podstawie rozporządzenia Ministra Kultury i Dziedzictwa Narodowego z dnia 20 października 2015r. w sprawie klasyfikowania i kwalifikowania dokumentacji, przekazywania materiałów archiwalnych do archiwów państwowych i brakowania dokumentacji niearchiwalnej.</w:t>
      </w:r>
    </w:p>
    <w:p w14:paraId="748E35D7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 xml:space="preserve">Przysługuje Pani/Panu prawo dostępu do treści danych oraz ich sprostowania lub ograniczenia przetwarzania </w:t>
      </w:r>
      <w:r w:rsidRPr="007E5364">
        <w:rPr>
          <w:sz w:val="22"/>
          <w:szCs w:val="22"/>
        </w:rPr>
        <w:br/>
        <w:t>(z zastrzeżeniem przypadków, o których mowa w art. 18 ust. 2 RODO), a także prawo do przenoszenia danych.</w:t>
      </w:r>
    </w:p>
    <w:p w14:paraId="0EB4617C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Nie przysługuje Pani/Panu:</w:t>
      </w:r>
    </w:p>
    <w:p w14:paraId="390C8693" w14:textId="77777777" w:rsidR="00CD53A4" w:rsidRPr="007E5364" w:rsidRDefault="00CD53A4" w:rsidP="00CD53A4">
      <w:pPr>
        <w:widowControl w:val="0"/>
        <w:numPr>
          <w:ilvl w:val="1"/>
          <w:numId w:val="25"/>
        </w:numPr>
        <w:tabs>
          <w:tab w:val="left" w:pos="284"/>
          <w:tab w:val="left" w:pos="10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prawo sprzeciwu w związku z przetwarzaniem Pana/Pani danych osobowych na podstawie art. 6 lit. b RODO,</w:t>
      </w:r>
    </w:p>
    <w:p w14:paraId="3093758B" w14:textId="77777777" w:rsidR="00CD53A4" w:rsidRPr="007E5364" w:rsidRDefault="00CD53A4" w:rsidP="00CD53A4">
      <w:pPr>
        <w:widowControl w:val="0"/>
        <w:numPr>
          <w:ilvl w:val="1"/>
          <w:numId w:val="25"/>
        </w:numPr>
        <w:tabs>
          <w:tab w:val="left" w:pos="284"/>
          <w:tab w:val="left" w:pos="10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prawo do usunięcia danych osobowych w związku z art. 17 ust. 3 lit. b oraz e RODO.</w:t>
      </w:r>
    </w:p>
    <w:p w14:paraId="24111B8E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Posiada Pani/Pan prawo wniesienia skargi do Prezesa Urzędu Ochrony Danych Osobowych, gdy uzasadnione jest, że Pani/Pana dane osobowe przetwarzane są przez administratora niezgodnie z ogólnym rozporządzeniem o ochronie danych osobowych.</w:t>
      </w:r>
    </w:p>
    <w:p w14:paraId="3F5AEA0E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Podanie danych osobowych jest dobrowolne, ale niezbędne do realizacji umowy. Fakt niepodania ww. danych skutkuje brakiem możliwości nawiązania współpracy.</w:t>
      </w:r>
    </w:p>
    <w:p w14:paraId="1DD20244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 xml:space="preserve">Pana/Pani dane osobowe nie będą przekazywane do państwa trzeciego. </w:t>
      </w:r>
    </w:p>
    <w:p w14:paraId="1CADA2C1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Decyzje nie będą podejmowane w sposób zautomatyzowany, Pani/Pana dane osobowe nie będą podlegały profilowaniu.</w:t>
      </w:r>
    </w:p>
    <w:p w14:paraId="4C49747E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Nie przysługuje Pani/Panu:</w:t>
      </w:r>
    </w:p>
    <w:p w14:paraId="3906F052" w14:textId="77777777" w:rsidR="00CD53A4" w:rsidRPr="007E5364" w:rsidRDefault="00CD53A4" w:rsidP="00CD53A4">
      <w:pPr>
        <w:widowControl w:val="0"/>
        <w:numPr>
          <w:ilvl w:val="1"/>
          <w:numId w:val="25"/>
        </w:numPr>
        <w:tabs>
          <w:tab w:val="left" w:pos="284"/>
          <w:tab w:val="left" w:pos="10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prawo sprzeciwu w związku z przetwarzaniem Pana/Pani danych osobowych na podstawie art. 6 lit. b RODO,</w:t>
      </w:r>
    </w:p>
    <w:p w14:paraId="5A3E5EDE" w14:textId="77777777" w:rsidR="00CD53A4" w:rsidRPr="007E5364" w:rsidRDefault="00CD53A4" w:rsidP="00CD53A4">
      <w:pPr>
        <w:widowControl w:val="0"/>
        <w:numPr>
          <w:ilvl w:val="1"/>
          <w:numId w:val="25"/>
        </w:numPr>
        <w:tabs>
          <w:tab w:val="left" w:pos="284"/>
          <w:tab w:val="left" w:pos="10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prawo do usunięcia danych osobowych w związku z art. 17 ust. 3 lit. b oraz e RODO.</w:t>
      </w:r>
    </w:p>
    <w:p w14:paraId="25CA45C3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Posiada Pani/Pan prawo wniesienia skargi do Prezesa Urzędu Ochrony Danych Osobowych, gdy uzasadnione jest, że Pani/Pana dane osobowe przetwarzane są przez administratora niezgodnie z ogólnym rozporządzeniem o ochronie danych osobowych.</w:t>
      </w:r>
    </w:p>
    <w:p w14:paraId="5BE31EE2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Podanie danych osobowych jest dobrowolne, ale niezbędne do realizacji umowy. Fakt niepodania ww. danych skutkuje brakiem możliwości nawiązania współpracy.</w:t>
      </w:r>
    </w:p>
    <w:p w14:paraId="3324A429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 xml:space="preserve">Pana/Pani dane osobowe nie będą przekazywane do państwa trzeciego. </w:t>
      </w:r>
    </w:p>
    <w:p w14:paraId="1FBA8D7E" w14:textId="77777777" w:rsidR="00CD53A4" w:rsidRPr="007E5364" w:rsidRDefault="00CD53A4" w:rsidP="00CD53A4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E5364">
        <w:rPr>
          <w:sz w:val="22"/>
          <w:szCs w:val="22"/>
        </w:rPr>
        <w:t>Decyzje nie będą podejmowane w sposób zautomatyzowany, Pani/Pana dane osobowe nie będą podlegały profilowaniu.</w:t>
      </w:r>
    </w:p>
    <w:p w14:paraId="52D2D105" w14:textId="77777777" w:rsidR="00CD53A4" w:rsidRPr="007E5364" w:rsidRDefault="00CD53A4" w:rsidP="00CD53A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7CA99A22" w14:textId="77777777" w:rsidR="00CD53A4" w:rsidRPr="007E5364" w:rsidRDefault="00CD53A4" w:rsidP="00CD53A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118B0B15" w14:textId="77777777" w:rsidR="00393FD5" w:rsidRDefault="00393FD5"/>
    <w:sectPr w:rsidR="00393FD5" w:rsidSect="008B78D0">
      <w:footerReference w:type="default" r:id="rId10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D7CB1" w14:textId="77777777" w:rsidR="00EE7ABC" w:rsidRDefault="00EE7ABC">
      <w:r>
        <w:separator/>
      </w:r>
    </w:p>
  </w:endnote>
  <w:endnote w:type="continuationSeparator" w:id="0">
    <w:p w14:paraId="1758327E" w14:textId="77777777" w:rsidR="00EE7ABC" w:rsidRDefault="00EE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6E46" w14:textId="77777777" w:rsidR="00393FD5" w:rsidRDefault="00E73AB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7F77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19B75F8E" w14:textId="77777777" w:rsidR="00393FD5" w:rsidRDefault="00393FD5">
    <w:pPr>
      <w:pStyle w:val="Stopka"/>
      <w:framePr w:wrap="auto" w:vAnchor="text" w:hAnchor="page" w:x="10369" w:y="-638"/>
      <w:rPr>
        <w:rStyle w:val="Numerstrony"/>
      </w:rPr>
    </w:pPr>
  </w:p>
  <w:p w14:paraId="2AD98242" w14:textId="77777777" w:rsidR="00393FD5" w:rsidRDefault="00393F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E1C5" w14:textId="77777777" w:rsidR="00EE7ABC" w:rsidRDefault="00EE7ABC">
      <w:r>
        <w:separator/>
      </w:r>
    </w:p>
  </w:footnote>
  <w:footnote w:type="continuationSeparator" w:id="0">
    <w:p w14:paraId="37D5C74C" w14:textId="77777777" w:rsidR="00EE7ABC" w:rsidRDefault="00EE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FBD"/>
    <w:multiLevelType w:val="hybridMultilevel"/>
    <w:tmpl w:val="050AC44C"/>
    <w:lvl w:ilvl="0" w:tplc="1E306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E883948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9E224C"/>
    <w:multiLevelType w:val="hybridMultilevel"/>
    <w:tmpl w:val="5EA68478"/>
    <w:lvl w:ilvl="0" w:tplc="4E14E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1965F0"/>
    <w:multiLevelType w:val="hybridMultilevel"/>
    <w:tmpl w:val="EDE63E94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10235366"/>
    <w:multiLevelType w:val="hybridMultilevel"/>
    <w:tmpl w:val="7E9C9646"/>
    <w:lvl w:ilvl="0" w:tplc="00007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75A11"/>
    <w:multiLevelType w:val="hybridMultilevel"/>
    <w:tmpl w:val="F740E7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9C1C22"/>
    <w:multiLevelType w:val="multilevel"/>
    <w:tmpl w:val="C226C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141E6AE8"/>
    <w:multiLevelType w:val="hybridMultilevel"/>
    <w:tmpl w:val="478C1226"/>
    <w:lvl w:ilvl="0" w:tplc="D2EEA0C2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987EA8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0FA60FC">
      <w:start w:val="1"/>
      <w:numFmt w:val="lowerLetter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 w:hint="default"/>
      </w:rPr>
    </w:lvl>
    <w:lvl w:ilvl="3" w:tplc="000073BA">
      <w:start w:val="1"/>
      <w:numFmt w:val="decimal"/>
      <w:lvlText w:val="%4."/>
      <w:lvlJc w:val="left"/>
      <w:pPr>
        <w:tabs>
          <w:tab w:val="num" w:pos="2880"/>
        </w:tabs>
        <w:ind w:left="454" w:hanging="454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2F0CF5"/>
    <w:multiLevelType w:val="hybridMultilevel"/>
    <w:tmpl w:val="95185248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9C0220"/>
    <w:multiLevelType w:val="singleLevel"/>
    <w:tmpl w:val="82DE2282"/>
    <w:lvl w:ilvl="0">
      <w:start w:val="4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8D48E5"/>
    <w:multiLevelType w:val="hybridMultilevel"/>
    <w:tmpl w:val="12C679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0C3668"/>
    <w:multiLevelType w:val="hybridMultilevel"/>
    <w:tmpl w:val="CDCE15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8063A3"/>
    <w:multiLevelType w:val="hybridMultilevel"/>
    <w:tmpl w:val="65E8DD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8C2E22"/>
    <w:multiLevelType w:val="hybridMultilevel"/>
    <w:tmpl w:val="1D884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492134"/>
    <w:multiLevelType w:val="hybridMultilevel"/>
    <w:tmpl w:val="4BBA6BE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35AE1302"/>
    <w:multiLevelType w:val="hybridMultilevel"/>
    <w:tmpl w:val="D6FC335E"/>
    <w:lvl w:ilvl="0" w:tplc="76145D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38177A68"/>
    <w:multiLevelType w:val="hybridMultilevel"/>
    <w:tmpl w:val="1B9A40F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6" w15:restartNumberingAfterBreak="0">
    <w:nsid w:val="38543256"/>
    <w:multiLevelType w:val="multilevel"/>
    <w:tmpl w:val="717E6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4A974FE0"/>
    <w:multiLevelType w:val="hybridMultilevel"/>
    <w:tmpl w:val="89D4FF00"/>
    <w:lvl w:ilvl="0" w:tplc="076C0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7464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0360D5"/>
    <w:multiLevelType w:val="hybridMultilevel"/>
    <w:tmpl w:val="27D0A42C"/>
    <w:lvl w:ilvl="0" w:tplc="F42CED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528D80">
      <w:start w:val="1"/>
      <w:numFmt w:val="decimal"/>
      <w:lvlText w:val="%2."/>
      <w:lvlJc w:val="center"/>
      <w:pPr>
        <w:tabs>
          <w:tab w:val="num" w:pos="144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95499A"/>
    <w:multiLevelType w:val="hybridMultilevel"/>
    <w:tmpl w:val="D1FA0BC2"/>
    <w:lvl w:ilvl="0" w:tplc="DEEA3AD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111740"/>
    <w:multiLevelType w:val="hybridMultilevel"/>
    <w:tmpl w:val="FD32EE96"/>
    <w:lvl w:ilvl="0" w:tplc="15F83CF4">
      <w:start w:val="1"/>
      <w:numFmt w:val="decimal"/>
      <w:lvlText w:val="%1)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4E14E814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E66E93F2">
      <w:start w:val="9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5516696D"/>
    <w:multiLevelType w:val="hybridMultilevel"/>
    <w:tmpl w:val="F434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270167"/>
    <w:multiLevelType w:val="hybridMultilevel"/>
    <w:tmpl w:val="E758DF10"/>
    <w:lvl w:ilvl="0" w:tplc="FF947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3929B0"/>
    <w:multiLevelType w:val="hybridMultilevel"/>
    <w:tmpl w:val="1818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55B88"/>
    <w:multiLevelType w:val="hybridMultilevel"/>
    <w:tmpl w:val="FD6E1742"/>
    <w:lvl w:ilvl="0" w:tplc="D4765F84">
      <w:start w:val="1"/>
      <w:numFmt w:val="lowerLetter"/>
      <w:lvlText w:val="%1."/>
      <w:lvlJc w:val="left"/>
      <w:pPr>
        <w:ind w:left="717" w:hanging="360"/>
      </w:pPr>
      <w:rPr>
        <w:rFonts w:cs="Times New Roman" w:hint="default"/>
        <w:i w:val="0"/>
      </w:r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AB462C14">
      <w:start w:val="15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5" w15:restartNumberingAfterBreak="0">
    <w:nsid w:val="61E83CF2"/>
    <w:multiLevelType w:val="hybridMultilevel"/>
    <w:tmpl w:val="64F68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9D1914"/>
    <w:multiLevelType w:val="hybridMultilevel"/>
    <w:tmpl w:val="0C186CF4"/>
    <w:lvl w:ilvl="0" w:tplc="C8305678">
      <w:start w:val="1"/>
      <w:numFmt w:val="decimal"/>
      <w:lvlText w:val="%1."/>
      <w:lvlJc w:val="center"/>
      <w:pPr>
        <w:tabs>
          <w:tab w:val="num" w:pos="144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E7102A"/>
    <w:multiLevelType w:val="hybridMultilevel"/>
    <w:tmpl w:val="D06EB6E0"/>
    <w:lvl w:ilvl="0" w:tplc="957C442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6E8243AB"/>
    <w:multiLevelType w:val="hybridMultilevel"/>
    <w:tmpl w:val="044AD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B058B"/>
    <w:multiLevelType w:val="hybridMultilevel"/>
    <w:tmpl w:val="F09877F0"/>
    <w:lvl w:ilvl="0" w:tplc="D07A547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1" w15:restartNumberingAfterBreak="0">
    <w:nsid w:val="734451AD"/>
    <w:multiLevelType w:val="multilevel"/>
    <w:tmpl w:val="08C845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 w16cid:durableId="1896577179">
    <w:abstractNumId w:val="20"/>
  </w:num>
  <w:num w:numId="2" w16cid:durableId="1399327061">
    <w:abstractNumId w:val="7"/>
  </w:num>
  <w:num w:numId="3" w16cid:durableId="1126316606">
    <w:abstractNumId w:val="6"/>
  </w:num>
  <w:num w:numId="4" w16cid:durableId="994452931">
    <w:abstractNumId w:val="8"/>
  </w:num>
  <w:num w:numId="5" w16cid:durableId="160395201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41571">
    <w:abstractNumId w:val="15"/>
  </w:num>
  <w:num w:numId="7" w16cid:durableId="480199839">
    <w:abstractNumId w:val="18"/>
  </w:num>
  <w:num w:numId="8" w16cid:durableId="1124499122">
    <w:abstractNumId w:val="17"/>
  </w:num>
  <w:num w:numId="9" w16cid:durableId="1485508727">
    <w:abstractNumId w:val="25"/>
  </w:num>
  <w:num w:numId="10" w16cid:durableId="841048960">
    <w:abstractNumId w:val="31"/>
  </w:num>
  <w:num w:numId="11" w16cid:durableId="2008172991">
    <w:abstractNumId w:val="19"/>
  </w:num>
  <w:num w:numId="12" w16cid:durableId="487093399">
    <w:abstractNumId w:val="26"/>
  </w:num>
  <w:num w:numId="13" w16cid:durableId="1677725709">
    <w:abstractNumId w:val="16"/>
  </w:num>
  <w:num w:numId="14" w16cid:durableId="859969149">
    <w:abstractNumId w:val="10"/>
  </w:num>
  <w:num w:numId="15" w16cid:durableId="486367063">
    <w:abstractNumId w:val="12"/>
  </w:num>
  <w:num w:numId="16" w16cid:durableId="483739534">
    <w:abstractNumId w:val="5"/>
  </w:num>
  <w:num w:numId="17" w16cid:durableId="1883202790">
    <w:abstractNumId w:val="21"/>
  </w:num>
  <w:num w:numId="18" w16cid:durableId="1491092435">
    <w:abstractNumId w:val="9"/>
  </w:num>
  <w:num w:numId="19" w16cid:durableId="443428926">
    <w:abstractNumId w:val="0"/>
  </w:num>
  <w:num w:numId="20" w16cid:durableId="855312541">
    <w:abstractNumId w:val="2"/>
  </w:num>
  <w:num w:numId="21" w16cid:durableId="1438526516">
    <w:abstractNumId w:val="24"/>
  </w:num>
  <w:num w:numId="22" w16cid:durableId="607541152">
    <w:abstractNumId w:val="1"/>
  </w:num>
  <w:num w:numId="23" w16cid:durableId="1711415816">
    <w:abstractNumId w:val="27"/>
  </w:num>
  <w:num w:numId="24" w16cid:durableId="927226631">
    <w:abstractNumId w:val="14"/>
  </w:num>
  <w:num w:numId="25" w16cid:durableId="948780825">
    <w:abstractNumId w:val="22"/>
  </w:num>
  <w:num w:numId="26" w16cid:durableId="976033712">
    <w:abstractNumId w:val="4"/>
  </w:num>
  <w:num w:numId="27" w16cid:durableId="939873230">
    <w:abstractNumId w:val="13"/>
  </w:num>
  <w:num w:numId="28" w16cid:durableId="379132102">
    <w:abstractNumId w:val="23"/>
  </w:num>
  <w:num w:numId="29" w16cid:durableId="2031493667">
    <w:abstractNumId w:val="3"/>
  </w:num>
  <w:num w:numId="30" w16cid:durableId="598753548">
    <w:abstractNumId w:val="11"/>
  </w:num>
  <w:num w:numId="31" w16cid:durableId="1258758970">
    <w:abstractNumId w:val="28"/>
  </w:num>
  <w:num w:numId="32" w16cid:durableId="4967699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A4"/>
    <w:rsid w:val="000101A9"/>
    <w:rsid w:val="0001345E"/>
    <w:rsid w:val="00033176"/>
    <w:rsid w:val="00064BD3"/>
    <w:rsid w:val="000663C1"/>
    <w:rsid w:val="00096771"/>
    <w:rsid w:val="000A6436"/>
    <w:rsid w:val="00102994"/>
    <w:rsid w:val="00103269"/>
    <w:rsid w:val="00110DDC"/>
    <w:rsid w:val="00125067"/>
    <w:rsid w:val="00181EBC"/>
    <w:rsid w:val="00196FCD"/>
    <w:rsid w:val="001D209B"/>
    <w:rsid w:val="001E6595"/>
    <w:rsid w:val="001F7CA3"/>
    <w:rsid w:val="00202888"/>
    <w:rsid w:val="00213F06"/>
    <w:rsid w:val="002217F6"/>
    <w:rsid w:val="00242DF7"/>
    <w:rsid w:val="002474D5"/>
    <w:rsid w:val="00252142"/>
    <w:rsid w:val="00297913"/>
    <w:rsid w:val="002C6355"/>
    <w:rsid w:val="002D2463"/>
    <w:rsid w:val="002F6948"/>
    <w:rsid w:val="00311F53"/>
    <w:rsid w:val="003235CB"/>
    <w:rsid w:val="00326F1C"/>
    <w:rsid w:val="00331173"/>
    <w:rsid w:val="003655BB"/>
    <w:rsid w:val="00372CAE"/>
    <w:rsid w:val="0039278A"/>
    <w:rsid w:val="00393FD5"/>
    <w:rsid w:val="003A20F0"/>
    <w:rsid w:val="003D6E73"/>
    <w:rsid w:val="003D7AB5"/>
    <w:rsid w:val="003F6B0D"/>
    <w:rsid w:val="00423F2A"/>
    <w:rsid w:val="00436EEB"/>
    <w:rsid w:val="0045056A"/>
    <w:rsid w:val="004509E5"/>
    <w:rsid w:val="004A42D6"/>
    <w:rsid w:val="004A73F3"/>
    <w:rsid w:val="004B0296"/>
    <w:rsid w:val="004B2B83"/>
    <w:rsid w:val="004F64B1"/>
    <w:rsid w:val="00504333"/>
    <w:rsid w:val="005130BB"/>
    <w:rsid w:val="005153A5"/>
    <w:rsid w:val="00520C8F"/>
    <w:rsid w:val="00544600"/>
    <w:rsid w:val="0055464C"/>
    <w:rsid w:val="00555E06"/>
    <w:rsid w:val="00580D8E"/>
    <w:rsid w:val="00592B42"/>
    <w:rsid w:val="005F2ACB"/>
    <w:rsid w:val="006602F6"/>
    <w:rsid w:val="00671A06"/>
    <w:rsid w:val="006B7B92"/>
    <w:rsid w:val="006D7D11"/>
    <w:rsid w:val="006E219F"/>
    <w:rsid w:val="00736397"/>
    <w:rsid w:val="007D472B"/>
    <w:rsid w:val="007D5E80"/>
    <w:rsid w:val="00813B34"/>
    <w:rsid w:val="00840CEB"/>
    <w:rsid w:val="00862887"/>
    <w:rsid w:val="00865378"/>
    <w:rsid w:val="00867728"/>
    <w:rsid w:val="008B5DEF"/>
    <w:rsid w:val="008B6DEF"/>
    <w:rsid w:val="008C6D4A"/>
    <w:rsid w:val="008C76DF"/>
    <w:rsid w:val="008E2825"/>
    <w:rsid w:val="00930C78"/>
    <w:rsid w:val="00932705"/>
    <w:rsid w:val="0096422B"/>
    <w:rsid w:val="00980524"/>
    <w:rsid w:val="00983403"/>
    <w:rsid w:val="00984003"/>
    <w:rsid w:val="00985013"/>
    <w:rsid w:val="009940A6"/>
    <w:rsid w:val="00A02A5A"/>
    <w:rsid w:val="00A41B12"/>
    <w:rsid w:val="00A46FB9"/>
    <w:rsid w:val="00A51C12"/>
    <w:rsid w:val="00A73363"/>
    <w:rsid w:val="00A76284"/>
    <w:rsid w:val="00A94829"/>
    <w:rsid w:val="00AB694C"/>
    <w:rsid w:val="00AC7A49"/>
    <w:rsid w:val="00AC7CC2"/>
    <w:rsid w:val="00AD2CCB"/>
    <w:rsid w:val="00B02A51"/>
    <w:rsid w:val="00B37552"/>
    <w:rsid w:val="00B37C67"/>
    <w:rsid w:val="00B53F6A"/>
    <w:rsid w:val="00B61A69"/>
    <w:rsid w:val="00B62831"/>
    <w:rsid w:val="00B66BF2"/>
    <w:rsid w:val="00BF0A79"/>
    <w:rsid w:val="00C1066B"/>
    <w:rsid w:val="00C45819"/>
    <w:rsid w:val="00C46EE1"/>
    <w:rsid w:val="00C47D12"/>
    <w:rsid w:val="00C53BC7"/>
    <w:rsid w:val="00C648FA"/>
    <w:rsid w:val="00C80F1A"/>
    <w:rsid w:val="00C90BBA"/>
    <w:rsid w:val="00CB5DA6"/>
    <w:rsid w:val="00CB7FA0"/>
    <w:rsid w:val="00CD53A4"/>
    <w:rsid w:val="00CE1380"/>
    <w:rsid w:val="00CF3D14"/>
    <w:rsid w:val="00D04F70"/>
    <w:rsid w:val="00D515D6"/>
    <w:rsid w:val="00D65FAF"/>
    <w:rsid w:val="00D87C56"/>
    <w:rsid w:val="00DC630A"/>
    <w:rsid w:val="00DD0238"/>
    <w:rsid w:val="00DE5B1B"/>
    <w:rsid w:val="00E06BF6"/>
    <w:rsid w:val="00E41BDD"/>
    <w:rsid w:val="00E60F68"/>
    <w:rsid w:val="00E73ABE"/>
    <w:rsid w:val="00E779FC"/>
    <w:rsid w:val="00E95998"/>
    <w:rsid w:val="00EE7ABC"/>
    <w:rsid w:val="00EF377B"/>
    <w:rsid w:val="00F27F77"/>
    <w:rsid w:val="00F32A67"/>
    <w:rsid w:val="00F45918"/>
    <w:rsid w:val="00F52AA6"/>
    <w:rsid w:val="00F6417D"/>
    <w:rsid w:val="00F70E01"/>
    <w:rsid w:val="00F84F98"/>
    <w:rsid w:val="00FA604B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EA64B"/>
  <w15:docId w15:val="{36018849-EB7F-4F23-B2EE-5FDFAB72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D53A4"/>
    <w:pPr>
      <w:keepNext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D53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CD53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D53A4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D53A4"/>
    <w:pPr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3A4"/>
    <w:rPr>
      <w:rFonts w:ascii="Times New Roman" w:eastAsia="Times New Roman" w:hAnsi="Times New Roman" w:cs="Times New Roman"/>
      <w:b/>
      <w:bCs/>
      <w:lang w:eastAsia="pl-PL"/>
    </w:rPr>
  </w:style>
  <w:style w:type="character" w:styleId="Numerstrony">
    <w:name w:val="page number"/>
    <w:basedOn w:val="Domylnaczcionkaakapitu"/>
    <w:uiPriority w:val="99"/>
    <w:rsid w:val="00CD53A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D53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D53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D53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D53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D53A4"/>
    <w:pPr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CD53A4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rsid w:val="00CD53A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CD53A4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9327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3270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D47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&#322;aw.piekarek@w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BD23-9450-4F89-AA5D-08C5D2A0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4359</Words>
  <Characters>26158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Buczma</dc:creator>
  <cp:lastModifiedBy>Przemysław Piekarek</cp:lastModifiedBy>
  <cp:revision>3</cp:revision>
  <cp:lastPrinted>2023-08-21T09:32:00Z</cp:lastPrinted>
  <dcterms:created xsi:type="dcterms:W3CDTF">2025-08-20T10:44:00Z</dcterms:created>
  <dcterms:modified xsi:type="dcterms:W3CDTF">2025-08-28T10:50:00Z</dcterms:modified>
</cp:coreProperties>
</file>