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5B525" w14:textId="394B8FEB" w:rsidR="00B4247E" w:rsidRPr="00FB239B" w:rsidRDefault="00B4247E" w:rsidP="005B1FA9">
      <w:pPr>
        <w:pStyle w:val="Tytu"/>
        <w:spacing w:line="360" w:lineRule="auto"/>
        <w:outlineLvl w:val="0"/>
        <w:rPr>
          <w:sz w:val="24"/>
          <w:szCs w:val="24"/>
        </w:rPr>
      </w:pPr>
      <w:r w:rsidRPr="00FB239B">
        <w:rPr>
          <w:sz w:val="24"/>
          <w:szCs w:val="24"/>
        </w:rPr>
        <w:t>UMOW</w:t>
      </w:r>
      <w:r>
        <w:rPr>
          <w:sz w:val="24"/>
          <w:szCs w:val="24"/>
        </w:rPr>
        <w:t>A</w:t>
      </w:r>
      <w:r w:rsidRPr="00FB239B">
        <w:rPr>
          <w:sz w:val="24"/>
          <w:szCs w:val="24"/>
        </w:rPr>
        <w:t xml:space="preserve"> </w:t>
      </w:r>
      <w:r>
        <w:rPr>
          <w:sz w:val="24"/>
          <w:szCs w:val="24"/>
        </w:rPr>
        <w:t>nr ATKB/</w:t>
      </w:r>
      <w:r w:rsidR="00535792">
        <w:rPr>
          <w:sz w:val="24"/>
          <w:szCs w:val="24"/>
        </w:rPr>
        <w:t xml:space="preserve">         </w:t>
      </w:r>
      <w:r>
        <w:rPr>
          <w:sz w:val="24"/>
          <w:szCs w:val="24"/>
        </w:rPr>
        <w:t>/202</w:t>
      </w:r>
      <w:r w:rsidR="00176941">
        <w:rPr>
          <w:sz w:val="24"/>
          <w:szCs w:val="24"/>
        </w:rPr>
        <w:t>5</w:t>
      </w:r>
      <w:r w:rsidR="00535792">
        <w:rPr>
          <w:sz w:val="24"/>
          <w:szCs w:val="24"/>
        </w:rPr>
        <w:t xml:space="preserve"> (wzór)</w:t>
      </w:r>
      <w:r>
        <w:rPr>
          <w:sz w:val="24"/>
          <w:szCs w:val="24"/>
        </w:rPr>
        <w:t xml:space="preserve"> </w:t>
      </w:r>
    </w:p>
    <w:p w14:paraId="4863144C" w14:textId="77777777" w:rsidR="00B4247E" w:rsidRDefault="00B4247E" w:rsidP="00E3393B">
      <w:pPr>
        <w:pStyle w:val="Tytu"/>
        <w:jc w:val="left"/>
        <w:outlineLvl w:val="0"/>
        <w:rPr>
          <w:b w:val="0"/>
          <w:kern w:val="24"/>
          <w:sz w:val="24"/>
          <w:szCs w:val="24"/>
        </w:rPr>
      </w:pPr>
    </w:p>
    <w:p w14:paraId="1C0E88DE" w14:textId="71CAF90C" w:rsidR="0067671C" w:rsidRPr="008C7CD6" w:rsidRDefault="0067671C" w:rsidP="0067671C">
      <w:pPr>
        <w:widowControl w:val="0"/>
        <w:autoSpaceDE w:val="0"/>
        <w:autoSpaceDN w:val="0"/>
        <w:adjustRightInd w:val="0"/>
        <w:jc w:val="both"/>
        <w:rPr>
          <w:lang w:eastAsia="en-US"/>
        </w:rPr>
      </w:pPr>
      <w:r w:rsidRPr="008C7CD6">
        <w:rPr>
          <w:lang w:eastAsia="en-US"/>
        </w:rPr>
        <w:t>zawarta dniu ……………….. 202</w:t>
      </w:r>
      <w:r w:rsidR="00E9128A" w:rsidRPr="008C7CD6">
        <w:rPr>
          <w:lang w:eastAsia="en-US"/>
        </w:rPr>
        <w:t>5</w:t>
      </w:r>
      <w:r w:rsidRPr="008C7CD6">
        <w:rPr>
          <w:lang w:eastAsia="en-US"/>
        </w:rPr>
        <w:t xml:space="preserve"> r. w Warszawie w wyniku postępowania ofertowego na podstawie Zarządzenia nr </w:t>
      </w:r>
      <w:r w:rsidR="00FA42F3">
        <w:rPr>
          <w:lang w:eastAsia="en-US"/>
        </w:rPr>
        <w:t>76</w:t>
      </w:r>
      <w:r w:rsidRPr="008C7CD6">
        <w:rPr>
          <w:lang w:eastAsia="en-US"/>
        </w:rPr>
        <w:t>/202</w:t>
      </w:r>
      <w:r w:rsidR="00FA42F3">
        <w:rPr>
          <w:lang w:eastAsia="en-US"/>
        </w:rPr>
        <w:t>4</w:t>
      </w:r>
      <w:r w:rsidRPr="008C7CD6">
        <w:rPr>
          <w:lang w:eastAsia="en-US"/>
        </w:rPr>
        <w:t xml:space="preserve"> Kanclerza Warszawskiego Uniwersytetu Medycznego z dnia </w:t>
      </w:r>
      <w:r w:rsidR="00FA42F3">
        <w:rPr>
          <w:lang w:eastAsia="en-US"/>
        </w:rPr>
        <w:t>23</w:t>
      </w:r>
      <w:r w:rsidRPr="008C7CD6">
        <w:rPr>
          <w:lang w:eastAsia="en-US"/>
        </w:rPr>
        <w:t xml:space="preserve"> </w:t>
      </w:r>
      <w:r w:rsidR="00FA42F3">
        <w:rPr>
          <w:lang w:eastAsia="en-US"/>
        </w:rPr>
        <w:t>kwietnia</w:t>
      </w:r>
      <w:r w:rsidRPr="008C7CD6">
        <w:rPr>
          <w:lang w:eastAsia="en-US"/>
        </w:rPr>
        <w:t xml:space="preserve"> 202</w:t>
      </w:r>
      <w:r w:rsidR="00FA42F3">
        <w:rPr>
          <w:lang w:eastAsia="en-US"/>
        </w:rPr>
        <w:t>4</w:t>
      </w:r>
      <w:r w:rsidRPr="008C7CD6">
        <w:rPr>
          <w:lang w:eastAsia="en-US"/>
        </w:rPr>
        <w:t xml:space="preserve"> roku w sprawie wprowadzenia Regulaminu udzielania zamówień publicznych bez stosowania przepisów ustawy – Prawo zamówień publicznych w Warszawskim Uniwersytecie Medycznym w związku z art. 2 ust.1 pkt 1) ustawy z dnia 11 września 2019 roku Prawo zamówień publicznych (Dz.U. z 20</w:t>
      </w:r>
      <w:r w:rsidR="00FA42F3">
        <w:rPr>
          <w:lang w:eastAsia="en-US"/>
        </w:rPr>
        <w:t>24</w:t>
      </w:r>
      <w:r w:rsidRPr="008C7CD6">
        <w:rPr>
          <w:lang w:eastAsia="en-US"/>
        </w:rPr>
        <w:t xml:space="preserve"> roku, poz.</w:t>
      </w:r>
      <w:r w:rsidR="00FA42F3">
        <w:rPr>
          <w:lang w:eastAsia="en-US"/>
        </w:rPr>
        <w:t>1320</w:t>
      </w:r>
      <w:r w:rsidRPr="008C7CD6">
        <w:rPr>
          <w:lang w:eastAsia="en-US"/>
        </w:rPr>
        <w:t>) o wartości poniżej kwoty 130 000 złotych</w:t>
      </w:r>
      <w:r w:rsidR="00FA42F3">
        <w:rPr>
          <w:lang w:eastAsia="en-US"/>
        </w:rPr>
        <w:t>, pomiędzy:</w:t>
      </w:r>
    </w:p>
    <w:p w14:paraId="74A57DA5" w14:textId="77777777" w:rsidR="0067671C" w:rsidRPr="008C7CD6" w:rsidRDefault="0067671C" w:rsidP="00B06C09">
      <w:pPr>
        <w:pStyle w:val="Tytu"/>
        <w:jc w:val="both"/>
        <w:outlineLvl w:val="0"/>
        <w:rPr>
          <w:b w:val="0"/>
          <w:sz w:val="24"/>
          <w:szCs w:val="24"/>
        </w:rPr>
      </w:pPr>
    </w:p>
    <w:p w14:paraId="0BD20A59" w14:textId="77777777" w:rsidR="002F1F98" w:rsidRPr="008C7CD6" w:rsidRDefault="002F1F98" w:rsidP="003072C6">
      <w:pPr>
        <w:tabs>
          <w:tab w:val="num" w:pos="0"/>
        </w:tabs>
        <w:suppressAutoHyphens/>
        <w:jc w:val="both"/>
        <w:rPr>
          <w:b/>
        </w:rPr>
      </w:pPr>
    </w:p>
    <w:p w14:paraId="13E39EEC" w14:textId="77777777" w:rsidR="00B4247E" w:rsidRPr="008C7CD6" w:rsidRDefault="00B4247E" w:rsidP="003072C6">
      <w:pPr>
        <w:tabs>
          <w:tab w:val="num" w:pos="0"/>
        </w:tabs>
        <w:suppressAutoHyphens/>
        <w:jc w:val="both"/>
      </w:pPr>
      <w:r w:rsidRPr="008C7CD6">
        <w:rPr>
          <w:b/>
        </w:rPr>
        <w:t>Warszawskim Uniwersytetem Medycznym</w:t>
      </w:r>
      <w:r w:rsidRPr="008C7CD6">
        <w:t xml:space="preserve">, ul. Żwirki i Wigury 61, 02-091 Warszawa, posiadającym REGON: 000288917,  NIP: 525-00-05-828, </w:t>
      </w:r>
    </w:p>
    <w:p w14:paraId="1E548C1E" w14:textId="058D7A9D" w:rsidR="00B4247E" w:rsidRPr="008C7CD6" w:rsidRDefault="00B4247E" w:rsidP="003072C6">
      <w:pPr>
        <w:tabs>
          <w:tab w:val="num" w:pos="0"/>
        </w:tabs>
        <w:suppressAutoHyphens/>
        <w:jc w:val="both"/>
      </w:pPr>
      <w:r w:rsidRPr="008C7CD6">
        <w:t xml:space="preserve">reprezentowanym przez </w:t>
      </w:r>
      <w:r w:rsidR="009F3881">
        <w:t xml:space="preserve">Przemysława </w:t>
      </w:r>
      <w:proofErr w:type="spellStart"/>
      <w:r w:rsidR="009F3881">
        <w:t>Piekareka</w:t>
      </w:r>
      <w:proofErr w:type="spellEnd"/>
      <w:r w:rsidR="009F3881">
        <w:t xml:space="preserve"> – p.o. Kierownika Działu Administracyjno-Gospodarczego Kampusy</w:t>
      </w:r>
      <w:r w:rsidRPr="008C7CD6">
        <w:t xml:space="preserve"> </w:t>
      </w:r>
    </w:p>
    <w:p w14:paraId="2C902035" w14:textId="77777777" w:rsidR="00B4247E" w:rsidRPr="008C7CD6" w:rsidRDefault="00B4247E" w:rsidP="003072C6">
      <w:pPr>
        <w:tabs>
          <w:tab w:val="num" w:pos="0"/>
        </w:tabs>
        <w:suppressAutoHyphens/>
        <w:jc w:val="both"/>
        <w:rPr>
          <w:b/>
          <w:bCs/>
        </w:rPr>
      </w:pPr>
      <w:r w:rsidRPr="008C7CD6">
        <w:t xml:space="preserve">zwanym w treści umowy </w:t>
      </w:r>
      <w:r w:rsidRPr="008C7CD6">
        <w:rPr>
          <w:b/>
          <w:bCs/>
        </w:rPr>
        <w:t>Zamawiającym</w:t>
      </w:r>
    </w:p>
    <w:p w14:paraId="30306BC5" w14:textId="77777777" w:rsidR="002F1F98" w:rsidRPr="008C7CD6" w:rsidRDefault="002F1F98" w:rsidP="003072C6">
      <w:pPr>
        <w:tabs>
          <w:tab w:val="num" w:pos="0"/>
        </w:tabs>
        <w:suppressAutoHyphens/>
        <w:jc w:val="both"/>
      </w:pPr>
    </w:p>
    <w:p w14:paraId="4CA3283A" w14:textId="77777777" w:rsidR="00B4247E" w:rsidRPr="008C7CD6" w:rsidRDefault="00076441" w:rsidP="003072C6">
      <w:pPr>
        <w:tabs>
          <w:tab w:val="num" w:pos="0"/>
        </w:tabs>
        <w:suppressAutoHyphens/>
        <w:jc w:val="both"/>
      </w:pPr>
      <w:r w:rsidRPr="008C7CD6">
        <w:t>a</w:t>
      </w:r>
    </w:p>
    <w:p w14:paraId="2A4B13BC" w14:textId="77777777" w:rsidR="002F1F98" w:rsidRPr="008C7CD6" w:rsidRDefault="002F1F98" w:rsidP="00076441">
      <w:pPr>
        <w:jc w:val="both"/>
        <w:rPr>
          <w:b/>
        </w:rPr>
      </w:pPr>
    </w:p>
    <w:p w14:paraId="22568C68" w14:textId="77777777" w:rsidR="00FA42F3" w:rsidRPr="00370654" w:rsidRDefault="00FA42F3" w:rsidP="00FA42F3">
      <w:pPr>
        <w:spacing w:before="120"/>
        <w:jc w:val="both"/>
        <w:rPr>
          <w:rFonts w:ascii="Source Serif Pro" w:hAnsi="Source Serif Pro"/>
          <w:b/>
          <w:i/>
          <w:kern w:val="32"/>
        </w:rPr>
      </w:pPr>
      <w:r w:rsidRPr="00370654">
        <w:rPr>
          <w:rFonts w:ascii="Source Serif Pro" w:hAnsi="Source Serif Pro"/>
          <w:b/>
          <w:i/>
          <w:kern w:val="32"/>
        </w:rPr>
        <w:t>(w przypadku przedsiębiorcy wpisanego do KRS)</w:t>
      </w:r>
    </w:p>
    <w:p w14:paraId="6D552EB2" w14:textId="77777777" w:rsidR="00FA42F3" w:rsidRPr="00370654" w:rsidRDefault="00FA42F3" w:rsidP="00FA42F3">
      <w:pPr>
        <w:jc w:val="both"/>
        <w:rPr>
          <w:rFonts w:ascii="Source Serif Pro" w:hAnsi="Source Serif Pro"/>
          <w:kern w:val="32"/>
        </w:rPr>
      </w:pPr>
      <w:r w:rsidRPr="00370654">
        <w:rPr>
          <w:rFonts w:ascii="Source Serif Pro" w:hAnsi="Source Serif Pro"/>
          <w:kern w:val="32"/>
        </w:rPr>
        <w:t xml:space="preserve">................................................................................, z siedzibą w ............................... przy ulicy ..............................., posiadającym REGON: …………….. oraz NIP: …………………..  wpisaną do rejestru przedsiębiorców prowadzonego przez Sąd Rejonowy .............................................  .......... Wydział Gospodarczy Krajowego Rejestru Sądowego pod numerem KRS: ..............., </w:t>
      </w:r>
    </w:p>
    <w:p w14:paraId="77ED61DA" w14:textId="77777777" w:rsidR="00FA42F3" w:rsidRPr="00370654" w:rsidRDefault="00FA42F3" w:rsidP="00FA42F3">
      <w:pPr>
        <w:jc w:val="both"/>
        <w:rPr>
          <w:rFonts w:ascii="Source Serif Pro" w:hAnsi="Source Serif Pro"/>
          <w:kern w:val="32"/>
        </w:rPr>
      </w:pPr>
      <w:r w:rsidRPr="00370654">
        <w:rPr>
          <w:rFonts w:ascii="Source Serif Pro" w:hAnsi="Source Serif Pro"/>
          <w:kern w:val="32"/>
        </w:rPr>
        <w:t>zwaną w treści umowy „Wykonawcą ”, reprezentowaną przez:</w:t>
      </w:r>
    </w:p>
    <w:p w14:paraId="68CFE21A" w14:textId="77777777" w:rsidR="00FA42F3" w:rsidRPr="00370654" w:rsidRDefault="00FA42F3" w:rsidP="00FA42F3">
      <w:pPr>
        <w:jc w:val="both"/>
        <w:rPr>
          <w:rFonts w:ascii="Source Serif Pro" w:hAnsi="Source Serif Pro"/>
          <w:kern w:val="32"/>
        </w:rPr>
      </w:pPr>
      <w:r w:rsidRPr="00370654">
        <w:rPr>
          <w:rFonts w:ascii="Source Serif Pro" w:hAnsi="Source Serif Pro"/>
          <w:kern w:val="32"/>
        </w:rPr>
        <w:t>1 ...............................</w:t>
      </w:r>
    </w:p>
    <w:p w14:paraId="0A21EDAB" w14:textId="77777777" w:rsidR="00FA42F3" w:rsidRPr="00370654" w:rsidRDefault="00FA42F3" w:rsidP="00FA42F3">
      <w:pPr>
        <w:jc w:val="both"/>
        <w:rPr>
          <w:rFonts w:ascii="Source Serif Pro" w:hAnsi="Source Serif Pro"/>
          <w:kern w:val="32"/>
        </w:rPr>
      </w:pPr>
      <w:r w:rsidRPr="00370654">
        <w:rPr>
          <w:rFonts w:ascii="Source Serif Pro" w:hAnsi="Source Serif Pro"/>
          <w:kern w:val="32"/>
        </w:rPr>
        <w:t>2 ...............................</w:t>
      </w:r>
    </w:p>
    <w:p w14:paraId="52A77404" w14:textId="77777777" w:rsidR="00FA42F3" w:rsidRPr="00370654" w:rsidRDefault="00FA42F3" w:rsidP="00FA42F3">
      <w:pPr>
        <w:jc w:val="both"/>
        <w:rPr>
          <w:rFonts w:ascii="Source Serif Pro" w:hAnsi="Source Serif Pro"/>
          <w:kern w:val="32"/>
        </w:rPr>
      </w:pPr>
    </w:p>
    <w:p w14:paraId="7D1A8E72" w14:textId="77777777" w:rsidR="00FA42F3" w:rsidRPr="00370654" w:rsidRDefault="00FA42F3" w:rsidP="00FA42F3">
      <w:pPr>
        <w:jc w:val="both"/>
        <w:rPr>
          <w:rFonts w:ascii="Source Serif Pro" w:hAnsi="Source Serif Pro"/>
          <w:b/>
          <w:i/>
          <w:kern w:val="32"/>
        </w:rPr>
      </w:pPr>
      <w:r w:rsidRPr="00370654">
        <w:rPr>
          <w:rFonts w:ascii="Source Serif Pro" w:hAnsi="Source Serif Pro"/>
          <w:b/>
          <w:i/>
          <w:kern w:val="32"/>
        </w:rPr>
        <w:t>(w przypadku przedsiębiorcy wpisanego do Centralnej Ewidencji i Informacji o Działalności Gospodarczej)</w:t>
      </w:r>
    </w:p>
    <w:p w14:paraId="7ED7B92D" w14:textId="77777777" w:rsidR="00FA42F3" w:rsidRPr="00370654" w:rsidRDefault="00FA42F3" w:rsidP="00FA42F3">
      <w:pPr>
        <w:jc w:val="both"/>
        <w:rPr>
          <w:rFonts w:ascii="Source Serif Pro" w:hAnsi="Source Serif Pro"/>
          <w:kern w:val="32"/>
        </w:rPr>
      </w:pPr>
      <w:r w:rsidRPr="00370654">
        <w:rPr>
          <w:rFonts w:ascii="Source Serif Pro" w:hAnsi="Source Serif Pro"/>
          <w:kern w:val="32"/>
        </w:rPr>
        <w:t>(imię i nazwisko) ..................................................................................., przedsiębiorcą działającym pod firmą .............................. z siedzibą w .................................. przy ulicy ............................, posiadającym REGON: …………….. oraz NIP: ………………….., wpisanym do Centralnej Ewidencji i Informacji o Działalności Gospodarczej,</w:t>
      </w:r>
    </w:p>
    <w:p w14:paraId="34E7E6AA" w14:textId="77777777" w:rsidR="00FA42F3" w:rsidRPr="00370654" w:rsidRDefault="00FA42F3" w:rsidP="00FA42F3">
      <w:pPr>
        <w:jc w:val="both"/>
        <w:rPr>
          <w:rFonts w:ascii="Source Serif Pro" w:hAnsi="Source Serif Pro"/>
          <w:kern w:val="32"/>
        </w:rPr>
      </w:pPr>
      <w:r w:rsidRPr="00370654">
        <w:rPr>
          <w:rFonts w:ascii="Source Serif Pro" w:hAnsi="Source Serif Pro"/>
          <w:kern w:val="32"/>
        </w:rPr>
        <w:t xml:space="preserve">zwanym w treści umowy „Wykonawcą”, </w:t>
      </w:r>
    </w:p>
    <w:p w14:paraId="3F88D037" w14:textId="77777777" w:rsidR="00FA42F3" w:rsidRPr="00370654" w:rsidRDefault="00FA42F3" w:rsidP="00FA42F3">
      <w:pPr>
        <w:jc w:val="both"/>
        <w:rPr>
          <w:rFonts w:ascii="Source Serif Pro" w:hAnsi="Source Serif Pro"/>
          <w:i/>
          <w:kern w:val="32"/>
        </w:rPr>
      </w:pPr>
    </w:p>
    <w:p w14:paraId="7EA89A41" w14:textId="77777777" w:rsidR="00FA42F3" w:rsidRPr="00370654" w:rsidRDefault="00FA42F3" w:rsidP="00FA42F3">
      <w:pPr>
        <w:jc w:val="both"/>
        <w:rPr>
          <w:rFonts w:ascii="Source Serif Pro" w:hAnsi="Source Serif Pro"/>
          <w:kern w:val="32"/>
        </w:rPr>
      </w:pPr>
      <w:r w:rsidRPr="00370654">
        <w:rPr>
          <w:rFonts w:ascii="Source Serif Pro" w:hAnsi="Source Serif Pro"/>
          <w:b/>
          <w:i/>
          <w:kern w:val="32"/>
        </w:rPr>
        <w:t>(w przypadku spółki cywilnej wpisanej do Centralnej Ewidencji i Informacji o Działalności Gospodarczej)</w:t>
      </w:r>
    </w:p>
    <w:p w14:paraId="2532AC5F" w14:textId="77777777" w:rsidR="00FA42F3" w:rsidRPr="00370654" w:rsidRDefault="00FA42F3" w:rsidP="00FA42F3">
      <w:pPr>
        <w:jc w:val="both"/>
        <w:rPr>
          <w:rFonts w:ascii="Source Serif Pro" w:hAnsi="Source Serif Pro"/>
          <w:kern w:val="32"/>
        </w:rPr>
      </w:pPr>
      <w:r w:rsidRPr="00370654">
        <w:rPr>
          <w:rFonts w:ascii="Source Serif Pro" w:hAnsi="Source Serif Pro"/>
          <w:kern w:val="32"/>
        </w:rPr>
        <w:t>(imię i nazwisko) ..................................................................................., przedsiębiorcą działającym pod firmą .............................. z siedzibą w .................................. przy ulicy ............................, posiadającym REGON: …………….. oraz NIP: ………………….., wpisanym do Centralnej Ewidencji i Informacji o Działalności Gospodarczej,</w:t>
      </w:r>
    </w:p>
    <w:p w14:paraId="240B7CA0" w14:textId="77777777" w:rsidR="00FA42F3" w:rsidRPr="00370654" w:rsidRDefault="00FA42F3" w:rsidP="00FA42F3">
      <w:pPr>
        <w:jc w:val="both"/>
        <w:rPr>
          <w:rFonts w:ascii="Source Serif Pro" w:hAnsi="Source Serif Pro"/>
          <w:kern w:val="32"/>
        </w:rPr>
      </w:pPr>
      <w:r w:rsidRPr="00370654">
        <w:rPr>
          <w:rFonts w:ascii="Source Serif Pro" w:hAnsi="Source Serif Pro"/>
          <w:kern w:val="32"/>
        </w:rPr>
        <w:t>oraz</w:t>
      </w:r>
    </w:p>
    <w:p w14:paraId="67B8BDDF" w14:textId="77777777" w:rsidR="00FA42F3" w:rsidRPr="00370654" w:rsidRDefault="00FA42F3" w:rsidP="00FA42F3">
      <w:pPr>
        <w:jc w:val="both"/>
        <w:rPr>
          <w:rFonts w:ascii="Source Serif Pro" w:hAnsi="Source Serif Pro"/>
          <w:kern w:val="32"/>
        </w:rPr>
      </w:pPr>
      <w:r w:rsidRPr="00370654">
        <w:rPr>
          <w:rFonts w:ascii="Source Serif Pro" w:hAnsi="Source Serif Pro"/>
          <w:kern w:val="32"/>
        </w:rPr>
        <w:t xml:space="preserve">(imię i nazwisko) ..................................................................................., przedsiębiorcą działającym pod firmą .............................. z siedzibą w .................................. przy ulicy ............................, posiadającym REGON: </w:t>
      </w:r>
      <w:r w:rsidRPr="00370654">
        <w:rPr>
          <w:rFonts w:ascii="Source Serif Pro" w:hAnsi="Source Serif Pro"/>
          <w:kern w:val="32"/>
        </w:rPr>
        <w:lastRenderedPageBreak/>
        <w:t>…………….. oraz NIP: ………………….., wpisanym do Centralnej Ewidencji i Informacji o Działalności Gospodarczej,</w:t>
      </w:r>
    </w:p>
    <w:p w14:paraId="3558F33F" w14:textId="77777777" w:rsidR="00FA42F3" w:rsidRPr="00370654" w:rsidRDefault="00FA42F3" w:rsidP="00FA42F3">
      <w:pPr>
        <w:spacing w:before="120"/>
        <w:jc w:val="both"/>
        <w:rPr>
          <w:rFonts w:ascii="Source Serif Pro" w:hAnsi="Source Serif Pro"/>
          <w:kern w:val="32"/>
        </w:rPr>
      </w:pPr>
      <w:r w:rsidRPr="00370654">
        <w:rPr>
          <w:rFonts w:ascii="Source Serif Pro" w:hAnsi="Source Serif Pro"/>
          <w:kern w:val="32"/>
        </w:rPr>
        <w:t>działających w formie spółki cywilnej pod firmą ……………………… z siedzibą w .................................. przy ulicy ............................, posiadającą REGON: …………….. oraz NIP: ………………….., wpisaną do Centralnej Ewidencji i Informacji o Działalności Gospodarczej</w:t>
      </w:r>
    </w:p>
    <w:p w14:paraId="30788C8F" w14:textId="77777777" w:rsidR="00FA42F3" w:rsidRPr="00370654" w:rsidRDefault="00FA42F3" w:rsidP="00FA42F3">
      <w:pPr>
        <w:jc w:val="both"/>
        <w:rPr>
          <w:rFonts w:ascii="Source Serif Pro" w:hAnsi="Source Serif Pro"/>
          <w:kern w:val="32"/>
        </w:rPr>
      </w:pPr>
    </w:p>
    <w:p w14:paraId="1BB5072B" w14:textId="77777777" w:rsidR="00FA42F3" w:rsidRPr="00370654" w:rsidRDefault="00FA42F3" w:rsidP="00FA42F3">
      <w:pPr>
        <w:jc w:val="both"/>
        <w:rPr>
          <w:rFonts w:ascii="Source Serif Pro" w:hAnsi="Source Serif Pro"/>
          <w:kern w:val="32"/>
        </w:rPr>
      </w:pPr>
      <w:r w:rsidRPr="00370654">
        <w:rPr>
          <w:rFonts w:ascii="Source Serif Pro" w:hAnsi="Source Serif Pro"/>
          <w:kern w:val="32"/>
        </w:rPr>
        <w:t>zwanym w treści umowy „Wykonawcą”,</w:t>
      </w:r>
    </w:p>
    <w:p w14:paraId="5D99F79C" w14:textId="77777777" w:rsidR="002F1F98" w:rsidRPr="008C7CD6" w:rsidRDefault="002F1F98" w:rsidP="001601AB">
      <w:pPr>
        <w:jc w:val="both"/>
      </w:pPr>
    </w:p>
    <w:p w14:paraId="76BD1461" w14:textId="77777777" w:rsidR="00B4247E" w:rsidRPr="008C7CD6" w:rsidRDefault="00B4247E" w:rsidP="001601AB">
      <w:pPr>
        <w:jc w:val="both"/>
      </w:pPr>
      <w:r w:rsidRPr="008C7CD6">
        <w:t>o następującej treści:</w:t>
      </w:r>
    </w:p>
    <w:p w14:paraId="4EC3BEFB" w14:textId="77777777" w:rsidR="00B4247E" w:rsidRPr="008C7CD6" w:rsidRDefault="00B4247E" w:rsidP="00002CD4">
      <w:pPr>
        <w:jc w:val="both"/>
      </w:pPr>
    </w:p>
    <w:p w14:paraId="05A75EA4" w14:textId="77777777" w:rsidR="008C7CD6" w:rsidRPr="008C7CD6" w:rsidRDefault="008C7CD6" w:rsidP="008C7CD6"/>
    <w:p w14:paraId="00E677B3" w14:textId="77777777" w:rsidR="008C7CD6" w:rsidRPr="008C7CD6" w:rsidRDefault="008C7CD6" w:rsidP="008C7CD6">
      <w:pPr>
        <w:jc w:val="center"/>
        <w:rPr>
          <w:b/>
          <w:bCs/>
        </w:rPr>
      </w:pPr>
      <w:r w:rsidRPr="008C7CD6">
        <w:rPr>
          <w:b/>
          <w:bCs/>
        </w:rPr>
        <w:t xml:space="preserve">§ 1 </w:t>
      </w:r>
    </w:p>
    <w:p w14:paraId="248AB165" w14:textId="77777777" w:rsidR="008C7CD6" w:rsidRPr="008C7CD6" w:rsidRDefault="008C7CD6" w:rsidP="008C7CD6">
      <w:pPr>
        <w:jc w:val="center"/>
        <w:rPr>
          <w:b/>
          <w:bCs/>
        </w:rPr>
      </w:pPr>
      <w:r w:rsidRPr="008C7CD6">
        <w:rPr>
          <w:b/>
          <w:bCs/>
        </w:rPr>
        <w:t>Przedmiot Umowy</w:t>
      </w:r>
    </w:p>
    <w:p w14:paraId="77C43F57" w14:textId="3E565DF2" w:rsidR="008C7CD6" w:rsidRPr="008C7CD6" w:rsidRDefault="008C7CD6" w:rsidP="008C7CD6">
      <w:pPr>
        <w:pStyle w:val="Tekstpodstawowy"/>
        <w:numPr>
          <w:ilvl w:val="0"/>
          <w:numId w:val="21"/>
        </w:numPr>
        <w:tabs>
          <w:tab w:val="clear" w:pos="720"/>
          <w:tab w:val="left" w:pos="426"/>
        </w:tabs>
        <w:suppressAutoHyphens/>
        <w:spacing w:before="60"/>
        <w:ind w:left="426" w:hanging="426"/>
        <w:jc w:val="both"/>
        <w:rPr>
          <w:b w:val="0"/>
          <w:bCs w:val="0"/>
          <w:sz w:val="24"/>
          <w:szCs w:val="24"/>
        </w:rPr>
      </w:pPr>
      <w:r w:rsidRPr="008C7CD6">
        <w:rPr>
          <w:b w:val="0"/>
          <w:bCs w:val="0"/>
          <w:sz w:val="24"/>
          <w:szCs w:val="24"/>
        </w:rPr>
        <w:t>Przedmiotem umowy jest</w:t>
      </w:r>
      <w:r w:rsidRPr="008C7CD6">
        <w:rPr>
          <w:b w:val="0"/>
          <w:bCs w:val="0"/>
          <w:iCs/>
          <w:sz w:val="24"/>
          <w:szCs w:val="24"/>
        </w:rPr>
        <w:t xml:space="preserve"> sukcesywne świadczenie przez Wykonawcę usług w zakresie przenoszenia oraz transportu wyposażenia jednostek organizacyjnych Zamawiającego, świadczonych zarówno w budynkach jak i pomiędzy budynkami, zlokalizowanymi na terenie Warszawy</w:t>
      </w:r>
      <w:r w:rsidRPr="008C7CD6">
        <w:rPr>
          <w:b w:val="0"/>
          <w:bCs w:val="0"/>
          <w:sz w:val="24"/>
          <w:szCs w:val="24"/>
        </w:rPr>
        <w:t>, zgodnie z ofertą Wykonawcy z dnia ........... 2025 r., składającą się z Formularza ofertowego (</w:t>
      </w:r>
      <w:r w:rsidRPr="008C7CD6">
        <w:rPr>
          <w:b w:val="0"/>
          <w:bCs w:val="0"/>
          <w:sz w:val="24"/>
          <w:szCs w:val="24"/>
          <w:u w:val="single"/>
        </w:rPr>
        <w:t>Załącznik Nr 1</w:t>
      </w:r>
      <w:r w:rsidRPr="008C7CD6">
        <w:rPr>
          <w:b w:val="0"/>
          <w:bCs w:val="0"/>
          <w:sz w:val="24"/>
          <w:szCs w:val="24"/>
        </w:rPr>
        <w:t xml:space="preserve"> do Umowy).</w:t>
      </w:r>
    </w:p>
    <w:p w14:paraId="3EBED52B" w14:textId="77777777" w:rsidR="008C7CD6" w:rsidRPr="008C7CD6" w:rsidRDefault="008C7CD6" w:rsidP="008C7CD6">
      <w:pPr>
        <w:numPr>
          <w:ilvl w:val="0"/>
          <w:numId w:val="21"/>
        </w:numPr>
        <w:tabs>
          <w:tab w:val="clear" w:pos="720"/>
          <w:tab w:val="left" w:pos="426"/>
        </w:tabs>
        <w:suppressAutoHyphens/>
        <w:spacing w:before="60"/>
        <w:ind w:left="426" w:hanging="426"/>
        <w:jc w:val="both"/>
      </w:pPr>
      <w:r w:rsidRPr="008C7CD6">
        <w:t>Usługi, o których mowa w ust. 1 będą wykonywane przez personel Wykonawcy i przy użyciu sprzętu technicznego, środków transportu, materiałów eksploatacyjnych przeznaczonych do zabezpieczenia mienia (tj. opakowania, taśmy klejące itd.) będących własnością Wykonawcy.</w:t>
      </w:r>
    </w:p>
    <w:p w14:paraId="3A04ABB6" w14:textId="77777777" w:rsidR="008C7CD6" w:rsidRPr="008C7CD6" w:rsidRDefault="008C7CD6" w:rsidP="008C7CD6">
      <w:pPr>
        <w:numPr>
          <w:ilvl w:val="0"/>
          <w:numId w:val="21"/>
        </w:numPr>
        <w:tabs>
          <w:tab w:val="clear" w:pos="720"/>
          <w:tab w:val="left" w:pos="426"/>
        </w:tabs>
        <w:suppressAutoHyphens/>
        <w:spacing w:before="60"/>
        <w:ind w:left="426" w:hanging="426"/>
        <w:jc w:val="both"/>
        <w:rPr>
          <w:iCs/>
        </w:rPr>
      </w:pPr>
      <w:r w:rsidRPr="008C7CD6">
        <w:rPr>
          <w:iCs/>
        </w:rPr>
        <w:t xml:space="preserve">Usługi przenoszenia i transportu samochodowego wyposażenia objętego przedmiotem umowy będą realizowane sukcesywnie, stosownie do potrzeb Zamawiającego, na podstawie odrębnie składanych „Zleceń wykonania usługi przeprowadzki” – zgodnie z  </w:t>
      </w:r>
      <w:r w:rsidRPr="008C7CD6">
        <w:rPr>
          <w:iCs/>
          <w:u w:val="single"/>
        </w:rPr>
        <w:t>Załącznikiem nr 2</w:t>
      </w:r>
      <w:r w:rsidRPr="008C7CD6">
        <w:rPr>
          <w:iCs/>
        </w:rPr>
        <w:t xml:space="preserve"> do umowy.</w:t>
      </w:r>
    </w:p>
    <w:p w14:paraId="603C3DD5" w14:textId="77777777" w:rsidR="008C7CD6" w:rsidRPr="008C7CD6" w:rsidRDefault="008C7CD6" w:rsidP="008C7CD6">
      <w:pPr>
        <w:numPr>
          <w:ilvl w:val="0"/>
          <w:numId w:val="21"/>
        </w:numPr>
        <w:tabs>
          <w:tab w:val="clear" w:pos="720"/>
          <w:tab w:val="left" w:pos="426"/>
        </w:tabs>
        <w:suppressAutoHyphens/>
        <w:spacing w:before="60"/>
        <w:ind w:left="426" w:hanging="426"/>
        <w:jc w:val="both"/>
        <w:rPr>
          <w:iCs/>
        </w:rPr>
      </w:pPr>
      <w:r w:rsidRPr="008C7CD6">
        <w:rPr>
          <w:iCs/>
        </w:rPr>
        <w:t>Zamawiający nie później niż na 7 dni przed planowaną datą rozpoczęcia przeprowadzki prześle do Wykonawcy drogą elektroniczną na adres e-mail: ………………… „Zlecenie przeprowadzenia wyceny usługi przeprowadzki”  (zgodnie z Częścią I. Załącznika nr 2 do umowy).</w:t>
      </w:r>
    </w:p>
    <w:p w14:paraId="021CF09F" w14:textId="77777777" w:rsidR="008C7CD6" w:rsidRPr="008C7CD6" w:rsidRDefault="008C7CD6" w:rsidP="008C7CD6">
      <w:pPr>
        <w:numPr>
          <w:ilvl w:val="0"/>
          <w:numId w:val="21"/>
        </w:numPr>
        <w:tabs>
          <w:tab w:val="clear" w:pos="720"/>
          <w:tab w:val="left" w:pos="426"/>
        </w:tabs>
        <w:suppressAutoHyphens/>
        <w:spacing w:before="60"/>
        <w:ind w:left="426" w:hanging="426"/>
        <w:jc w:val="both"/>
        <w:rPr>
          <w:iCs/>
        </w:rPr>
      </w:pPr>
      <w:r w:rsidRPr="008C7CD6">
        <w:rPr>
          <w:iCs/>
        </w:rPr>
        <w:t>Wykonawca nie później niż w ciągu 4 dni od daty otrzymania zlecenia, o którym mowa w ust. 4 prześle do Zamawiającego drogą elektroniczną na adres e-mail: …………….@wum.edu.pl „Wycenę usługi przeprowadzki” (zgodnie z Częścią II Załącznika nr 2 do umowy).</w:t>
      </w:r>
    </w:p>
    <w:p w14:paraId="2B47A7E1" w14:textId="77777777" w:rsidR="008C7CD6" w:rsidRPr="008C7CD6" w:rsidRDefault="008C7CD6" w:rsidP="008C7CD6">
      <w:pPr>
        <w:numPr>
          <w:ilvl w:val="0"/>
          <w:numId w:val="21"/>
        </w:numPr>
        <w:tabs>
          <w:tab w:val="clear" w:pos="720"/>
          <w:tab w:val="left" w:pos="426"/>
        </w:tabs>
        <w:suppressAutoHyphens/>
        <w:spacing w:before="60"/>
        <w:ind w:left="426" w:hanging="426"/>
        <w:jc w:val="both"/>
        <w:rPr>
          <w:iCs/>
        </w:rPr>
      </w:pPr>
      <w:r w:rsidRPr="008C7CD6">
        <w:rPr>
          <w:iCs/>
        </w:rPr>
        <w:t xml:space="preserve">Zamawiający nie później niż w ciągu 2 dni od daty otrzymania wyceny, o której mowa w ust. 5  zleci Wykonawcy wykonanie usługi przeprowadzki na warunkach określonych w Części I </w:t>
      </w:r>
      <w:proofErr w:type="spellStart"/>
      <w:r w:rsidRPr="008C7CD6">
        <w:rPr>
          <w:iCs/>
        </w:rPr>
        <w:t>i</w:t>
      </w:r>
      <w:proofErr w:type="spellEnd"/>
      <w:r w:rsidRPr="008C7CD6">
        <w:rPr>
          <w:iCs/>
        </w:rPr>
        <w:t xml:space="preserve"> II  Załącznika nr 2 do umowy lub przekaże powody odrzucenia wyceny przeprowadzonej przez Wykonawcę.</w:t>
      </w:r>
    </w:p>
    <w:p w14:paraId="77002B58" w14:textId="75045A49" w:rsidR="008C7CD6" w:rsidRPr="008C7CD6" w:rsidRDefault="008C7CD6" w:rsidP="008C7CD6">
      <w:pPr>
        <w:numPr>
          <w:ilvl w:val="0"/>
          <w:numId w:val="21"/>
        </w:numPr>
        <w:tabs>
          <w:tab w:val="clear" w:pos="720"/>
          <w:tab w:val="left" w:pos="426"/>
        </w:tabs>
        <w:suppressAutoHyphens/>
        <w:spacing w:before="60"/>
        <w:ind w:left="426" w:hanging="426"/>
        <w:jc w:val="both"/>
        <w:rPr>
          <w:iCs/>
        </w:rPr>
      </w:pPr>
      <w:r w:rsidRPr="008C7CD6">
        <w:rPr>
          <w:iCs/>
        </w:rPr>
        <w:t>Elementami wyposażenia jednostek organizacyjnych Zamawiającego, o którym mowa w ust. 1, są m.in.: meble (szafy, regały, biurka, stoły, krzesła), lodówki, zamrażarki w tym niskotemperaturowe, sejfy, sprzęt komputerowy, sprzęt biurowy, aparatura naukowo-badawcza, dokumentacja, wyposażenie socjalne</w:t>
      </w:r>
      <w:r w:rsidR="00105B59">
        <w:rPr>
          <w:iCs/>
        </w:rPr>
        <w:t>.</w:t>
      </w:r>
    </w:p>
    <w:p w14:paraId="5C8BC02F" w14:textId="77777777" w:rsidR="008C7CD6" w:rsidRPr="008C7CD6" w:rsidRDefault="008C7CD6" w:rsidP="008C7CD6">
      <w:pPr>
        <w:numPr>
          <w:ilvl w:val="0"/>
          <w:numId w:val="21"/>
        </w:numPr>
        <w:tabs>
          <w:tab w:val="clear" w:pos="720"/>
          <w:tab w:val="left" w:pos="426"/>
        </w:tabs>
        <w:suppressAutoHyphens/>
        <w:spacing w:before="60"/>
        <w:ind w:left="426" w:hanging="426"/>
        <w:jc w:val="both"/>
        <w:rPr>
          <w:iCs/>
        </w:rPr>
      </w:pPr>
      <w:r w:rsidRPr="008C7CD6">
        <w:rPr>
          <w:iCs/>
        </w:rPr>
        <w:t xml:space="preserve">W celu wykonania usług objętych przedmiotem umowy Wykonawca zapewni od jednego do czterech zespołów, w zależności od potrzeb Zamawiającego, każdy składający się z czterech osób (w tym jedna z osób pełniąca funkcję kierowcy), dysponujących samochodami o dopuszczalnej masie całkowitej min. 2,5 tony a maksymalnie 5 ton (w zależności od potrzeby Zamawiającego określonej w zleceniu), wyposażonymi w zabudowę kontenerową umożliwiającą zamknięcie przestrzeni ładunkowej na czas </w:t>
      </w:r>
      <w:r w:rsidRPr="008C7CD6">
        <w:rPr>
          <w:iCs/>
        </w:rPr>
        <w:lastRenderedPageBreak/>
        <w:t>transportu, przystosowanym do przewożenia elementów wyposażenia, o których mowa w ust. 7, z zastrzeżeniem § 4 ust. 1 pkt. 1 -11.</w:t>
      </w:r>
    </w:p>
    <w:p w14:paraId="7858B698" w14:textId="77777777" w:rsidR="008C7CD6" w:rsidRPr="008C7CD6" w:rsidRDefault="008C7CD6" w:rsidP="008C7CD6">
      <w:pPr>
        <w:tabs>
          <w:tab w:val="left" w:pos="1134"/>
          <w:tab w:val="left" w:pos="1985"/>
          <w:tab w:val="left" w:pos="6075"/>
        </w:tabs>
        <w:jc w:val="center"/>
        <w:rPr>
          <w:b/>
          <w:bCs/>
        </w:rPr>
      </w:pPr>
      <w:r w:rsidRPr="008C7CD6">
        <w:rPr>
          <w:b/>
          <w:bCs/>
        </w:rPr>
        <w:t>§ 2</w:t>
      </w:r>
    </w:p>
    <w:p w14:paraId="7E61D828" w14:textId="77777777" w:rsidR="008C7CD6" w:rsidRPr="008C7CD6" w:rsidRDefault="008C7CD6" w:rsidP="008C7CD6">
      <w:pPr>
        <w:tabs>
          <w:tab w:val="left" w:pos="1134"/>
          <w:tab w:val="left" w:pos="1985"/>
          <w:tab w:val="left" w:pos="6075"/>
        </w:tabs>
        <w:jc w:val="center"/>
        <w:rPr>
          <w:b/>
          <w:bCs/>
        </w:rPr>
      </w:pPr>
      <w:r w:rsidRPr="008C7CD6">
        <w:rPr>
          <w:b/>
          <w:bCs/>
        </w:rPr>
        <w:t>Termin i zakres realizacji Umowy</w:t>
      </w:r>
    </w:p>
    <w:p w14:paraId="0AAE68F3" w14:textId="383541C1" w:rsidR="008C7CD6" w:rsidRPr="008C7CD6" w:rsidRDefault="008C7CD6" w:rsidP="008C7CD6">
      <w:pPr>
        <w:numPr>
          <w:ilvl w:val="0"/>
          <w:numId w:val="25"/>
        </w:numPr>
        <w:tabs>
          <w:tab w:val="clear" w:pos="360"/>
          <w:tab w:val="num" w:pos="426"/>
        </w:tabs>
        <w:ind w:left="426" w:hanging="426"/>
        <w:jc w:val="both"/>
      </w:pPr>
      <w:r w:rsidRPr="008C7CD6">
        <w:t xml:space="preserve">Umowa obowiązuje w okresie </w:t>
      </w:r>
      <w:r w:rsidR="009B2701">
        <w:t xml:space="preserve">12 </w:t>
      </w:r>
      <w:r w:rsidRPr="008C7CD6">
        <w:t>miesięcy od dnia jej zawarcia do dnia ……… z zastrzeżeniem ust. 2.</w:t>
      </w:r>
    </w:p>
    <w:p w14:paraId="5FFCF3D7" w14:textId="77777777" w:rsidR="008C7CD6" w:rsidRPr="008C7CD6" w:rsidRDefault="008C7CD6" w:rsidP="008C7CD6">
      <w:pPr>
        <w:numPr>
          <w:ilvl w:val="0"/>
          <w:numId w:val="25"/>
        </w:numPr>
        <w:tabs>
          <w:tab w:val="clear" w:pos="360"/>
          <w:tab w:val="num" w:pos="426"/>
        </w:tabs>
        <w:suppressAutoHyphens/>
        <w:spacing w:before="60"/>
        <w:ind w:left="426" w:hanging="426"/>
        <w:jc w:val="both"/>
      </w:pPr>
      <w:r w:rsidRPr="008C7CD6">
        <w:t xml:space="preserve">Strony zgodnie oświadczają, że termin realizacji Umowy określony w ust. 1 może ulec skróceniu w przypadku wcześniejszego wyczerpania limitu kwoty określonej w </w:t>
      </w:r>
      <w:r w:rsidRPr="008C7CD6">
        <w:rPr>
          <w:bCs/>
        </w:rPr>
        <w:t>§ 3 ust. 1.</w:t>
      </w:r>
    </w:p>
    <w:p w14:paraId="0623567A" w14:textId="77777777" w:rsidR="008C7CD6" w:rsidRPr="008C7CD6" w:rsidRDefault="008C7CD6" w:rsidP="008C7CD6">
      <w:pPr>
        <w:suppressAutoHyphens/>
        <w:jc w:val="center"/>
        <w:rPr>
          <w:b/>
          <w:bCs/>
        </w:rPr>
      </w:pPr>
      <w:r w:rsidRPr="008C7CD6">
        <w:rPr>
          <w:b/>
          <w:bCs/>
        </w:rPr>
        <w:t>§ 3</w:t>
      </w:r>
    </w:p>
    <w:p w14:paraId="14B931DB" w14:textId="77777777" w:rsidR="008C7CD6" w:rsidRPr="008C7CD6" w:rsidRDefault="008C7CD6" w:rsidP="008C7CD6">
      <w:pPr>
        <w:suppressAutoHyphens/>
        <w:jc w:val="center"/>
        <w:rPr>
          <w:b/>
          <w:bCs/>
        </w:rPr>
      </w:pPr>
      <w:r w:rsidRPr="008C7CD6">
        <w:rPr>
          <w:b/>
          <w:bCs/>
        </w:rPr>
        <w:t>Cena usługi</w:t>
      </w:r>
    </w:p>
    <w:p w14:paraId="1FBA667E" w14:textId="224875AE" w:rsidR="008C7CD6" w:rsidRPr="008C7CD6" w:rsidRDefault="008C7CD6" w:rsidP="008C7CD6">
      <w:pPr>
        <w:numPr>
          <w:ilvl w:val="0"/>
          <w:numId w:val="28"/>
        </w:numPr>
        <w:tabs>
          <w:tab w:val="clear" w:pos="360"/>
        </w:tabs>
        <w:suppressAutoHyphens/>
        <w:spacing w:before="60"/>
        <w:ind w:left="426" w:hanging="426"/>
        <w:jc w:val="both"/>
        <w:rPr>
          <w:color w:val="FF0000"/>
        </w:rPr>
      </w:pPr>
      <w:r w:rsidRPr="008C7CD6">
        <w:t xml:space="preserve">Strony ustalają maksymalną wysokość zobowiązań Zamawiającego do kwoty brutto: </w:t>
      </w:r>
      <w:r w:rsidR="00326792">
        <w:t>…………………</w:t>
      </w:r>
      <w:r w:rsidRPr="008C7CD6">
        <w:t xml:space="preserve">(słownie: </w:t>
      </w:r>
      <w:r w:rsidR="00326792">
        <w:t>…………………….</w:t>
      </w:r>
      <w:r w:rsidRPr="008C7CD6">
        <w:t xml:space="preserve"> zł</w:t>
      </w:r>
      <w:r w:rsidR="00326792">
        <w:t xml:space="preserve"> 00/100</w:t>
      </w:r>
      <w:r w:rsidRPr="008C7CD6">
        <w:t>), w tym podatek VAT … % do kwoty: ……….. zł (słownie: …………….), tj. do kwoty określonej w Formularzu ofertowym i ustalonej w oparciu o ceny jednostkowe wymienione w Formularzu ofertowym.</w:t>
      </w:r>
    </w:p>
    <w:p w14:paraId="4CFAB1A3" w14:textId="77777777" w:rsidR="008C7CD6" w:rsidRPr="008C7CD6" w:rsidRDefault="008C7CD6" w:rsidP="008C7CD6">
      <w:pPr>
        <w:pStyle w:val="Nagwek"/>
        <w:numPr>
          <w:ilvl w:val="0"/>
          <w:numId w:val="28"/>
        </w:numPr>
        <w:tabs>
          <w:tab w:val="clear" w:pos="360"/>
          <w:tab w:val="clear" w:pos="4536"/>
          <w:tab w:val="clear" w:pos="9072"/>
        </w:tabs>
        <w:ind w:left="426" w:hanging="426"/>
        <w:jc w:val="both"/>
        <w:rPr>
          <w:sz w:val="24"/>
          <w:szCs w:val="24"/>
        </w:rPr>
      </w:pPr>
      <w:r w:rsidRPr="008C7CD6">
        <w:rPr>
          <w:sz w:val="24"/>
          <w:szCs w:val="24"/>
        </w:rPr>
        <w:t xml:space="preserve">Strony ustalają, że za usługi świadczone w ramach realizacji niniejszej umowy, Zamawiający zapłaci Wykonawcy wynagrodzenie, które zostało określone w Formularzu ofertowym Wykonawcy stanowiącym </w:t>
      </w:r>
      <w:r w:rsidRPr="008C7CD6">
        <w:rPr>
          <w:sz w:val="24"/>
          <w:szCs w:val="24"/>
          <w:u w:val="single"/>
        </w:rPr>
        <w:t>Załącznik nr 1</w:t>
      </w:r>
      <w:r w:rsidRPr="008C7CD6">
        <w:rPr>
          <w:sz w:val="24"/>
          <w:szCs w:val="24"/>
        </w:rPr>
        <w:t xml:space="preserve"> do niniejszej umowy, wynoszące:</w:t>
      </w:r>
    </w:p>
    <w:p w14:paraId="487D8717" w14:textId="77777777" w:rsidR="008C7CD6" w:rsidRPr="008C7CD6" w:rsidRDefault="008C7CD6" w:rsidP="008C7CD6">
      <w:pPr>
        <w:pStyle w:val="Nagwek"/>
        <w:numPr>
          <w:ilvl w:val="0"/>
          <w:numId w:val="33"/>
        </w:numPr>
        <w:tabs>
          <w:tab w:val="clear" w:pos="4536"/>
          <w:tab w:val="clear" w:pos="9072"/>
          <w:tab w:val="left" w:pos="851"/>
        </w:tabs>
        <w:ind w:left="851" w:hanging="425"/>
        <w:jc w:val="both"/>
        <w:rPr>
          <w:sz w:val="24"/>
          <w:szCs w:val="24"/>
        </w:rPr>
      </w:pPr>
      <w:r w:rsidRPr="008C7CD6">
        <w:rPr>
          <w:sz w:val="24"/>
          <w:szCs w:val="24"/>
        </w:rPr>
        <w:t>za 1 roboczogodzinę prowadzenia przeprowadzki, w tym 4-osobowego zespołu osób  ……..</w:t>
      </w:r>
      <w:r w:rsidRPr="008C7CD6">
        <w:rPr>
          <w:b/>
          <w:sz w:val="24"/>
          <w:szCs w:val="24"/>
        </w:rPr>
        <w:t>zł netto</w:t>
      </w:r>
      <w:r w:rsidRPr="008C7CD6">
        <w:rPr>
          <w:sz w:val="24"/>
          <w:szCs w:val="24"/>
        </w:rPr>
        <w:t>;</w:t>
      </w:r>
    </w:p>
    <w:p w14:paraId="12B46522" w14:textId="77777777" w:rsidR="008C7CD6" w:rsidRPr="008C7CD6" w:rsidRDefault="008C7CD6" w:rsidP="008C7CD6">
      <w:pPr>
        <w:pStyle w:val="Nagwek"/>
        <w:numPr>
          <w:ilvl w:val="0"/>
          <w:numId w:val="33"/>
        </w:numPr>
        <w:tabs>
          <w:tab w:val="clear" w:pos="4536"/>
          <w:tab w:val="clear" w:pos="9072"/>
          <w:tab w:val="left" w:pos="851"/>
        </w:tabs>
        <w:ind w:left="851" w:hanging="425"/>
        <w:jc w:val="both"/>
        <w:rPr>
          <w:sz w:val="24"/>
          <w:szCs w:val="24"/>
        </w:rPr>
      </w:pPr>
      <w:r w:rsidRPr="008C7CD6">
        <w:rPr>
          <w:sz w:val="24"/>
          <w:szCs w:val="24"/>
        </w:rPr>
        <w:t xml:space="preserve">za </w:t>
      </w:r>
      <w:smartTag w:uri="urn:schemas-microsoft-com:office:smarttags" w:element="metricconverter">
        <w:smartTagPr>
          <w:attr w:name="ProductID" w:val="1 kilometr"/>
        </w:smartTagPr>
        <w:r w:rsidRPr="008C7CD6">
          <w:rPr>
            <w:sz w:val="24"/>
            <w:szCs w:val="24"/>
          </w:rPr>
          <w:t>1 kilometr</w:t>
        </w:r>
      </w:smartTag>
      <w:r w:rsidRPr="008C7CD6">
        <w:rPr>
          <w:sz w:val="24"/>
          <w:szCs w:val="24"/>
        </w:rPr>
        <w:t xml:space="preserve"> usług transportowych:</w:t>
      </w:r>
    </w:p>
    <w:p w14:paraId="2D9892C8" w14:textId="77777777" w:rsidR="008C7CD6" w:rsidRPr="008C7CD6" w:rsidRDefault="008C7CD6" w:rsidP="008C7CD6">
      <w:pPr>
        <w:pStyle w:val="Nagwek"/>
        <w:numPr>
          <w:ilvl w:val="1"/>
          <w:numId w:val="34"/>
        </w:numPr>
        <w:tabs>
          <w:tab w:val="clear" w:pos="4536"/>
          <w:tab w:val="clear" w:pos="9072"/>
          <w:tab w:val="left" w:pos="284"/>
        </w:tabs>
        <w:ind w:left="1276" w:hanging="425"/>
        <w:jc w:val="both"/>
        <w:rPr>
          <w:iCs/>
          <w:sz w:val="24"/>
          <w:szCs w:val="24"/>
        </w:rPr>
      </w:pPr>
      <w:r w:rsidRPr="008C7CD6">
        <w:rPr>
          <w:sz w:val="24"/>
          <w:szCs w:val="24"/>
        </w:rPr>
        <w:t xml:space="preserve">w przypadku samochodu o </w:t>
      </w:r>
      <w:r w:rsidRPr="008C7CD6">
        <w:rPr>
          <w:iCs/>
          <w:sz w:val="24"/>
          <w:szCs w:val="24"/>
        </w:rPr>
        <w:t xml:space="preserve">dopuszczalnej masie całkowitej  2,5 - 3,5 tony: </w:t>
      </w:r>
    </w:p>
    <w:p w14:paraId="5143DCCB" w14:textId="77777777" w:rsidR="008C7CD6" w:rsidRPr="008C7CD6" w:rsidRDefault="008C7CD6" w:rsidP="008C7CD6">
      <w:pPr>
        <w:pStyle w:val="Nagwek"/>
        <w:tabs>
          <w:tab w:val="clear" w:pos="4536"/>
        </w:tabs>
        <w:ind w:left="1276"/>
        <w:jc w:val="both"/>
        <w:rPr>
          <w:iCs/>
          <w:sz w:val="24"/>
          <w:szCs w:val="24"/>
        </w:rPr>
      </w:pPr>
      <w:r w:rsidRPr="008C7CD6">
        <w:rPr>
          <w:b/>
          <w:iCs/>
          <w:sz w:val="24"/>
          <w:szCs w:val="24"/>
        </w:rPr>
        <w:t>.…… zł netto</w:t>
      </w:r>
      <w:r w:rsidRPr="008C7CD6">
        <w:rPr>
          <w:iCs/>
          <w:sz w:val="24"/>
          <w:szCs w:val="24"/>
        </w:rPr>
        <w:t>;</w:t>
      </w:r>
    </w:p>
    <w:p w14:paraId="337A454B" w14:textId="77777777" w:rsidR="008C7CD6" w:rsidRPr="008C7CD6" w:rsidRDefault="008C7CD6" w:rsidP="008C7CD6">
      <w:pPr>
        <w:pStyle w:val="Nagwek"/>
        <w:numPr>
          <w:ilvl w:val="0"/>
          <w:numId w:val="34"/>
        </w:numPr>
        <w:tabs>
          <w:tab w:val="clear" w:pos="4536"/>
          <w:tab w:val="clear" w:pos="9072"/>
          <w:tab w:val="left" w:pos="284"/>
        </w:tabs>
        <w:ind w:left="1276" w:hanging="425"/>
        <w:jc w:val="both"/>
        <w:rPr>
          <w:iCs/>
          <w:sz w:val="24"/>
          <w:szCs w:val="24"/>
        </w:rPr>
      </w:pPr>
      <w:r w:rsidRPr="008C7CD6">
        <w:rPr>
          <w:sz w:val="24"/>
          <w:szCs w:val="24"/>
        </w:rPr>
        <w:t xml:space="preserve">w przypadku samochodu o </w:t>
      </w:r>
      <w:r w:rsidRPr="008C7CD6">
        <w:rPr>
          <w:iCs/>
          <w:sz w:val="24"/>
          <w:szCs w:val="24"/>
        </w:rPr>
        <w:t xml:space="preserve">dopuszczalnej masie całkowitej 3,5 – 5,0 ton: </w:t>
      </w:r>
    </w:p>
    <w:p w14:paraId="6CE8C143" w14:textId="1146EEF8" w:rsidR="008C7CD6" w:rsidRPr="005916A6" w:rsidRDefault="008C7CD6" w:rsidP="005916A6">
      <w:pPr>
        <w:pStyle w:val="Nagwek"/>
        <w:ind w:left="1276"/>
        <w:jc w:val="both"/>
        <w:rPr>
          <w:iCs/>
          <w:sz w:val="24"/>
          <w:szCs w:val="24"/>
        </w:rPr>
      </w:pPr>
      <w:r w:rsidRPr="008C7CD6">
        <w:rPr>
          <w:b/>
          <w:iCs/>
          <w:sz w:val="24"/>
          <w:szCs w:val="24"/>
        </w:rPr>
        <w:t>……. zł netto</w:t>
      </w:r>
      <w:r w:rsidRPr="008C7CD6">
        <w:rPr>
          <w:iCs/>
          <w:sz w:val="24"/>
          <w:szCs w:val="24"/>
        </w:rPr>
        <w:t>;</w:t>
      </w:r>
    </w:p>
    <w:p w14:paraId="384B2884" w14:textId="77777777" w:rsidR="008C7CD6" w:rsidRPr="008C7CD6" w:rsidRDefault="008C7CD6" w:rsidP="008C7CD6">
      <w:pPr>
        <w:pStyle w:val="Nagwek"/>
        <w:numPr>
          <w:ilvl w:val="0"/>
          <w:numId w:val="28"/>
        </w:numPr>
        <w:tabs>
          <w:tab w:val="clear" w:pos="360"/>
          <w:tab w:val="clear" w:pos="4536"/>
          <w:tab w:val="clear" w:pos="9072"/>
        </w:tabs>
        <w:ind w:left="426" w:hanging="426"/>
        <w:jc w:val="both"/>
        <w:rPr>
          <w:sz w:val="24"/>
          <w:szCs w:val="24"/>
        </w:rPr>
      </w:pPr>
      <w:r w:rsidRPr="008C7CD6">
        <w:rPr>
          <w:sz w:val="24"/>
          <w:szCs w:val="24"/>
        </w:rPr>
        <w:t xml:space="preserve">Wynagrodzenie, o którym mowa w ust. 2, zostanie ustalone na podstawie liczby roboczogodzin faktycznie wykonanych usług, o których mowa w § 1 ust. 1 umowy, w tym załadunku i rozładunku, (ceny jednostkowej netto za 1 roboczogodzinę tych usług) oraz liczby faktycznie przejechanych kilometrów (ceny jednostkowej netto za </w:t>
      </w:r>
      <w:smartTag w:uri="urn:schemas-microsoft-com:office:smarttags" w:element="metricconverter">
        <w:smartTagPr>
          <w:attr w:name="ProductID" w:val="1 kilometr"/>
        </w:smartTagPr>
        <w:r w:rsidRPr="008C7CD6">
          <w:rPr>
            <w:sz w:val="24"/>
            <w:szCs w:val="24"/>
          </w:rPr>
          <w:t>1 kilometr</w:t>
        </w:r>
      </w:smartTag>
      <w:r w:rsidRPr="008C7CD6">
        <w:rPr>
          <w:sz w:val="24"/>
          <w:szCs w:val="24"/>
        </w:rPr>
        <w:t xml:space="preserve">) plus należny podatek VAT, wykonanych przez zespół składający się z 4 osób (w tym kierowcy w przypadku konieczności transportu) samochodem wyposażonym w zabudowę kontenerową umożliwiającą zamknięcie przestrzeni ładunkowej na czas transportu. Liczba roboczogodzin prowadzonej przeprowadzki w dniu świadczenia usługi będzie liczona od momentu rozpoczęcia demontażu lub zabezpieczania/pakowania i wynoszenia elementów wyposażenia z dotychczasowej lokalizacji do momentu zakończenia montażu, o ile wcześniej zostały wykonane czynności demontażu lub ustawienia wraz z rozpakowaniem elementów wyposażenia w docelowej lokalizacji. Liczba przejechanych kilometrów będzie liczona </w:t>
      </w:r>
      <w:r w:rsidRPr="008C7CD6">
        <w:rPr>
          <w:bCs/>
          <w:sz w:val="24"/>
          <w:szCs w:val="24"/>
        </w:rPr>
        <w:t xml:space="preserve">od miejsca załadunku do miejsca rozładunku </w:t>
      </w:r>
      <w:r w:rsidRPr="008C7CD6">
        <w:rPr>
          <w:bCs/>
          <w:iCs/>
          <w:sz w:val="24"/>
          <w:szCs w:val="24"/>
        </w:rPr>
        <w:t>elementów wyposażenia jednostek organizacyjnych Zamawiającego.</w:t>
      </w:r>
    </w:p>
    <w:p w14:paraId="365E2F7D" w14:textId="77777777" w:rsidR="008C7CD6" w:rsidRPr="008C7CD6" w:rsidRDefault="008C7CD6" w:rsidP="008C7CD6">
      <w:pPr>
        <w:numPr>
          <w:ilvl w:val="0"/>
          <w:numId w:val="28"/>
        </w:numPr>
        <w:tabs>
          <w:tab w:val="clear" w:pos="360"/>
        </w:tabs>
        <w:suppressAutoHyphens/>
        <w:spacing w:before="60"/>
        <w:ind w:left="426" w:hanging="426"/>
        <w:jc w:val="both"/>
      </w:pPr>
      <w:r w:rsidRPr="008C7CD6">
        <w:t>Ceny jednostkowe określone w Formularzu cenowym nie będą podlegały podwyższeniu lub waloryzacji w trakcie trwania umowy, z zastrzeżeniem § 9.</w:t>
      </w:r>
    </w:p>
    <w:p w14:paraId="56509897" w14:textId="77777777" w:rsidR="008C7CD6" w:rsidRPr="008C7CD6" w:rsidRDefault="008C7CD6" w:rsidP="008C7CD6">
      <w:pPr>
        <w:numPr>
          <w:ilvl w:val="0"/>
          <w:numId w:val="28"/>
        </w:numPr>
        <w:tabs>
          <w:tab w:val="clear" w:pos="360"/>
        </w:tabs>
        <w:suppressAutoHyphens/>
        <w:spacing w:before="60"/>
        <w:ind w:left="426" w:hanging="426"/>
        <w:jc w:val="both"/>
      </w:pPr>
      <w:r w:rsidRPr="008C7CD6">
        <w:t>Cena przedmiotu Umowy, o której mowa w ust. 1, szczegółowo określona w ust. 2 dla jednostkowych pozycji, obejmuje wszystkie koszty Wykonawcy niezbędne do właściwej realizacji przedmiotu Umowy, w szczególności: koszty dojazdu i transportu personelu Wykonawcy, koszty użytych środków transportowych, w tym koszty paliwa, koszty użycia sprzętu technicznego, koszty materiałów eksploatacyjnych w tym użytych opakowań, jak również uwzględnia wszelkie utrudnienia związane z realizacją przedmiotu Umowy, a także podatek VAT.</w:t>
      </w:r>
    </w:p>
    <w:p w14:paraId="6CFAABF3" w14:textId="77777777" w:rsidR="008C7CD6" w:rsidRPr="008C7CD6" w:rsidRDefault="008C7CD6" w:rsidP="008C7CD6">
      <w:pPr>
        <w:numPr>
          <w:ilvl w:val="0"/>
          <w:numId w:val="28"/>
        </w:numPr>
        <w:tabs>
          <w:tab w:val="clear" w:pos="360"/>
        </w:tabs>
        <w:suppressAutoHyphens/>
        <w:spacing w:before="60"/>
        <w:ind w:left="426" w:hanging="426"/>
        <w:jc w:val="both"/>
      </w:pPr>
      <w:r w:rsidRPr="008C7CD6">
        <w:t>Wykonawcy przysługiwać będzie wynagrodzenie za faktycznie wykonane usługi w wysokości wynikającej ze stawek jednostkowych określonych w Formularzu ofertowym.</w:t>
      </w:r>
    </w:p>
    <w:p w14:paraId="67A373F9" w14:textId="39C4A440" w:rsidR="008C7CD6" w:rsidRPr="008C7CD6" w:rsidRDefault="008C7CD6" w:rsidP="008C7CD6">
      <w:pPr>
        <w:numPr>
          <w:ilvl w:val="0"/>
          <w:numId w:val="28"/>
        </w:numPr>
        <w:tabs>
          <w:tab w:val="clear" w:pos="360"/>
        </w:tabs>
        <w:suppressAutoHyphens/>
        <w:spacing w:before="60"/>
        <w:ind w:left="426" w:hanging="426"/>
        <w:jc w:val="both"/>
      </w:pPr>
      <w:r w:rsidRPr="008C7CD6">
        <w:lastRenderedPageBreak/>
        <w:t xml:space="preserve">Zamawiający zastrzega sobie możliwość niewykorzystania przedmiotu umowy w pełni w zakresie wartościowym. Wykonawcy nie będzie przysługiwać jakiekolwiek roszczenie z tytułu nie wykorzystania przez Zamawiającego przedmiotu umowy w pełnym zakresie wartościowym. </w:t>
      </w:r>
    </w:p>
    <w:p w14:paraId="04A50A7A" w14:textId="22C7F6BA" w:rsidR="008C7CD6" w:rsidRPr="008C7CD6" w:rsidRDefault="008C7CD6" w:rsidP="00F737DE">
      <w:pPr>
        <w:pStyle w:val="Default"/>
        <w:spacing w:before="60"/>
        <w:ind w:left="426"/>
        <w:jc w:val="both"/>
        <w:rPr>
          <w:color w:val="auto"/>
        </w:rPr>
      </w:pPr>
    </w:p>
    <w:p w14:paraId="4A8F96D4" w14:textId="77777777" w:rsidR="008C7CD6" w:rsidRPr="008C7CD6" w:rsidRDefault="008C7CD6" w:rsidP="008C7CD6">
      <w:pPr>
        <w:suppressAutoHyphens/>
        <w:jc w:val="center"/>
        <w:rPr>
          <w:b/>
          <w:bCs/>
        </w:rPr>
      </w:pPr>
      <w:r w:rsidRPr="008C7CD6">
        <w:rPr>
          <w:b/>
          <w:bCs/>
        </w:rPr>
        <w:t>§ 4</w:t>
      </w:r>
    </w:p>
    <w:p w14:paraId="019A18D0" w14:textId="77777777" w:rsidR="008C7CD6" w:rsidRPr="008C7CD6" w:rsidRDefault="008C7CD6" w:rsidP="008C7CD6">
      <w:pPr>
        <w:suppressAutoHyphens/>
        <w:jc w:val="center"/>
        <w:rPr>
          <w:b/>
          <w:bCs/>
        </w:rPr>
      </w:pPr>
      <w:r w:rsidRPr="008C7CD6">
        <w:rPr>
          <w:b/>
          <w:bCs/>
        </w:rPr>
        <w:t>Obowiązki i odpowiedzialność Wykonawcy</w:t>
      </w:r>
    </w:p>
    <w:p w14:paraId="0FB69638" w14:textId="77777777" w:rsidR="008C7CD6" w:rsidRPr="008C7CD6" w:rsidRDefault="008C7CD6" w:rsidP="008C7CD6">
      <w:pPr>
        <w:numPr>
          <w:ilvl w:val="0"/>
          <w:numId w:val="36"/>
        </w:numPr>
        <w:suppressAutoHyphens/>
        <w:spacing w:before="60"/>
        <w:ind w:left="426" w:hanging="426"/>
        <w:jc w:val="both"/>
        <w:rPr>
          <w:iCs/>
        </w:rPr>
      </w:pPr>
      <w:r w:rsidRPr="008C7CD6">
        <w:rPr>
          <w:iCs/>
        </w:rPr>
        <w:t>Do obowiązków Wykonawcy w ramach realizacji przedmiotu umowy należy:</w:t>
      </w:r>
    </w:p>
    <w:p w14:paraId="6AAD8DBA" w14:textId="77777777" w:rsidR="008C7CD6" w:rsidRPr="008C7CD6" w:rsidRDefault="008C7CD6" w:rsidP="008C7CD6">
      <w:pPr>
        <w:numPr>
          <w:ilvl w:val="0"/>
          <w:numId w:val="26"/>
        </w:numPr>
        <w:tabs>
          <w:tab w:val="left" w:pos="851"/>
        </w:tabs>
        <w:suppressAutoHyphens/>
        <w:spacing w:before="60"/>
        <w:ind w:left="851" w:hanging="425"/>
        <w:jc w:val="both"/>
      </w:pPr>
      <w:r w:rsidRPr="008C7CD6">
        <w:t>dostarczanie, w terminie wskazanym przez Zamawiającego, odpowiedniej liczby kartonów przeznaczonych do zapakowania dokumentów. Dopuszcza się wykorzystanie przez Wykonawców używanych kartonów i innych tego typu materiałów eksploatacyjnych, pod warunkiem, że będą one w dobrym stanie, nieuszkodzone i będą gwarantowały należyte zabezpieczenie przewożonych elementów wyposażenia.</w:t>
      </w:r>
    </w:p>
    <w:p w14:paraId="1F23046F" w14:textId="77777777" w:rsidR="008C7CD6" w:rsidRPr="008C7CD6" w:rsidRDefault="008C7CD6" w:rsidP="008C7CD6">
      <w:pPr>
        <w:numPr>
          <w:ilvl w:val="0"/>
          <w:numId w:val="26"/>
        </w:numPr>
        <w:tabs>
          <w:tab w:val="left" w:pos="851"/>
        </w:tabs>
        <w:suppressAutoHyphens/>
        <w:spacing w:before="60"/>
        <w:ind w:left="851" w:hanging="425"/>
        <w:jc w:val="both"/>
      </w:pPr>
      <w:r w:rsidRPr="008C7CD6">
        <w:t>dostarczanie taśm samoprzylepnych i etykiet (naklejek) umożliwiających odpowiednie zabezpieczanie i znakowanie kartonów,</w:t>
      </w:r>
    </w:p>
    <w:p w14:paraId="1D6DC8AE" w14:textId="77777777" w:rsidR="008C7CD6" w:rsidRPr="008C7CD6" w:rsidRDefault="008C7CD6" w:rsidP="008C7CD6">
      <w:pPr>
        <w:numPr>
          <w:ilvl w:val="0"/>
          <w:numId w:val="26"/>
        </w:numPr>
        <w:tabs>
          <w:tab w:val="left" w:pos="851"/>
        </w:tabs>
        <w:suppressAutoHyphens/>
        <w:spacing w:before="60"/>
        <w:ind w:left="851" w:hanging="425"/>
        <w:jc w:val="both"/>
      </w:pPr>
      <w:r w:rsidRPr="008C7CD6">
        <w:t>demontaż przeznaczonych do przenoszenia lub transportu elementów wyposażenia, o ile zachodzi taka potrzeba, z wyjątkiem demontażu specjalistycznej aparatury, której demontaż zapewni Zamawiający,</w:t>
      </w:r>
    </w:p>
    <w:p w14:paraId="17B87116" w14:textId="5381BF76" w:rsidR="008C7CD6" w:rsidRPr="008C7CD6" w:rsidRDefault="008C7CD6" w:rsidP="008C7CD6">
      <w:pPr>
        <w:numPr>
          <w:ilvl w:val="0"/>
          <w:numId w:val="26"/>
        </w:numPr>
        <w:tabs>
          <w:tab w:val="left" w:pos="851"/>
        </w:tabs>
        <w:suppressAutoHyphens/>
        <w:spacing w:before="60"/>
        <w:ind w:left="851" w:hanging="425"/>
        <w:jc w:val="both"/>
      </w:pPr>
      <w:r w:rsidRPr="008C7CD6">
        <w:t>zabezpieczenie przy użyciu odpowiednich materiałów dostarczonych przez Wykonawcę i zapakowanie sprzętu komputerowego i innych elementów wyposażenia do</w:t>
      </w:r>
      <w:r w:rsidR="00105B59">
        <w:t xml:space="preserve"> </w:t>
      </w:r>
      <w:r w:rsidRPr="008C7CD6">
        <w:t>kontenerów i kartonów dostarczonych przez Wykonawcę,</w:t>
      </w:r>
    </w:p>
    <w:p w14:paraId="19D72379" w14:textId="77777777" w:rsidR="008C7CD6" w:rsidRPr="008C7CD6" w:rsidRDefault="008C7CD6" w:rsidP="008C7CD6">
      <w:pPr>
        <w:numPr>
          <w:ilvl w:val="0"/>
          <w:numId w:val="26"/>
        </w:numPr>
        <w:tabs>
          <w:tab w:val="left" w:pos="851"/>
        </w:tabs>
        <w:suppressAutoHyphens/>
        <w:spacing w:before="60"/>
        <w:ind w:left="851" w:hanging="425"/>
        <w:jc w:val="both"/>
      </w:pPr>
      <w:r w:rsidRPr="008C7CD6">
        <w:t>załadunek elementów wyposażenia podlegających przeprowadzce do samochodu, spełniającego wymagania opisane w §1 ust. 8,</w:t>
      </w:r>
    </w:p>
    <w:p w14:paraId="6D78A18F" w14:textId="77777777" w:rsidR="008C7CD6" w:rsidRPr="008C7CD6" w:rsidRDefault="008C7CD6" w:rsidP="008C7CD6">
      <w:pPr>
        <w:numPr>
          <w:ilvl w:val="0"/>
          <w:numId w:val="26"/>
        </w:numPr>
        <w:tabs>
          <w:tab w:val="left" w:pos="851"/>
        </w:tabs>
        <w:suppressAutoHyphens/>
        <w:spacing w:before="60"/>
        <w:ind w:left="851" w:hanging="425"/>
        <w:jc w:val="both"/>
      </w:pPr>
      <w:r w:rsidRPr="008C7CD6">
        <w:t>transport samochodem elementów wyposażenia podlegających przeprowadzce,</w:t>
      </w:r>
    </w:p>
    <w:p w14:paraId="47DAEB87" w14:textId="77777777" w:rsidR="008C7CD6" w:rsidRPr="008C7CD6" w:rsidRDefault="008C7CD6" w:rsidP="008C7CD6">
      <w:pPr>
        <w:numPr>
          <w:ilvl w:val="0"/>
          <w:numId w:val="26"/>
        </w:numPr>
        <w:tabs>
          <w:tab w:val="left" w:pos="851"/>
        </w:tabs>
        <w:suppressAutoHyphens/>
        <w:spacing w:before="60"/>
        <w:ind w:left="851" w:hanging="425"/>
        <w:jc w:val="both"/>
      </w:pPr>
      <w:r w:rsidRPr="008C7CD6">
        <w:t>rozładunek i ustawienie wraz z rozpakowaniem elementów wyposażenia podlegających przeprowadzce w docelowej lokalizacji, zgodnie z dyspozycją Zamawiającego (bez rozpakowywania kartonów z dokumentami),</w:t>
      </w:r>
    </w:p>
    <w:p w14:paraId="348A6832" w14:textId="77777777" w:rsidR="008C7CD6" w:rsidRPr="008C7CD6" w:rsidRDefault="008C7CD6" w:rsidP="008C7CD6">
      <w:pPr>
        <w:numPr>
          <w:ilvl w:val="0"/>
          <w:numId w:val="26"/>
        </w:numPr>
        <w:tabs>
          <w:tab w:val="left" w:pos="851"/>
        </w:tabs>
        <w:suppressAutoHyphens/>
        <w:spacing w:before="60"/>
        <w:ind w:left="851" w:hanging="425"/>
        <w:jc w:val="both"/>
      </w:pPr>
      <w:r w:rsidRPr="008C7CD6">
        <w:t>odbiór wykorzystanych do przeprowadzki i opróżnionych kontenerów i kartonów,</w:t>
      </w:r>
    </w:p>
    <w:p w14:paraId="3CCC0AF3" w14:textId="77777777" w:rsidR="008C7CD6" w:rsidRPr="008C7CD6" w:rsidRDefault="008C7CD6" w:rsidP="008C7CD6">
      <w:pPr>
        <w:numPr>
          <w:ilvl w:val="0"/>
          <w:numId w:val="26"/>
        </w:numPr>
        <w:tabs>
          <w:tab w:val="left" w:pos="851"/>
        </w:tabs>
        <w:suppressAutoHyphens/>
        <w:spacing w:before="60"/>
        <w:ind w:left="851" w:hanging="425"/>
        <w:jc w:val="both"/>
      </w:pPr>
      <w:r w:rsidRPr="008C7CD6">
        <w:t>montaż elementów wyposażenia, o ile zostały zdemontowane na czas przeprowadzki i ich ustawienie w docelowej lokalizacji, zgodnie z dyspozycją Zamawiającego,</w:t>
      </w:r>
    </w:p>
    <w:p w14:paraId="7ACCDC5F" w14:textId="77777777" w:rsidR="008C7CD6" w:rsidRPr="008C7CD6" w:rsidRDefault="008C7CD6" w:rsidP="008C7CD6">
      <w:pPr>
        <w:numPr>
          <w:ilvl w:val="0"/>
          <w:numId w:val="26"/>
        </w:numPr>
        <w:suppressAutoHyphens/>
        <w:spacing w:before="60"/>
        <w:ind w:left="851" w:hanging="425"/>
        <w:jc w:val="both"/>
      </w:pPr>
      <w:r w:rsidRPr="008C7CD6">
        <w:t>transport (przeniesienie) elementów wyposażenia (meble, urządzenia itp.) w ramach jednej lokalizacji (np. transport z piętra na piętro), o ile zachodzi taka potrzeba,</w:t>
      </w:r>
    </w:p>
    <w:p w14:paraId="202F2F63" w14:textId="77777777" w:rsidR="008C7CD6" w:rsidRPr="008C7CD6" w:rsidRDefault="008C7CD6" w:rsidP="008C7CD6">
      <w:pPr>
        <w:numPr>
          <w:ilvl w:val="0"/>
          <w:numId w:val="26"/>
        </w:numPr>
        <w:suppressAutoHyphens/>
        <w:spacing w:before="60"/>
        <w:ind w:left="851" w:hanging="425"/>
        <w:jc w:val="both"/>
        <w:rPr>
          <w:iCs/>
        </w:rPr>
      </w:pPr>
      <w:r w:rsidRPr="008C7CD6">
        <w:rPr>
          <w:iCs/>
        </w:rPr>
        <w:t>dokumentacja przeznaczona do przeprowadzki pakowana będzie do kartonów i znakowana naklejkami przez pracowników Zamawiającego,</w:t>
      </w:r>
    </w:p>
    <w:p w14:paraId="19DA4D19" w14:textId="1BF2D017" w:rsidR="008C7CD6" w:rsidRPr="00105B59" w:rsidRDefault="008C7CD6" w:rsidP="00105B59">
      <w:pPr>
        <w:numPr>
          <w:ilvl w:val="0"/>
          <w:numId w:val="26"/>
        </w:numPr>
        <w:suppressAutoHyphens/>
        <w:spacing w:before="60"/>
        <w:ind w:left="851" w:hanging="425"/>
        <w:jc w:val="both"/>
        <w:rPr>
          <w:iCs/>
        </w:rPr>
      </w:pPr>
      <w:r w:rsidRPr="008C7CD6">
        <w:rPr>
          <w:iCs/>
        </w:rPr>
        <w:t>kartony z dokumentacją w nowej lokalizacji rozpakowują pracownicy Zamawiającego. Wykonawca jest zobowiązany do odbioru kartonów pozostałych po rozpakowaniu dokumentacji, w terminie uzgodnionym z Zamawiającym,</w:t>
      </w:r>
    </w:p>
    <w:p w14:paraId="66CC7FDC" w14:textId="77777777" w:rsidR="008C7CD6" w:rsidRPr="008C7CD6" w:rsidRDefault="008C7CD6" w:rsidP="008C7CD6">
      <w:pPr>
        <w:numPr>
          <w:ilvl w:val="0"/>
          <w:numId w:val="26"/>
        </w:numPr>
        <w:suppressAutoHyphens/>
        <w:spacing w:before="60"/>
        <w:ind w:left="851" w:hanging="425"/>
        <w:jc w:val="both"/>
        <w:rPr>
          <w:iCs/>
        </w:rPr>
      </w:pPr>
      <w:r w:rsidRPr="008C7CD6">
        <w:rPr>
          <w:bCs/>
        </w:rPr>
        <w:t>Wykonawca na swój koszt będzie uzyskiwał pozwolenia (o ile takie będą wymagane) na parkowanie lub przejazd samochodów, którymi będzie dokonywana usługa.</w:t>
      </w:r>
    </w:p>
    <w:p w14:paraId="4E521B93" w14:textId="4D25BADA" w:rsidR="008C7CD6" w:rsidRPr="008C7CD6" w:rsidRDefault="008C7CD6" w:rsidP="008C7CD6">
      <w:pPr>
        <w:numPr>
          <w:ilvl w:val="0"/>
          <w:numId w:val="36"/>
        </w:numPr>
        <w:suppressAutoHyphens/>
        <w:spacing w:before="60"/>
        <w:ind w:left="426" w:hanging="426"/>
        <w:jc w:val="both"/>
        <w:rPr>
          <w:iCs/>
        </w:rPr>
      </w:pPr>
      <w:r w:rsidRPr="008C7CD6">
        <w:rPr>
          <w:bCs/>
        </w:rPr>
        <w:t>Usługi związane z realizacją niniejszej umowy Wykonawca będzie wykonywał w dni robocze w godzinach od 8.00 do 16.00. Zamawiający zastrzega sobie możliwość wydłużenia ww. godzin pracy w szczególnie uzasadnionych przypadkach.</w:t>
      </w:r>
    </w:p>
    <w:p w14:paraId="3EF8AB85" w14:textId="77777777" w:rsidR="008C7CD6" w:rsidRPr="008C7CD6" w:rsidRDefault="008C7CD6" w:rsidP="008C7CD6">
      <w:pPr>
        <w:numPr>
          <w:ilvl w:val="0"/>
          <w:numId w:val="36"/>
        </w:numPr>
        <w:suppressAutoHyphens/>
        <w:spacing w:before="60"/>
        <w:ind w:left="426" w:hanging="426"/>
        <w:jc w:val="both"/>
        <w:rPr>
          <w:iCs/>
        </w:rPr>
      </w:pPr>
      <w:r w:rsidRPr="008C7CD6">
        <w:rPr>
          <w:bCs/>
        </w:rPr>
        <w:t>Wykonywane usługi będą podlegać bieżącej kontroli przez przedstawiciela Zamawiającego.</w:t>
      </w:r>
    </w:p>
    <w:p w14:paraId="64D8F457" w14:textId="77777777" w:rsidR="008C7CD6" w:rsidRPr="008C7CD6" w:rsidRDefault="008C7CD6" w:rsidP="008C7CD6">
      <w:pPr>
        <w:numPr>
          <w:ilvl w:val="0"/>
          <w:numId w:val="36"/>
        </w:numPr>
        <w:suppressAutoHyphens/>
        <w:spacing w:before="60"/>
        <w:ind w:left="426" w:hanging="426"/>
        <w:jc w:val="both"/>
        <w:rPr>
          <w:iCs/>
        </w:rPr>
      </w:pPr>
      <w:r w:rsidRPr="008C7CD6">
        <w:rPr>
          <w:bCs/>
        </w:rPr>
        <w:t xml:space="preserve">W ramach realizacji niniejszej umowy przeprowadzce będzie podlegać wyposażenie jednostek organizacyjnych Zamawiającego zlokalizowanych m.in. w budynkach </w:t>
      </w:r>
      <w:r w:rsidRPr="008C7CD6">
        <w:rPr>
          <w:bCs/>
        </w:rPr>
        <w:lastRenderedPageBreak/>
        <w:t>kilkupiętrowych bez windy, z możliwością wystąpienia utrudnień w zaparkowaniu samochodu na czas załadunku/rozładunku bezpośrednio przed wejściem do budynku.</w:t>
      </w:r>
    </w:p>
    <w:p w14:paraId="7222A470" w14:textId="3B7E1563" w:rsidR="008C7CD6" w:rsidRPr="008C7CD6" w:rsidRDefault="008C7CD6" w:rsidP="008C7CD6">
      <w:pPr>
        <w:pStyle w:val="Tekstpodstawowy"/>
        <w:numPr>
          <w:ilvl w:val="0"/>
          <w:numId w:val="36"/>
        </w:numPr>
        <w:ind w:left="426" w:hanging="426"/>
        <w:jc w:val="both"/>
        <w:rPr>
          <w:bCs w:val="0"/>
          <w:sz w:val="24"/>
          <w:szCs w:val="24"/>
        </w:rPr>
      </w:pPr>
      <w:r w:rsidRPr="008C7CD6">
        <w:rPr>
          <w:bCs w:val="0"/>
          <w:sz w:val="24"/>
          <w:szCs w:val="24"/>
        </w:rPr>
        <w:t>Wykonawca zobowiązuje się realizować przedmiot umowy z należytą starannością, dbałością o zachowanie porządku w trakcie wykonywania prac, a także zgodnie z obowiązującymi przepisami, w szczególności przepisami przeciwpożarowymi oraz przepisami bezpieczeństwa i higieny pracy.</w:t>
      </w:r>
    </w:p>
    <w:p w14:paraId="360B600A" w14:textId="77777777" w:rsidR="008C7CD6" w:rsidRPr="006E7E21" w:rsidRDefault="008C7CD6" w:rsidP="008C7CD6">
      <w:pPr>
        <w:widowControl w:val="0"/>
        <w:numPr>
          <w:ilvl w:val="0"/>
          <w:numId w:val="36"/>
        </w:numPr>
        <w:suppressAutoHyphens/>
        <w:overflowPunct w:val="0"/>
        <w:autoSpaceDE w:val="0"/>
        <w:autoSpaceDN w:val="0"/>
        <w:adjustRightInd w:val="0"/>
        <w:spacing w:before="60"/>
        <w:ind w:left="426" w:hanging="426"/>
        <w:jc w:val="both"/>
        <w:textAlignment w:val="baseline"/>
      </w:pPr>
      <w:r w:rsidRPr="006E7E21">
        <w:t xml:space="preserve">Osoby, którymi Wykonawca posłuży się przy wykonywaniu przedmiotu Umowy posiadać będą aktualne badania lekarskie, zaświadczające o braku przeciwwskazań do wykonywania prac objętych niniejszą Umową. </w:t>
      </w:r>
    </w:p>
    <w:p w14:paraId="6D702324" w14:textId="77777777" w:rsidR="008C7CD6" w:rsidRPr="006E7E21" w:rsidRDefault="008C7CD6" w:rsidP="008C7CD6">
      <w:pPr>
        <w:widowControl w:val="0"/>
        <w:numPr>
          <w:ilvl w:val="0"/>
          <w:numId w:val="36"/>
        </w:numPr>
        <w:suppressAutoHyphens/>
        <w:overflowPunct w:val="0"/>
        <w:autoSpaceDE w:val="0"/>
        <w:autoSpaceDN w:val="0"/>
        <w:adjustRightInd w:val="0"/>
        <w:spacing w:before="60"/>
        <w:ind w:left="426" w:hanging="426"/>
        <w:jc w:val="both"/>
        <w:textAlignment w:val="baseline"/>
      </w:pPr>
      <w:r w:rsidRPr="006E7E21">
        <w:t>W trakcie realizacji przedmiotu Umowy Wykonawca jest zobowiązany na każde żądanie Zamawiającego lub właściwych urzędów do przedłożenia: aktualnych badań lekarskich lub innych dokumentów uprawniających do wykonywania usług objętych niniejszą Umową - dotyczących osób wykonujących przedmiot Umowy.</w:t>
      </w:r>
    </w:p>
    <w:p w14:paraId="02010F2C" w14:textId="1E4EC629" w:rsidR="008C7CD6" w:rsidRPr="006E7E21" w:rsidRDefault="008C7CD6" w:rsidP="008C7CD6">
      <w:pPr>
        <w:widowControl w:val="0"/>
        <w:numPr>
          <w:ilvl w:val="0"/>
          <w:numId w:val="36"/>
        </w:numPr>
        <w:suppressAutoHyphens/>
        <w:overflowPunct w:val="0"/>
        <w:autoSpaceDE w:val="0"/>
        <w:autoSpaceDN w:val="0"/>
        <w:adjustRightInd w:val="0"/>
        <w:spacing w:before="60"/>
        <w:ind w:left="426" w:hanging="426"/>
        <w:jc w:val="both"/>
        <w:textAlignment w:val="baseline"/>
      </w:pPr>
      <w:r w:rsidRPr="006E7E21">
        <w:t>Aktualne badania lekarskie lub inne dokumenty, o których mowa w ust. 7, Wykonawca przedłoży Zamawiającemu w kopii poświadczonej za zgodność z oryginałem, z zastrzeżeniem, że dane tych osób będą zanonimizowane z wyjątkiem imienia i nazwiska pracownika.</w:t>
      </w:r>
    </w:p>
    <w:p w14:paraId="7DAFBE75" w14:textId="77777777" w:rsidR="008C7CD6" w:rsidRPr="008C7CD6" w:rsidRDefault="008C7CD6" w:rsidP="008C7CD6">
      <w:pPr>
        <w:widowControl w:val="0"/>
        <w:numPr>
          <w:ilvl w:val="0"/>
          <w:numId w:val="36"/>
        </w:numPr>
        <w:suppressAutoHyphens/>
        <w:overflowPunct w:val="0"/>
        <w:autoSpaceDE w:val="0"/>
        <w:autoSpaceDN w:val="0"/>
        <w:adjustRightInd w:val="0"/>
        <w:spacing w:before="60"/>
        <w:ind w:left="426" w:hanging="426"/>
        <w:jc w:val="both"/>
        <w:textAlignment w:val="baseline"/>
      </w:pPr>
      <w:r w:rsidRPr="008C7CD6">
        <w:t xml:space="preserve">Zamawiający zastrzega sobie prawo do żądania od Wykonawcy zmiany pracownika wyznaczonego do wykonywania przedmiotu Umowy w przypadku nienależytego świadczenia przez niego usług, niespełniającej wymagań określonych w umowie lub innych uzasadnionych przyczyn. W takim wypadku Wykonawca jest zobowiązany do zmiany pracownika w terminie wyznaczonym przez Zamawiającego. </w:t>
      </w:r>
    </w:p>
    <w:p w14:paraId="5A2A868A" w14:textId="77777777" w:rsidR="008C7CD6" w:rsidRPr="008C7CD6" w:rsidRDefault="008C7CD6" w:rsidP="008C7CD6">
      <w:pPr>
        <w:widowControl w:val="0"/>
        <w:numPr>
          <w:ilvl w:val="0"/>
          <w:numId w:val="36"/>
        </w:numPr>
        <w:suppressAutoHyphens/>
        <w:overflowPunct w:val="0"/>
        <w:autoSpaceDE w:val="0"/>
        <w:autoSpaceDN w:val="0"/>
        <w:adjustRightInd w:val="0"/>
        <w:spacing w:before="60"/>
        <w:ind w:left="426" w:hanging="426"/>
        <w:jc w:val="both"/>
        <w:textAlignment w:val="baseline"/>
      </w:pPr>
      <w:r w:rsidRPr="008C7CD6">
        <w:t>Wykonawca zobowiązany jest do wykonywania usług objętych niniejszą Umową  zgodnie z przepisami prawnymi i normami technicznymi obowiązującymi w danym zakresie, ze starannością wynikającą z zawodowego charakteru wykonywanej działalności.</w:t>
      </w:r>
    </w:p>
    <w:p w14:paraId="2C784C9A" w14:textId="77777777" w:rsidR="008C7CD6" w:rsidRPr="006E7E21" w:rsidRDefault="008C7CD6" w:rsidP="008C7CD6">
      <w:pPr>
        <w:widowControl w:val="0"/>
        <w:numPr>
          <w:ilvl w:val="0"/>
          <w:numId w:val="36"/>
        </w:numPr>
        <w:suppressAutoHyphens/>
        <w:overflowPunct w:val="0"/>
        <w:autoSpaceDE w:val="0"/>
        <w:autoSpaceDN w:val="0"/>
        <w:adjustRightInd w:val="0"/>
        <w:spacing w:before="60"/>
        <w:ind w:left="426" w:hanging="426"/>
        <w:jc w:val="both"/>
        <w:textAlignment w:val="baseline"/>
      </w:pPr>
      <w:r w:rsidRPr="002839C4">
        <w:t xml:space="preserve">Wykonawca jest zobowiązany do przeszkolenia pracowników realizujących przedmiot zamówienia przed ich przystąpieniem do pracy, w zakresie przestrzegania przepisów BHP, </w:t>
      </w:r>
      <w:proofErr w:type="spellStart"/>
      <w:r w:rsidRPr="002839C4">
        <w:t>ppoż</w:t>
      </w:r>
      <w:proofErr w:type="spellEnd"/>
      <w:r w:rsidRPr="002839C4">
        <w:t xml:space="preserve">, </w:t>
      </w:r>
      <w:r w:rsidRPr="006E7E21">
        <w:t>przepisów wewnętrznych obowiązujących w obiektach Warszawskiego Uniwersytetu Medycznego, organizacji pracy, a także w zakresie odpowiedzialności i konsekwencji wynikających z rażącego naruszenia postanowień niniejszej Umowy. Na każde żądanie Zamawiającego, Wykonawca przedłoży stosowny dokument potwierdzający przeszkolenie zatrudnionych osób. Zamawiający udostępni Wykonawcy przepisy wewnętrzne obowiązujące w obiektach Warszawskiego Uniwersytetu Medycznego niezbędne do przeprowadzenia szkolenia w tym zakresie.</w:t>
      </w:r>
    </w:p>
    <w:p w14:paraId="1E1F7C13" w14:textId="77777777" w:rsidR="008C7CD6" w:rsidRPr="008C7CD6" w:rsidRDefault="008C7CD6" w:rsidP="008C7CD6">
      <w:pPr>
        <w:widowControl w:val="0"/>
        <w:numPr>
          <w:ilvl w:val="0"/>
          <w:numId w:val="36"/>
        </w:numPr>
        <w:suppressAutoHyphens/>
        <w:overflowPunct w:val="0"/>
        <w:autoSpaceDE w:val="0"/>
        <w:autoSpaceDN w:val="0"/>
        <w:adjustRightInd w:val="0"/>
        <w:spacing w:before="60"/>
        <w:ind w:left="426" w:hanging="426"/>
        <w:jc w:val="both"/>
        <w:textAlignment w:val="baseline"/>
      </w:pPr>
      <w:r w:rsidRPr="008C7CD6">
        <w:t>Wykonawca jest zobowiązany do stałego dbania o należyty i schludny wygląd personelu, zapewnienia jednolitej odzieży ochronnej oraz imiennych identyfikatorów umieszczonych w widocznym miejscu, ze zdjęciem oraz zawierających imię i nazwisko pracownika oraz nazwę Wykonawcy.</w:t>
      </w:r>
    </w:p>
    <w:p w14:paraId="38E7AD5C" w14:textId="77777777" w:rsidR="008C7CD6" w:rsidRPr="008C7CD6" w:rsidRDefault="008C7CD6" w:rsidP="008C7CD6">
      <w:pPr>
        <w:pStyle w:val="Tekstpodstawowy"/>
        <w:numPr>
          <w:ilvl w:val="0"/>
          <w:numId w:val="36"/>
        </w:numPr>
        <w:ind w:left="426" w:hanging="426"/>
        <w:jc w:val="both"/>
        <w:rPr>
          <w:sz w:val="24"/>
          <w:szCs w:val="24"/>
        </w:rPr>
      </w:pPr>
      <w:r w:rsidRPr="008C7CD6">
        <w:rPr>
          <w:sz w:val="24"/>
          <w:szCs w:val="24"/>
        </w:rPr>
        <w:t>Wykonawca oświadcza, że ponosi pełną odpowiedzialność majątkową za powierzone mienie oraz prawidłowe wykonanie usługi, dokładając należytej staranności.</w:t>
      </w:r>
    </w:p>
    <w:p w14:paraId="2AF26EB3" w14:textId="21C2D03C" w:rsidR="008C7CD6" w:rsidRPr="008C7CD6" w:rsidRDefault="008C7CD6" w:rsidP="008C7CD6">
      <w:pPr>
        <w:pStyle w:val="Tekstpodstawowy"/>
        <w:numPr>
          <w:ilvl w:val="0"/>
          <w:numId w:val="36"/>
        </w:numPr>
        <w:ind w:left="426" w:hanging="426"/>
        <w:jc w:val="both"/>
        <w:rPr>
          <w:sz w:val="24"/>
          <w:szCs w:val="24"/>
        </w:rPr>
      </w:pPr>
      <w:r w:rsidRPr="008C7CD6">
        <w:rPr>
          <w:sz w:val="24"/>
          <w:szCs w:val="24"/>
        </w:rPr>
        <w:t xml:space="preserve">Wykonawca zobowiązuje się skutecznie zabezpieczyć windy, ciągi komunikacyjne i drzwi w dotychczasowej i docelowej lokalizacji przed uszkodzeniem mogącym powstać w wyniku prowadzenia prac wchodzących w zakres przedmiotu umowy. </w:t>
      </w:r>
    </w:p>
    <w:p w14:paraId="318D9F6C" w14:textId="77777777" w:rsidR="008C7CD6" w:rsidRPr="008C7CD6" w:rsidRDefault="008C7CD6" w:rsidP="008C7CD6">
      <w:pPr>
        <w:pStyle w:val="Tekstpodstawowy"/>
        <w:numPr>
          <w:ilvl w:val="0"/>
          <w:numId w:val="36"/>
        </w:numPr>
        <w:suppressAutoHyphens/>
        <w:spacing w:before="60"/>
        <w:ind w:left="426" w:hanging="426"/>
        <w:jc w:val="both"/>
        <w:rPr>
          <w:iCs/>
          <w:sz w:val="24"/>
          <w:szCs w:val="24"/>
        </w:rPr>
      </w:pPr>
      <w:r w:rsidRPr="008C7CD6">
        <w:rPr>
          <w:sz w:val="24"/>
          <w:szCs w:val="24"/>
        </w:rPr>
        <w:t>Wykonawca odpowiada za uszkodzenia i ubytki w pomieszczeniach, windach i na parkingach spowodowane przez niego podczas prowadzenia prac wchodzących w zakres przedmiotu umowy</w:t>
      </w:r>
      <w:r w:rsidRPr="008C7CD6">
        <w:rPr>
          <w:bCs w:val="0"/>
          <w:sz w:val="24"/>
          <w:szCs w:val="24"/>
        </w:rPr>
        <w:t>.</w:t>
      </w:r>
    </w:p>
    <w:p w14:paraId="2129B645" w14:textId="77777777" w:rsidR="008C7CD6" w:rsidRPr="008C7CD6" w:rsidRDefault="008C7CD6" w:rsidP="008C7CD6">
      <w:pPr>
        <w:widowControl w:val="0"/>
        <w:numPr>
          <w:ilvl w:val="0"/>
          <w:numId w:val="36"/>
        </w:numPr>
        <w:suppressAutoHyphens/>
        <w:overflowPunct w:val="0"/>
        <w:autoSpaceDE w:val="0"/>
        <w:autoSpaceDN w:val="0"/>
        <w:adjustRightInd w:val="0"/>
        <w:spacing w:before="60"/>
        <w:ind w:left="426" w:hanging="426"/>
        <w:jc w:val="both"/>
        <w:textAlignment w:val="baseline"/>
      </w:pPr>
      <w:r w:rsidRPr="008C7CD6">
        <w:t xml:space="preserve">Wykonawca ponosi odpowiedzialność za prawidłowość wykonywanych obowiązków określonych niniejszą Umową oraz wszelkie skutki finansowe i prawne wynikłe z niewykonania lub niewłaściwego wykonania Umowy, w tym również wynikłe z kontroli uprawnionych w tym zakresie służb i inspekcji oraz szkód wyrządzonych przez </w:t>
      </w:r>
      <w:r w:rsidRPr="008C7CD6">
        <w:lastRenderedPageBreak/>
        <w:t>zatrudnionych pracowników – wobec Zamawiającego i osób trzecich.  Kwota odszkodowania naliczonego przez Zamawiającego będzie potrącana z najbliższej płatności przypadającej na co najmniej 14 dni od daty doręczenia Wykonawcy wyliczenia kwoty odszkodowania.</w:t>
      </w:r>
    </w:p>
    <w:p w14:paraId="58424C35" w14:textId="77777777" w:rsidR="008C7CD6" w:rsidRPr="008C7CD6" w:rsidRDefault="008C7CD6" w:rsidP="008C7CD6">
      <w:pPr>
        <w:widowControl w:val="0"/>
        <w:numPr>
          <w:ilvl w:val="0"/>
          <w:numId w:val="36"/>
        </w:numPr>
        <w:suppressAutoHyphens/>
        <w:overflowPunct w:val="0"/>
        <w:autoSpaceDE w:val="0"/>
        <w:autoSpaceDN w:val="0"/>
        <w:adjustRightInd w:val="0"/>
        <w:spacing w:before="60"/>
        <w:ind w:left="426" w:hanging="426"/>
        <w:jc w:val="both"/>
        <w:textAlignment w:val="baseline"/>
      </w:pPr>
      <w:r w:rsidRPr="008C7CD6">
        <w:t>Wykonawca ponosi pełną odpowiedzialność za szkody i następstwa nieszczęśliwych wypadków dotyczące pracowników świadczących usługi.</w:t>
      </w:r>
    </w:p>
    <w:p w14:paraId="0272709D" w14:textId="77777777" w:rsidR="008C7CD6" w:rsidRPr="008C7CD6" w:rsidRDefault="008C7CD6" w:rsidP="008C7CD6">
      <w:pPr>
        <w:widowControl w:val="0"/>
        <w:numPr>
          <w:ilvl w:val="0"/>
          <w:numId w:val="36"/>
        </w:numPr>
        <w:suppressAutoHyphens/>
        <w:overflowPunct w:val="0"/>
        <w:autoSpaceDE w:val="0"/>
        <w:autoSpaceDN w:val="0"/>
        <w:adjustRightInd w:val="0"/>
        <w:spacing w:before="60"/>
        <w:ind w:left="426" w:hanging="426"/>
        <w:jc w:val="both"/>
        <w:textAlignment w:val="baseline"/>
      </w:pPr>
      <w:r w:rsidRPr="008C7CD6">
        <w:t xml:space="preserve">W przypadku stwierdzenia nienależytego wykonywaniu przedmiotu Umowy lub </w:t>
      </w:r>
      <w:r w:rsidRPr="008C7CD6">
        <w:br/>
        <w:t xml:space="preserve">w przypadku powstania szkód wynikających z działania Wykonawcy, każdorazowo zostanie sporządzony Raport z opisem nieprawidłowości lub stwierdzonych szkód wraz z określeniem sposobu ich usunięcia. Wykonawca zobowiązany jest do usunięcia zgłoszonych mu nieprawidłowości w wykonywaniu przedmiotu Umowy lub zmiany sposobu świadczenia przedmiotu Umowy w terminie wyznaczonym przez Zamawiającego. Wzór Raportu podpisywanego przez przedstawicieli Stron stanowi </w:t>
      </w:r>
      <w:r w:rsidRPr="008C7CD6">
        <w:rPr>
          <w:u w:val="single"/>
        </w:rPr>
        <w:t>Załącznik Nr 4</w:t>
      </w:r>
      <w:r w:rsidRPr="008C7CD6">
        <w:t xml:space="preserve"> do Umowy.</w:t>
      </w:r>
    </w:p>
    <w:p w14:paraId="7B56E4F7" w14:textId="77777777" w:rsidR="008C7CD6" w:rsidRPr="008D77BB" w:rsidRDefault="008C7CD6" w:rsidP="008C7CD6">
      <w:pPr>
        <w:pStyle w:val="Tekstpodstawowy"/>
        <w:suppressAutoHyphens/>
        <w:rPr>
          <w:sz w:val="24"/>
          <w:szCs w:val="24"/>
        </w:rPr>
      </w:pPr>
      <w:r w:rsidRPr="008D77BB">
        <w:rPr>
          <w:sz w:val="24"/>
          <w:szCs w:val="24"/>
        </w:rPr>
        <w:t>§ 5</w:t>
      </w:r>
    </w:p>
    <w:p w14:paraId="4F9ABED5" w14:textId="77777777" w:rsidR="008C7CD6" w:rsidRPr="008D77BB" w:rsidRDefault="008C7CD6" w:rsidP="008C7CD6">
      <w:pPr>
        <w:pStyle w:val="Tekstpodstawowy"/>
        <w:suppressAutoHyphens/>
        <w:rPr>
          <w:sz w:val="24"/>
          <w:szCs w:val="24"/>
        </w:rPr>
      </w:pPr>
      <w:r w:rsidRPr="008D77BB">
        <w:rPr>
          <w:sz w:val="24"/>
          <w:szCs w:val="24"/>
        </w:rPr>
        <w:t>Płatności</w:t>
      </w:r>
    </w:p>
    <w:p w14:paraId="7E97DFE5" w14:textId="77777777" w:rsidR="008C7CD6" w:rsidRPr="008C7CD6" w:rsidRDefault="008C7CD6" w:rsidP="008C7CD6">
      <w:pPr>
        <w:numPr>
          <w:ilvl w:val="0"/>
          <w:numId w:val="40"/>
        </w:numPr>
        <w:tabs>
          <w:tab w:val="clear" w:pos="360"/>
        </w:tabs>
        <w:spacing w:before="120"/>
        <w:ind w:left="426" w:hanging="426"/>
        <w:jc w:val="both"/>
      </w:pPr>
      <w:r w:rsidRPr="008C7CD6">
        <w:t>Zamawiający dopuszcza złożenie faktury VAT w formie:</w:t>
      </w:r>
    </w:p>
    <w:p w14:paraId="23755153" w14:textId="77777777" w:rsidR="008C7CD6" w:rsidRPr="008C7CD6" w:rsidRDefault="008C7CD6" w:rsidP="008C7CD6">
      <w:pPr>
        <w:numPr>
          <w:ilvl w:val="0"/>
          <w:numId w:val="41"/>
        </w:numPr>
        <w:tabs>
          <w:tab w:val="left" w:pos="851"/>
        </w:tabs>
        <w:ind w:left="850" w:hanging="425"/>
        <w:jc w:val="both"/>
      </w:pPr>
      <w:r w:rsidRPr="008C7CD6">
        <w:t>Papierowej lub w formie pliku pdf na adres efaktury@wum.edu.pl;</w:t>
      </w:r>
    </w:p>
    <w:p w14:paraId="66BD9DD0" w14:textId="77777777" w:rsidR="008C7CD6" w:rsidRPr="008C7CD6" w:rsidRDefault="008C7CD6" w:rsidP="008C7CD6">
      <w:pPr>
        <w:numPr>
          <w:ilvl w:val="0"/>
          <w:numId w:val="41"/>
        </w:numPr>
        <w:tabs>
          <w:tab w:val="left" w:pos="851"/>
        </w:tabs>
        <w:ind w:left="850" w:hanging="425"/>
        <w:jc w:val="both"/>
      </w:pPr>
      <w:r w:rsidRPr="008C7CD6">
        <w:t>ustrukturyzowanego  dokumentu elektronicznego, złożonego za pośrednictwem Platformy Elektronicznego Fakturowania, zwanej dalej PEF, zgodnie z Ustawą o elektronicznym fakturowaniu w zamówieniach publicznych, koncesjach na roboty budowlane lub usługi oraz partnerstwie publiczno-prywatnym z dnia 9 listopada 2018 r. (Dz.U. 2018 poz. 2191).</w:t>
      </w:r>
    </w:p>
    <w:p w14:paraId="135C2B67" w14:textId="77777777" w:rsidR="008C7CD6" w:rsidRPr="008C7CD6" w:rsidRDefault="008C7CD6" w:rsidP="008C7CD6">
      <w:pPr>
        <w:numPr>
          <w:ilvl w:val="0"/>
          <w:numId w:val="40"/>
        </w:numPr>
        <w:tabs>
          <w:tab w:val="clear" w:pos="360"/>
          <w:tab w:val="num" w:pos="426"/>
          <w:tab w:val="left" w:pos="851"/>
        </w:tabs>
        <w:spacing w:before="120"/>
        <w:ind w:left="426" w:hanging="426"/>
        <w:jc w:val="both"/>
      </w:pPr>
      <w:r w:rsidRPr="008C7CD6">
        <w:t>Zamawiający zobowiązuje się dokonać zapłaty należności za dostarczony przedmiot umowy, w terminie do 30 dni od:</w:t>
      </w:r>
    </w:p>
    <w:p w14:paraId="51F9C50A" w14:textId="77777777" w:rsidR="008C7CD6" w:rsidRPr="008C7CD6" w:rsidRDefault="008C7CD6" w:rsidP="008C7CD6">
      <w:pPr>
        <w:pStyle w:val="Akapitzlist"/>
        <w:numPr>
          <w:ilvl w:val="0"/>
          <w:numId w:val="42"/>
        </w:numPr>
        <w:tabs>
          <w:tab w:val="left" w:pos="851"/>
        </w:tabs>
        <w:spacing w:before="120"/>
        <w:ind w:left="851" w:hanging="425"/>
        <w:jc w:val="both"/>
      </w:pPr>
      <w:r w:rsidRPr="008C7CD6">
        <w:t>daty złożenia w Kancelarii WUM, ul. Żwirki i Wigury 61, 02-091 Warszawa, pokój 009, oryginału prawidłowo wystawionej faktury VAT.</w:t>
      </w:r>
    </w:p>
    <w:p w14:paraId="7608FA6E" w14:textId="77777777" w:rsidR="008C7CD6" w:rsidRPr="008C7CD6" w:rsidRDefault="008C7CD6" w:rsidP="008C7CD6">
      <w:pPr>
        <w:pStyle w:val="Akapitzlist"/>
        <w:numPr>
          <w:ilvl w:val="0"/>
          <w:numId w:val="42"/>
        </w:numPr>
        <w:tabs>
          <w:tab w:val="left" w:pos="851"/>
        </w:tabs>
        <w:spacing w:before="120"/>
        <w:ind w:left="851" w:hanging="425"/>
        <w:jc w:val="both"/>
      </w:pPr>
      <w:r w:rsidRPr="008C7CD6">
        <w:t xml:space="preserve">daty przesłania ustrukturyzowanej faktury elektronicznej za pośrednictwem PEF. </w:t>
      </w:r>
    </w:p>
    <w:p w14:paraId="517C3A15" w14:textId="77777777" w:rsidR="008C7CD6" w:rsidRPr="008C7CD6" w:rsidRDefault="008C7CD6" w:rsidP="008C7CD6">
      <w:pPr>
        <w:numPr>
          <w:ilvl w:val="0"/>
          <w:numId w:val="40"/>
        </w:numPr>
        <w:tabs>
          <w:tab w:val="clear" w:pos="360"/>
        </w:tabs>
        <w:spacing w:before="120"/>
        <w:ind w:left="426" w:hanging="426"/>
        <w:jc w:val="both"/>
      </w:pPr>
      <w:r w:rsidRPr="008C7CD6">
        <w:t>Podstawą wystawienia faktury VAT jest protokół, którego wzór stanowi Załącznik nr 3do Umowy, podpisany przez osobę wskazaną w umowie jako upoważnioną ze strony Zamawiającego do odbioru przedmiotu umowy, który winien być złożony przez Wykonawcę w Kancelarii WUM. Zamawiający nie dopuszcza przesyłania innych ustrukturyzowanych dokumentów elektronicznych, za wyjątkiem faktury.</w:t>
      </w:r>
    </w:p>
    <w:p w14:paraId="25CD15AA" w14:textId="77777777" w:rsidR="008C7CD6" w:rsidRPr="008C7CD6" w:rsidRDefault="008C7CD6" w:rsidP="008C7CD6">
      <w:pPr>
        <w:numPr>
          <w:ilvl w:val="0"/>
          <w:numId w:val="40"/>
        </w:numPr>
        <w:tabs>
          <w:tab w:val="clear" w:pos="360"/>
        </w:tabs>
        <w:spacing w:before="120"/>
        <w:ind w:left="426" w:hanging="426"/>
        <w:jc w:val="both"/>
      </w:pPr>
      <w:r w:rsidRPr="008C7CD6">
        <w:t xml:space="preserve">Wykonawca zobowiązany jest do wystawienia faktury VAT, o której mowa w ust. 1, nie później niż do 15. dnia miesiąca następującego po miesiącu, w którym dokonano dostawy towaru. Faktura powinna być dostarczona do Zamawiającego niezwłocznie. </w:t>
      </w:r>
    </w:p>
    <w:p w14:paraId="47C4F306" w14:textId="77777777" w:rsidR="008C7CD6" w:rsidRPr="008C7CD6" w:rsidRDefault="008C7CD6" w:rsidP="008C7CD6">
      <w:pPr>
        <w:numPr>
          <w:ilvl w:val="0"/>
          <w:numId w:val="40"/>
        </w:numPr>
        <w:tabs>
          <w:tab w:val="clear" w:pos="360"/>
        </w:tabs>
        <w:spacing w:before="120"/>
        <w:ind w:left="426" w:hanging="426"/>
        <w:jc w:val="both"/>
      </w:pPr>
      <w:r w:rsidRPr="008C7CD6">
        <w:t>Zapłata nastąpi na rachunek bankowy Wykonawcy nr ………………….. Za dzień zapłaty uznaje się dzień obciążenia rachunku bankowego Zamawiającego.</w:t>
      </w:r>
    </w:p>
    <w:p w14:paraId="69AC05F8" w14:textId="6171628B" w:rsidR="008C7CD6" w:rsidRPr="008C7CD6" w:rsidRDefault="008C7CD6" w:rsidP="008C7CD6">
      <w:pPr>
        <w:pStyle w:val="Akapitzlist"/>
        <w:numPr>
          <w:ilvl w:val="0"/>
          <w:numId w:val="40"/>
        </w:numPr>
        <w:spacing w:before="120"/>
        <w:jc w:val="both"/>
      </w:pPr>
      <w:r w:rsidRPr="008C7CD6">
        <w:t xml:space="preserve">Strony zgodnie ustalają, że płatność nastąpi wyłącznie na numer rachunku bankowego, który znajduje się w wykazie, o którym mowa w art. 96b ustawy z dnia 11 marca 2004 r. o podatku od towarów i usług (Dz. U. z 2020 r. poz. 106 z </w:t>
      </w:r>
      <w:proofErr w:type="spellStart"/>
      <w:r w:rsidRPr="008C7CD6">
        <w:t>późn</w:t>
      </w:r>
      <w:proofErr w:type="spellEnd"/>
      <w:r w:rsidRPr="008C7CD6">
        <w:t xml:space="preserve">. zm.), dalej jako „Wykaz”. Wykonawca jest zobowiązany do zawiadomienia Zamawiającego o usunięciu rachunku bankowego z Wykazu niezwłocznie nie później jednak niż na trzy dni robocze przed upływem terminu płatności faktury. Zawiadomienie powinno nastąpić na adres e-mail: </w:t>
      </w:r>
      <w:hyperlink r:id="rId8" w:history="1">
        <w:r w:rsidR="008A74F9" w:rsidRPr="00B5561D">
          <w:rPr>
            <w:rStyle w:val="Hipercze"/>
          </w:rPr>
          <w:t>faktury@wum.edu.pl</w:t>
        </w:r>
      </w:hyperlink>
      <w:r w:rsidRPr="008C7CD6">
        <w:t>. Zamawiający zastrzega sobie prawo do wstrzymania płatności faktury do chwili zmiany numeru rachunkowego, który będzie znajdował się w Wykazie, bez prawa żądania przez Wykonawcę odsetek za opóźnienie w transakcjach handlowych, na co Wykonawca wyraża zgodę, z zastrzeżeniem ust. 7.</w:t>
      </w:r>
    </w:p>
    <w:p w14:paraId="076DDE4D" w14:textId="77777777" w:rsidR="008C7CD6" w:rsidRPr="008C7CD6" w:rsidRDefault="008C7CD6" w:rsidP="008C7CD6">
      <w:pPr>
        <w:pStyle w:val="Akapitzlist"/>
        <w:numPr>
          <w:ilvl w:val="0"/>
          <w:numId w:val="40"/>
        </w:numPr>
        <w:spacing w:before="120"/>
        <w:contextualSpacing w:val="0"/>
        <w:jc w:val="both"/>
      </w:pPr>
      <w:r w:rsidRPr="008C7CD6">
        <w:lastRenderedPageBreak/>
        <w:t>Postanowienia ust. 6. mają zastosowanie wyłącznie do Wykonawców będących czynnymi   podatnikami podatku VAT w Polsce.</w:t>
      </w:r>
    </w:p>
    <w:p w14:paraId="1CF5F655" w14:textId="77777777" w:rsidR="008C7CD6" w:rsidRPr="008C7CD6" w:rsidRDefault="008C7CD6" w:rsidP="008C7CD6">
      <w:pPr>
        <w:numPr>
          <w:ilvl w:val="0"/>
          <w:numId w:val="40"/>
        </w:numPr>
        <w:tabs>
          <w:tab w:val="clear" w:pos="360"/>
        </w:tabs>
        <w:spacing w:before="120"/>
        <w:ind w:left="426" w:hanging="426"/>
        <w:jc w:val="both"/>
      </w:pPr>
      <w:r w:rsidRPr="008C7CD6">
        <w:t>Ustrukturyzowana faktura elektroniczna (w przypadku wyboru tej formy dokumentu) winna  składać się z danych wymaganych przepisami Ustawy o podatku od towarów i usług oraz min. danych zawierających:</w:t>
      </w:r>
    </w:p>
    <w:p w14:paraId="22F7E3DC" w14:textId="77777777" w:rsidR="008C7CD6" w:rsidRPr="008C7CD6" w:rsidRDefault="008C7CD6" w:rsidP="008C7CD6">
      <w:pPr>
        <w:pStyle w:val="Akapitzlist"/>
        <w:numPr>
          <w:ilvl w:val="0"/>
          <w:numId w:val="43"/>
        </w:numPr>
        <w:tabs>
          <w:tab w:val="left" w:pos="851"/>
        </w:tabs>
        <w:ind w:left="850" w:hanging="425"/>
        <w:jc w:val="both"/>
      </w:pPr>
      <w:r w:rsidRPr="008C7CD6">
        <w:t>informacje dotyczące odbiorcy płatności;</w:t>
      </w:r>
    </w:p>
    <w:p w14:paraId="1AED459E" w14:textId="77777777" w:rsidR="008C7CD6" w:rsidRPr="008C7CD6" w:rsidRDefault="008C7CD6" w:rsidP="008C7CD6">
      <w:pPr>
        <w:pStyle w:val="Akapitzlist"/>
        <w:numPr>
          <w:ilvl w:val="0"/>
          <w:numId w:val="43"/>
        </w:numPr>
        <w:tabs>
          <w:tab w:val="left" w:pos="851"/>
        </w:tabs>
        <w:ind w:left="850" w:hanging="425"/>
        <w:jc w:val="both"/>
      </w:pPr>
      <w:r w:rsidRPr="008C7CD6">
        <w:t>wskazanie umowy zamówienia publicznego.</w:t>
      </w:r>
    </w:p>
    <w:p w14:paraId="1B9477F2" w14:textId="77777777" w:rsidR="008C7CD6" w:rsidRPr="008C7CD6" w:rsidRDefault="008C7CD6" w:rsidP="008C7CD6">
      <w:pPr>
        <w:numPr>
          <w:ilvl w:val="0"/>
          <w:numId w:val="40"/>
        </w:numPr>
        <w:tabs>
          <w:tab w:val="clear" w:pos="360"/>
        </w:tabs>
        <w:spacing w:before="120"/>
        <w:ind w:left="426" w:hanging="426"/>
        <w:jc w:val="both"/>
      </w:pPr>
      <w:r w:rsidRPr="008C7CD6">
        <w:t>Zamawiający informuje, że identyfikatorem PEPPOL/adresem PEF Zamawiającego, który pozwoli na złożenie ustrukturyzowanej faktury elektronicznej jest: NIP 5250005828.</w:t>
      </w:r>
    </w:p>
    <w:p w14:paraId="29CA4593" w14:textId="77777777" w:rsidR="008C7CD6" w:rsidRPr="008C7CD6" w:rsidRDefault="008C7CD6" w:rsidP="008C7CD6">
      <w:pPr>
        <w:numPr>
          <w:ilvl w:val="0"/>
          <w:numId w:val="40"/>
        </w:numPr>
        <w:tabs>
          <w:tab w:val="clear" w:pos="360"/>
        </w:tabs>
        <w:spacing w:before="120"/>
        <w:ind w:left="426" w:hanging="426"/>
        <w:jc w:val="both"/>
      </w:pPr>
      <w:r w:rsidRPr="008C7CD6">
        <w:t>W przypadku opóźnienia terminu płatności Wykonawca ma prawo do naliczenia odsetek ustawowych za opóźnienie płatności w transakcjach handlowych, o których mowa w art. 4 pkt. 3 ustawy z dnia 8 marca 2013 r. o  terminach zapłaty w transakcjach handlowych  (Dz.U. 2020, poz. 935 j.t.).</w:t>
      </w:r>
    </w:p>
    <w:p w14:paraId="4FDBD6E4" w14:textId="77777777" w:rsidR="008C7CD6" w:rsidRPr="008C7CD6" w:rsidRDefault="008C7CD6" w:rsidP="008C7CD6">
      <w:pPr>
        <w:numPr>
          <w:ilvl w:val="0"/>
          <w:numId w:val="40"/>
        </w:numPr>
        <w:tabs>
          <w:tab w:val="clear" w:pos="360"/>
        </w:tabs>
        <w:spacing w:before="120"/>
        <w:ind w:left="426" w:hanging="426"/>
        <w:jc w:val="both"/>
      </w:pPr>
      <w:r w:rsidRPr="008C7CD6">
        <w:t xml:space="preserve">Zobowiązanie Zamawiającego dotyczy należności określonej w umowie. Jeżeli należność naliczona na fakturze VAT Wykonawcy przewyższy cenę uzgodnioną, Zamawiający dokona zapłaty jedynie do ceny uzgodnionej, a Wykonawca zobowiązuje się do niezwłocznego wystawienia faktury korygującej. </w:t>
      </w:r>
    </w:p>
    <w:p w14:paraId="3FCFD566" w14:textId="77777777" w:rsidR="008C7CD6" w:rsidRPr="008D77BB" w:rsidRDefault="008C7CD6" w:rsidP="008C7CD6">
      <w:pPr>
        <w:pStyle w:val="Tekstpodstawowy"/>
        <w:suppressAutoHyphens/>
        <w:rPr>
          <w:sz w:val="24"/>
          <w:szCs w:val="24"/>
        </w:rPr>
      </w:pPr>
      <w:r w:rsidRPr="008D77BB">
        <w:rPr>
          <w:sz w:val="24"/>
          <w:szCs w:val="24"/>
        </w:rPr>
        <w:t>§ 6</w:t>
      </w:r>
    </w:p>
    <w:p w14:paraId="233A8B77" w14:textId="77777777" w:rsidR="008C7CD6" w:rsidRPr="008D77BB" w:rsidRDefault="008C7CD6" w:rsidP="008C7CD6">
      <w:pPr>
        <w:pStyle w:val="Tekstpodstawowy"/>
        <w:suppressAutoHyphens/>
        <w:rPr>
          <w:sz w:val="24"/>
          <w:szCs w:val="24"/>
        </w:rPr>
      </w:pPr>
      <w:r w:rsidRPr="008D77BB">
        <w:rPr>
          <w:sz w:val="24"/>
          <w:szCs w:val="24"/>
        </w:rPr>
        <w:t>Wypowiedzenie Umowy</w:t>
      </w:r>
    </w:p>
    <w:p w14:paraId="18050CCE" w14:textId="77777777" w:rsidR="008C7CD6" w:rsidRPr="008C7CD6" w:rsidRDefault="008C7CD6" w:rsidP="008C7CD6">
      <w:pPr>
        <w:numPr>
          <w:ilvl w:val="0"/>
          <w:numId w:val="27"/>
        </w:numPr>
        <w:autoSpaceDE w:val="0"/>
        <w:autoSpaceDN w:val="0"/>
        <w:adjustRightInd w:val="0"/>
        <w:spacing w:before="60"/>
        <w:ind w:left="426" w:hanging="426"/>
        <w:jc w:val="both"/>
      </w:pPr>
      <w:r w:rsidRPr="008C7CD6">
        <w:t>Zamawiający jest uprawniony do wypowiedzenia Umowy bez zachowania okresu wypowiedzenia w przypadku:</w:t>
      </w:r>
    </w:p>
    <w:p w14:paraId="14C8F3A2" w14:textId="77777777" w:rsidR="008C7CD6" w:rsidRPr="008C7CD6" w:rsidRDefault="008C7CD6" w:rsidP="008C7CD6">
      <w:pPr>
        <w:numPr>
          <w:ilvl w:val="0"/>
          <w:numId w:val="29"/>
        </w:numPr>
        <w:tabs>
          <w:tab w:val="clear" w:pos="717"/>
          <w:tab w:val="num" w:pos="851"/>
        </w:tabs>
        <w:suppressAutoHyphens/>
        <w:autoSpaceDE w:val="0"/>
        <w:autoSpaceDN w:val="0"/>
        <w:adjustRightInd w:val="0"/>
        <w:spacing w:before="60"/>
        <w:ind w:left="851" w:hanging="425"/>
        <w:jc w:val="both"/>
      </w:pPr>
      <w:r w:rsidRPr="008C7CD6">
        <w:t>nieprzystąpienia przez Wykonawcę do świadczenia usług lub przerwania ich wykonywania i bezskutecznym upływie terminu dodatkowego wyznaczonego przez Zamawiającego;</w:t>
      </w:r>
    </w:p>
    <w:p w14:paraId="7C375B8D" w14:textId="77777777" w:rsidR="008C7CD6" w:rsidRPr="008C7CD6" w:rsidRDefault="008C7CD6" w:rsidP="008C7CD6">
      <w:pPr>
        <w:numPr>
          <w:ilvl w:val="0"/>
          <w:numId w:val="29"/>
        </w:numPr>
        <w:tabs>
          <w:tab w:val="clear" w:pos="717"/>
          <w:tab w:val="num" w:pos="851"/>
        </w:tabs>
        <w:suppressAutoHyphens/>
        <w:autoSpaceDE w:val="0"/>
        <w:autoSpaceDN w:val="0"/>
        <w:adjustRightInd w:val="0"/>
        <w:spacing w:before="60"/>
        <w:ind w:left="851" w:hanging="425"/>
        <w:jc w:val="both"/>
      </w:pPr>
      <w:r w:rsidRPr="008C7CD6">
        <w:t>stwierdzenia przez Zamawiającego nienależytego wykonywania przedmiotu Umowy i bezskutecznym upływie terminu wyznaczonego przez Zamawiającego;</w:t>
      </w:r>
    </w:p>
    <w:p w14:paraId="72C017EC" w14:textId="77777777" w:rsidR="008C7CD6" w:rsidRPr="008C7CD6" w:rsidRDefault="008C7CD6" w:rsidP="008C7CD6">
      <w:pPr>
        <w:numPr>
          <w:ilvl w:val="0"/>
          <w:numId w:val="29"/>
        </w:numPr>
        <w:tabs>
          <w:tab w:val="clear" w:pos="717"/>
          <w:tab w:val="num" w:pos="851"/>
        </w:tabs>
        <w:suppressAutoHyphens/>
        <w:autoSpaceDE w:val="0"/>
        <w:autoSpaceDN w:val="0"/>
        <w:adjustRightInd w:val="0"/>
        <w:spacing w:before="60"/>
        <w:ind w:left="851" w:hanging="425"/>
        <w:jc w:val="both"/>
      </w:pPr>
      <w:r w:rsidRPr="008C7CD6">
        <w:t>istotnego naruszenia przez Wykonawcę Umowy lub obowiązujących przepisów prawa;</w:t>
      </w:r>
    </w:p>
    <w:p w14:paraId="4E62A18F" w14:textId="77777777" w:rsidR="008C7CD6" w:rsidRPr="008C7CD6" w:rsidRDefault="008C7CD6" w:rsidP="008C7CD6">
      <w:pPr>
        <w:numPr>
          <w:ilvl w:val="0"/>
          <w:numId w:val="29"/>
        </w:numPr>
        <w:tabs>
          <w:tab w:val="clear" w:pos="717"/>
          <w:tab w:val="num" w:pos="851"/>
        </w:tabs>
        <w:suppressAutoHyphens/>
        <w:autoSpaceDE w:val="0"/>
        <w:autoSpaceDN w:val="0"/>
        <w:adjustRightInd w:val="0"/>
        <w:spacing w:before="60"/>
        <w:ind w:left="851" w:hanging="425"/>
        <w:jc w:val="both"/>
      </w:pPr>
      <w:r w:rsidRPr="008C7CD6">
        <w:t>uchybienia przez Wykonawcę w wykonaniu Umowy zagrażającego zdrowiu i życiu osób korzystających z obiektu;</w:t>
      </w:r>
    </w:p>
    <w:p w14:paraId="38DCC949" w14:textId="77777777" w:rsidR="008C7CD6" w:rsidRPr="008C7CD6" w:rsidRDefault="008C7CD6" w:rsidP="008C7CD6">
      <w:pPr>
        <w:numPr>
          <w:ilvl w:val="0"/>
          <w:numId w:val="29"/>
        </w:numPr>
        <w:tabs>
          <w:tab w:val="clear" w:pos="717"/>
          <w:tab w:val="num" w:pos="851"/>
        </w:tabs>
        <w:suppressAutoHyphens/>
        <w:autoSpaceDE w:val="0"/>
        <w:autoSpaceDN w:val="0"/>
        <w:adjustRightInd w:val="0"/>
        <w:spacing w:before="60"/>
        <w:ind w:left="851" w:hanging="425"/>
        <w:jc w:val="both"/>
      </w:pPr>
      <w:r w:rsidRPr="008C7CD6">
        <w:t>stwierdzenia przez uprawnione do tego instytucje lub organy kontrolne naruszenia przez Wykonawcę lub jego personel obowiązujących przepisów dotyczących wykonywania usług objętych umową;</w:t>
      </w:r>
    </w:p>
    <w:p w14:paraId="0922C34C" w14:textId="77777777" w:rsidR="008C7CD6" w:rsidRPr="008C7CD6" w:rsidRDefault="008C7CD6" w:rsidP="008C7CD6">
      <w:pPr>
        <w:numPr>
          <w:ilvl w:val="0"/>
          <w:numId w:val="29"/>
        </w:numPr>
        <w:tabs>
          <w:tab w:val="clear" w:pos="717"/>
          <w:tab w:val="num" w:pos="851"/>
        </w:tabs>
        <w:suppressAutoHyphens/>
        <w:autoSpaceDE w:val="0"/>
        <w:autoSpaceDN w:val="0"/>
        <w:adjustRightInd w:val="0"/>
        <w:spacing w:before="60"/>
        <w:ind w:left="851" w:hanging="425"/>
        <w:jc w:val="both"/>
      </w:pPr>
      <w:r w:rsidRPr="008C7CD6">
        <w:t>wyrządzenia przez Wykonawcę szkody w mieniu Zamawiającego;</w:t>
      </w:r>
    </w:p>
    <w:p w14:paraId="15AB02EB" w14:textId="77777777" w:rsidR="008C7CD6" w:rsidRPr="008C7CD6" w:rsidRDefault="008C7CD6" w:rsidP="008C7CD6">
      <w:pPr>
        <w:numPr>
          <w:ilvl w:val="0"/>
          <w:numId w:val="29"/>
        </w:numPr>
        <w:tabs>
          <w:tab w:val="clear" w:pos="717"/>
          <w:tab w:val="num" w:pos="851"/>
        </w:tabs>
        <w:suppressAutoHyphens/>
        <w:autoSpaceDE w:val="0"/>
        <w:autoSpaceDN w:val="0"/>
        <w:adjustRightInd w:val="0"/>
        <w:spacing w:before="60"/>
        <w:ind w:left="851" w:hanging="425"/>
        <w:jc w:val="both"/>
      </w:pPr>
      <w:r w:rsidRPr="008C7CD6">
        <w:t>wykorzystywania przez Wykonawcę lub jego personel mienia Zamawiającego bez jego zgody lub niezgodnie z jego przeznaczeniem;</w:t>
      </w:r>
    </w:p>
    <w:p w14:paraId="5C9BAFB6" w14:textId="77777777" w:rsidR="008C7CD6" w:rsidRPr="008C7CD6" w:rsidRDefault="008C7CD6" w:rsidP="008C7CD6">
      <w:pPr>
        <w:numPr>
          <w:ilvl w:val="0"/>
          <w:numId w:val="29"/>
        </w:numPr>
        <w:tabs>
          <w:tab w:val="clear" w:pos="717"/>
          <w:tab w:val="num" w:pos="851"/>
        </w:tabs>
        <w:suppressAutoHyphens/>
        <w:autoSpaceDE w:val="0"/>
        <w:autoSpaceDN w:val="0"/>
        <w:adjustRightInd w:val="0"/>
        <w:spacing w:before="60"/>
        <w:ind w:left="851" w:hanging="425"/>
        <w:jc w:val="both"/>
      </w:pPr>
      <w:r w:rsidRPr="008C7CD6">
        <w:t>naruszenia przez Wykonawcę lub jego personel przepisów BHP, ppoż. i innych przepisów porządkowych obowiązujących w obiektach Warszawskiego Uniwersytetu Medycznego;</w:t>
      </w:r>
    </w:p>
    <w:p w14:paraId="5BB0B7C0" w14:textId="77777777" w:rsidR="008C7CD6" w:rsidRPr="008C7CD6" w:rsidRDefault="008C7CD6" w:rsidP="008C7CD6">
      <w:pPr>
        <w:numPr>
          <w:ilvl w:val="0"/>
          <w:numId w:val="29"/>
        </w:numPr>
        <w:tabs>
          <w:tab w:val="clear" w:pos="717"/>
          <w:tab w:val="num" w:pos="851"/>
        </w:tabs>
        <w:suppressAutoHyphens/>
        <w:autoSpaceDE w:val="0"/>
        <w:autoSpaceDN w:val="0"/>
        <w:adjustRightInd w:val="0"/>
        <w:spacing w:before="60"/>
        <w:ind w:left="851" w:hanging="425"/>
        <w:jc w:val="both"/>
      </w:pPr>
      <w:r w:rsidRPr="008C7CD6">
        <w:t>niewykonania bądź nienależytego wykonywania przez Wykonawcę któregokolwiek ze zobowiązań Umownych ujętych w § 8;</w:t>
      </w:r>
    </w:p>
    <w:p w14:paraId="25862A67" w14:textId="77777777" w:rsidR="008C7CD6" w:rsidRPr="008C7CD6" w:rsidRDefault="008C7CD6" w:rsidP="008C7CD6">
      <w:pPr>
        <w:numPr>
          <w:ilvl w:val="0"/>
          <w:numId w:val="27"/>
        </w:numPr>
        <w:suppressAutoHyphens/>
        <w:autoSpaceDE w:val="0"/>
        <w:autoSpaceDN w:val="0"/>
        <w:adjustRightInd w:val="0"/>
        <w:spacing w:before="60"/>
        <w:ind w:left="426" w:hanging="357"/>
        <w:jc w:val="both"/>
      </w:pPr>
      <w:r w:rsidRPr="008C7CD6">
        <w:t>Wypowiedzenie Umowy, w przypadku o którym mowa w ust. 1 zostanie poprzedzone wezwaniem Wykonawcy do usunięcia uchybień w wykonaniu umowy. Zamawiający powiadomi Wykonawcę na piśmie o zaistnieniu uchybień i wyznaczy termin na ich usunięcie. W przypadku nieusunięcia bądź usunięcia tylko części uchybień Zamawiający ma prawo wypowiedzieć umowę bez zachowania okresu wypowiedzenia.</w:t>
      </w:r>
    </w:p>
    <w:p w14:paraId="2715693E" w14:textId="77777777" w:rsidR="008C7CD6" w:rsidRDefault="008C7CD6" w:rsidP="008C7CD6">
      <w:pPr>
        <w:numPr>
          <w:ilvl w:val="0"/>
          <w:numId w:val="27"/>
        </w:numPr>
        <w:suppressAutoHyphens/>
        <w:spacing w:before="60"/>
        <w:ind w:left="426" w:hanging="357"/>
        <w:jc w:val="both"/>
      </w:pPr>
      <w:r w:rsidRPr="008C7CD6">
        <w:t>W przypadku wypowiedzenia umowy Zamawiający wyznaczy termin, do którego Wykonawca ma obowiązek realizować przedmiot umowy.</w:t>
      </w:r>
    </w:p>
    <w:p w14:paraId="7B732F5C" w14:textId="77777777" w:rsidR="008C7CD6" w:rsidRPr="008D77BB" w:rsidRDefault="008C7CD6" w:rsidP="008C7CD6">
      <w:pPr>
        <w:pStyle w:val="Tekstpodstawowy"/>
        <w:suppressAutoHyphens/>
        <w:rPr>
          <w:sz w:val="24"/>
          <w:szCs w:val="24"/>
        </w:rPr>
      </w:pPr>
      <w:r w:rsidRPr="008D77BB">
        <w:rPr>
          <w:sz w:val="24"/>
          <w:szCs w:val="24"/>
        </w:rPr>
        <w:lastRenderedPageBreak/>
        <w:t>§ 7</w:t>
      </w:r>
    </w:p>
    <w:p w14:paraId="0CECD356" w14:textId="77777777" w:rsidR="008C7CD6" w:rsidRPr="008D77BB" w:rsidRDefault="008C7CD6" w:rsidP="008C7CD6">
      <w:pPr>
        <w:pStyle w:val="Tekstpodstawowy"/>
        <w:suppressAutoHyphens/>
        <w:rPr>
          <w:color w:val="FF00FF"/>
          <w:sz w:val="24"/>
          <w:szCs w:val="24"/>
        </w:rPr>
      </w:pPr>
      <w:r w:rsidRPr="008D77BB">
        <w:rPr>
          <w:sz w:val="24"/>
          <w:szCs w:val="24"/>
        </w:rPr>
        <w:t>Kary umowne</w:t>
      </w:r>
    </w:p>
    <w:p w14:paraId="747447E8" w14:textId="77777777" w:rsidR="008C7CD6" w:rsidRPr="008C7CD6" w:rsidRDefault="008C7CD6" w:rsidP="008C7CD6">
      <w:pPr>
        <w:numPr>
          <w:ilvl w:val="0"/>
          <w:numId w:val="23"/>
        </w:numPr>
        <w:tabs>
          <w:tab w:val="clear" w:pos="360"/>
        </w:tabs>
        <w:suppressAutoHyphens/>
        <w:spacing w:before="60"/>
        <w:ind w:left="426" w:hanging="426"/>
        <w:jc w:val="both"/>
      </w:pPr>
      <w:r w:rsidRPr="008C7CD6">
        <w:t>Zamawiający ma prawo do naliczenia następujących kar umownych za każdy przypadek:</w:t>
      </w:r>
    </w:p>
    <w:p w14:paraId="2BF77BEE" w14:textId="77777777" w:rsidR="008C7CD6" w:rsidRPr="008C7CD6" w:rsidRDefault="008C7CD6" w:rsidP="008C7CD6">
      <w:pPr>
        <w:numPr>
          <w:ilvl w:val="0"/>
          <w:numId w:val="5"/>
        </w:numPr>
        <w:tabs>
          <w:tab w:val="clear" w:pos="1778"/>
          <w:tab w:val="left" w:pos="851"/>
        </w:tabs>
        <w:ind w:left="851" w:hanging="425"/>
        <w:jc w:val="both"/>
      </w:pPr>
      <w:r w:rsidRPr="008C7CD6">
        <w:t xml:space="preserve">nieterminowego wykonania usług określonych w zleceniu, o którym mowa w § 1 ust. 3 </w:t>
      </w:r>
      <w:r w:rsidRPr="008C7CD6">
        <w:br/>
        <w:t>- w wysokości 2% wartości brutto usługi określonej w zleceniu, za każdy rozpoczęty dzień zwłoki;</w:t>
      </w:r>
    </w:p>
    <w:p w14:paraId="505A1B9F" w14:textId="6ED92E2C" w:rsidR="008C7CD6" w:rsidRPr="008C7CD6" w:rsidRDefault="008C7CD6" w:rsidP="008C7CD6">
      <w:pPr>
        <w:numPr>
          <w:ilvl w:val="0"/>
          <w:numId w:val="5"/>
        </w:numPr>
        <w:tabs>
          <w:tab w:val="clear" w:pos="1778"/>
          <w:tab w:val="left" w:pos="851"/>
        </w:tabs>
        <w:ind w:left="851" w:hanging="425"/>
        <w:jc w:val="both"/>
      </w:pPr>
      <w:r w:rsidRPr="008C7CD6">
        <w:t xml:space="preserve">nieprzedłożenia przez Wykonawcę dowodu zawarcia umowy ubezpieczenia, warunków odpowiedzialności ubezpieczyciela lub dowodu opłacenia składki zgodnie z § 8 – w wysokości </w:t>
      </w:r>
      <w:r w:rsidR="00FF22FE">
        <w:t>5</w:t>
      </w:r>
      <w:r w:rsidRPr="008C7CD6">
        <w:t xml:space="preserve">.000,00 zł za każdy przypadek.; </w:t>
      </w:r>
    </w:p>
    <w:p w14:paraId="2D0EF7E2" w14:textId="77777777" w:rsidR="008C7CD6" w:rsidRPr="008C7CD6" w:rsidRDefault="008C7CD6" w:rsidP="008C7CD6">
      <w:pPr>
        <w:numPr>
          <w:ilvl w:val="0"/>
          <w:numId w:val="23"/>
        </w:numPr>
        <w:tabs>
          <w:tab w:val="clear" w:pos="360"/>
        </w:tabs>
        <w:suppressAutoHyphens/>
        <w:spacing w:before="60"/>
        <w:ind w:left="426" w:hanging="426"/>
        <w:jc w:val="both"/>
      </w:pPr>
      <w:r w:rsidRPr="008C7CD6">
        <w:t>Zamawiający ma dodatkowo prawo do naliczenia kar umownych w przypadku:</w:t>
      </w:r>
    </w:p>
    <w:p w14:paraId="32486408" w14:textId="77777777" w:rsidR="008C7CD6" w:rsidRPr="008C7CD6" w:rsidRDefault="008C7CD6" w:rsidP="008C7CD6">
      <w:pPr>
        <w:numPr>
          <w:ilvl w:val="0"/>
          <w:numId w:val="32"/>
        </w:numPr>
        <w:tabs>
          <w:tab w:val="clear" w:pos="717"/>
          <w:tab w:val="left" w:pos="851"/>
        </w:tabs>
        <w:suppressAutoHyphens/>
        <w:spacing w:before="60"/>
        <w:ind w:left="851" w:hanging="425"/>
        <w:jc w:val="both"/>
      </w:pPr>
      <w:r w:rsidRPr="008C7CD6">
        <w:t>odstąpienia od umowy lub wypowiedzenia umowy przez Zamawiającego z przyczyn leżących po stronie Wykonawcy – w wysokości 10% wartości brutto przedmiotu Umowy określonej w § 3 ust. 1;</w:t>
      </w:r>
    </w:p>
    <w:p w14:paraId="1E3252F6" w14:textId="77777777" w:rsidR="008C7CD6" w:rsidRPr="008C7CD6" w:rsidRDefault="008C7CD6" w:rsidP="008C7CD6">
      <w:pPr>
        <w:numPr>
          <w:ilvl w:val="0"/>
          <w:numId w:val="32"/>
        </w:numPr>
        <w:tabs>
          <w:tab w:val="clear" w:pos="717"/>
          <w:tab w:val="left" w:pos="851"/>
        </w:tabs>
        <w:suppressAutoHyphens/>
        <w:spacing w:before="60"/>
        <w:ind w:left="851" w:hanging="425"/>
        <w:jc w:val="both"/>
      </w:pPr>
      <w:r w:rsidRPr="008C7CD6">
        <w:t>odstąpienia od umowy lub wypowiedzenia umowy przez Wykonawcę z przyczyn nieleżących po stronie Zamawiającego – w wysokości 10% wartości brutto przedmiotu Umowy określonej w § 3 ust. 1;</w:t>
      </w:r>
    </w:p>
    <w:p w14:paraId="0BA568DC" w14:textId="77777777" w:rsidR="008C7CD6" w:rsidRPr="008C7CD6" w:rsidRDefault="008C7CD6" w:rsidP="008C7CD6">
      <w:pPr>
        <w:numPr>
          <w:ilvl w:val="0"/>
          <w:numId w:val="23"/>
        </w:numPr>
        <w:tabs>
          <w:tab w:val="clear" w:pos="360"/>
        </w:tabs>
        <w:suppressAutoHyphens/>
        <w:spacing w:before="60"/>
        <w:ind w:left="426" w:hanging="426"/>
        <w:jc w:val="both"/>
      </w:pPr>
      <w:r w:rsidRPr="008C7CD6">
        <w:t>W przypadku braku realizacji lub nienależytej realizacji przedmiotu Umowy, Zamawiający może powierzyć wykonanie tych prac innemu podmiotowi na ryzyko Wykonawcy bez konieczności uzyskania zgody Sądu, a poniesionymi z tego tytułu kosztami obciążyć Wykonawcę, co nie uchyla prawa Zamawiającego do żądania zapłaty kar umownych na zasadach określonych w ust. 1 i 2 lub prawa Zamawiającego do odstąpienia/ wypowiedzenia od Umowy.</w:t>
      </w:r>
    </w:p>
    <w:p w14:paraId="63B469F4" w14:textId="77777777" w:rsidR="008C7CD6" w:rsidRPr="008C7CD6" w:rsidRDefault="008C7CD6" w:rsidP="008C7CD6">
      <w:pPr>
        <w:numPr>
          <w:ilvl w:val="0"/>
          <w:numId w:val="23"/>
        </w:numPr>
        <w:tabs>
          <w:tab w:val="clear" w:pos="360"/>
        </w:tabs>
        <w:suppressAutoHyphens/>
        <w:spacing w:before="60"/>
        <w:ind w:left="426" w:hanging="426"/>
        <w:jc w:val="both"/>
      </w:pPr>
      <w:r w:rsidRPr="008C7CD6">
        <w:t xml:space="preserve">W razie zbiegu podstaw do naliczenia kar umownych, o których mowa ust. 1, kary umowne nie podlegają sumowaniu. Zamawiający w takiej sytuacji naliczy karę umowną wyższą. </w:t>
      </w:r>
    </w:p>
    <w:p w14:paraId="1B51B206" w14:textId="77777777" w:rsidR="008C7CD6" w:rsidRPr="008C7CD6" w:rsidRDefault="008C7CD6" w:rsidP="008C7CD6">
      <w:pPr>
        <w:numPr>
          <w:ilvl w:val="0"/>
          <w:numId w:val="23"/>
        </w:numPr>
        <w:tabs>
          <w:tab w:val="clear" w:pos="360"/>
        </w:tabs>
        <w:suppressAutoHyphens/>
        <w:spacing w:before="60"/>
        <w:ind w:left="426" w:hanging="426"/>
        <w:jc w:val="both"/>
      </w:pPr>
      <w:r w:rsidRPr="008C7CD6">
        <w:t>Zamawiający zastrzega sobie prawo zmniejszenia płaconej należności za realizację przedmiotu Umowy, potrącając kwotę kar umownych wyliczoną zgodnie z zapisem ust. 1 i 2 bezpośrednio z faktur VAT wystawionych przez Wykonawcę, na co Wykonawca wyraża zgodę, bez wcześniejszego wezwania Wykonawcy do zapłaty. W przypadku braku możliwości  potrącenia, Zamawiający wezwie Wykonawcę do zapłaty wyznaczając 14-dniowy termin zapłaty od dnia doręczenia wezwania.</w:t>
      </w:r>
    </w:p>
    <w:p w14:paraId="282757BD" w14:textId="77777777" w:rsidR="008C7CD6" w:rsidRPr="008C7CD6" w:rsidRDefault="008C7CD6" w:rsidP="008C7CD6">
      <w:pPr>
        <w:numPr>
          <w:ilvl w:val="0"/>
          <w:numId w:val="23"/>
        </w:numPr>
        <w:tabs>
          <w:tab w:val="clear" w:pos="360"/>
        </w:tabs>
        <w:suppressAutoHyphens/>
        <w:spacing w:before="60"/>
        <w:ind w:left="426" w:hanging="426"/>
        <w:jc w:val="both"/>
      </w:pPr>
      <w:r w:rsidRPr="008C7CD6">
        <w:t>Zamawiającemu przysługuje prawo do dochodzenia odszkodowania uzupełniającego na zasadach ogólnych określonych w kodeksie cywilnym, gdy wartość kar umownych jest niższa niż wartość powstałej szkody lub gdy szkoda nie wynika z powyższego zakresu.</w:t>
      </w:r>
    </w:p>
    <w:p w14:paraId="085DB30C" w14:textId="77777777" w:rsidR="008C7CD6" w:rsidRPr="008C7CD6" w:rsidRDefault="008C7CD6" w:rsidP="008C7CD6">
      <w:pPr>
        <w:suppressAutoHyphens/>
        <w:jc w:val="center"/>
        <w:rPr>
          <w:b/>
          <w:bCs/>
        </w:rPr>
      </w:pPr>
      <w:r w:rsidRPr="008C7CD6">
        <w:rPr>
          <w:b/>
          <w:bCs/>
        </w:rPr>
        <w:t>§ 8</w:t>
      </w:r>
    </w:p>
    <w:p w14:paraId="0DAA8E7B" w14:textId="77777777" w:rsidR="008C7CD6" w:rsidRPr="008C7CD6" w:rsidRDefault="008C7CD6" w:rsidP="008C7CD6">
      <w:pPr>
        <w:suppressAutoHyphens/>
        <w:jc w:val="center"/>
        <w:rPr>
          <w:b/>
          <w:bCs/>
        </w:rPr>
      </w:pPr>
      <w:r w:rsidRPr="008C7CD6">
        <w:rPr>
          <w:b/>
          <w:bCs/>
        </w:rPr>
        <w:t>Ubezpieczenie Wykonawcy</w:t>
      </w:r>
    </w:p>
    <w:p w14:paraId="6328C439" w14:textId="0B1637D8" w:rsidR="008C7CD6" w:rsidRPr="008C7CD6" w:rsidRDefault="008C7CD6" w:rsidP="008C7CD6">
      <w:pPr>
        <w:numPr>
          <w:ilvl w:val="3"/>
          <w:numId w:val="24"/>
        </w:numPr>
        <w:tabs>
          <w:tab w:val="clear" w:pos="2804"/>
        </w:tabs>
        <w:suppressAutoHyphens/>
        <w:autoSpaceDE w:val="0"/>
        <w:autoSpaceDN w:val="0"/>
        <w:adjustRightInd w:val="0"/>
        <w:spacing w:before="60"/>
        <w:ind w:left="426" w:hanging="426"/>
        <w:jc w:val="both"/>
      </w:pPr>
      <w:r w:rsidRPr="008C7CD6">
        <w:t>Wykonawca jest obowiązany zawrzeć na własny koszt umowę lub kolejne umowy ubezpieczenia, ustanawiające ochronę ubezpieczeniową od odpowiedzialności cywilnej od dnia zawarcia Umowy do dnia jej wykonania, obejmującą swoim zakresem wszelkie szkody jakie mogą zostać wyrządzone Zamawiającemu lub osobom trzecim w związku z realizacją postanowień niniejszej Umowy. Suma ubezpieczenia OC nie może być niższa  niż 1</w:t>
      </w:r>
      <w:r w:rsidR="00FF22FE">
        <w:t>00</w:t>
      </w:r>
      <w:r w:rsidRPr="008C7CD6">
        <w:t> 000,00 (</w:t>
      </w:r>
      <w:r w:rsidR="00FF22FE">
        <w:t>sto tysięcy</w:t>
      </w:r>
      <w:r w:rsidRPr="008C7CD6">
        <w:t xml:space="preserve"> złotych), za jedno i wszystkie zdarzenia objęte umową OC.</w:t>
      </w:r>
    </w:p>
    <w:p w14:paraId="2DFC99BF" w14:textId="77777777" w:rsidR="008C7CD6" w:rsidRPr="008C7CD6" w:rsidRDefault="008C7CD6" w:rsidP="008C7CD6">
      <w:pPr>
        <w:numPr>
          <w:ilvl w:val="3"/>
          <w:numId w:val="24"/>
        </w:numPr>
        <w:tabs>
          <w:tab w:val="clear" w:pos="2804"/>
        </w:tabs>
        <w:suppressAutoHyphens/>
        <w:autoSpaceDE w:val="0"/>
        <w:autoSpaceDN w:val="0"/>
        <w:adjustRightInd w:val="0"/>
        <w:spacing w:before="60"/>
        <w:ind w:left="426" w:hanging="426"/>
        <w:jc w:val="both"/>
      </w:pPr>
      <w:r w:rsidRPr="008C7CD6">
        <w:t xml:space="preserve">Wykonawca jest zobowiązany przedłożyć Zamawiającemu, nie później niż w dniu zawarcia Umowy,  kopię poświadczoną za zgodność z oryginałem przez Wykonawcę dokumentu ubezpieczenia potwierdzającą zawarcie umowy ubezpieczenia, o którym mowa w ust. 1, warunki odpowiedzialności ubezpieczyciela oraz dowód opłacenia składki. Dokumenty te stanowią </w:t>
      </w:r>
      <w:r w:rsidRPr="008C7CD6">
        <w:rPr>
          <w:u w:val="single"/>
        </w:rPr>
        <w:t>Załącznik Nr 5</w:t>
      </w:r>
      <w:r w:rsidRPr="008C7CD6">
        <w:t xml:space="preserve"> do Umowy.</w:t>
      </w:r>
    </w:p>
    <w:p w14:paraId="4EA30276" w14:textId="0DD18BF8" w:rsidR="008C7CD6" w:rsidRPr="008C7CD6" w:rsidRDefault="008C7CD6" w:rsidP="008C7CD6">
      <w:pPr>
        <w:numPr>
          <w:ilvl w:val="3"/>
          <w:numId w:val="24"/>
        </w:numPr>
        <w:tabs>
          <w:tab w:val="clear" w:pos="2804"/>
        </w:tabs>
        <w:suppressAutoHyphens/>
        <w:autoSpaceDE w:val="0"/>
        <w:autoSpaceDN w:val="0"/>
        <w:adjustRightInd w:val="0"/>
        <w:spacing w:before="60"/>
        <w:ind w:left="426" w:hanging="426"/>
        <w:jc w:val="both"/>
      </w:pPr>
      <w:r w:rsidRPr="008C7CD6">
        <w:t xml:space="preserve">Wykonawca obowiązany jest terminowo i w pełnej wysokości opłacać na swój koszt składki ubezpieczeniowe z tytułu umów lub umowy ubezpieczenia, o których mowa w </w:t>
      </w:r>
      <w:r w:rsidRPr="008C7CD6">
        <w:lastRenderedPageBreak/>
        <w:t xml:space="preserve">ust. 1. Najpóźniej na </w:t>
      </w:r>
      <w:r w:rsidR="008A74F9">
        <w:t>3</w:t>
      </w:r>
      <w:r w:rsidRPr="008C7CD6">
        <w:t xml:space="preserve"> dni kalendarzowe przed terminem wymagalności dalszych składek Wykonawca dostarcza Zamawiającemu dowody zapłaty.</w:t>
      </w:r>
    </w:p>
    <w:p w14:paraId="5EA24D0B" w14:textId="77777777" w:rsidR="008C7CD6" w:rsidRPr="008C7CD6" w:rsidRDefault="008C7CD6" w:rsidP="008C7CD6">
      <w:pPr>
        <w:numPr>
          <w:ilvl w:val="3"/>
          <w:numId w:val="24"/>
        </w:numPr>
        <w:tabs>
          <w:tab w:val="clear" w:pos="2804"/>
        </w:tabs>
        <w:suppressAutoHyphens/>
        <w:autoSpaceDE w:val="0"/>
        <w:autoSpaceDN w:val="0"/>
        <w:adjustRightInd w:val="0"/>
        <w:spacing w:before="60"/>
        <w:ind w:left="426" w:hanging="426"/>
        <w:jc w:val="both"/>
      </w:pPr>
      <w:r w:rsidRPr="008C7CD6">
        <w:t xml:space="preserve">Jeżeli Wykonawca nie dostarczy Zamawiającemu dowodu zapłaty składek w terminie wynikającym z postanowienia ust. 3, Zamawiający może zapłacić składkę za Wykonawcę i dokonać jej potrącenia z wynagrodzenia Wykonawcy przy realizacji płatności z najbliższej faktury na co Wykonawca wyraża zgodę. </w:t>
      </w:r>
    </w:p>
    <w:p w14:paraId="13729995" w14:textId="77777777" w:rsidR="008C7CD6" w:rsidRPr="008C7CD6" w:rsidRDefault="008C7CD6" w:rsidP="008C7CD6">
      <w:pPr>
        <w:numPr>
          <w:ilvl w:val="3"/>
          <w:numId w:val="24"/>
        </w:numPr>
        <w:tabs>
          <w:tab w:val="clear" w:pos="2804"/>
        </w:tabs>
        <w:suppressAutoHyphens/>
        <w:autoSpaceDE w:val="0"/>
        <w:autoSpaceDN w:val="0"/>
        <w:adjustRightInd w:val="0"/>
        <w:spacing w:before="60"/>
        <w:ind w:left="426" w:hanging="426"/>
        <w:jc w:val="both"/>
      </w:pPr>
      <w:r w:rsidRPr="008C7CD6">
        <w:t>Zmiany warunków ubezpieczenia wymagają uzyskania uprzedniej pisemnej zgody Zamawiającego.</w:t>
      </w:r>
    </w:p>
    <w:p w14:paraId="2E7AA2E6" w14:textId="77777777" w:rsidR="008C7CD6" w:rsidRPr="008C7CD6" w:rsidRDefault="008C7CD6" w:rsidP="008C7CD6">
      <w:pPr>
        <w:numPr>
          <w:ilvl w:val="3"/>
          <w:numId w:val="24"/>
        </w:numPr>
        <w:tabs>
          <w:tab w:val="clear" w:pos="2804"/>
        </w:tabs>
        <w:suppressAutoHyphens/>
        <w:autoSpaceDE w:val="0"/>
        <w:autoSpaceDN w:val="0"/>
        <w:adjustRightInd w:val="0"/>
        <w:spacing w:before="60"/>
        <w:ind w:left="426" w:hanging="426"/>
        <w:jc w:val="both"/>
      </w:pPr>
      <w:r w:rsidRPr="008C7CD6">
        <w:t>Najpóźniej na 7 dni przed upływem terminu ważności ubezpieczenia OC Wykonawca jest zobowiązany do przedłożenia Zamawiającemu kopii dokumentu ubezpieczenia potwierdzającego zawarcie nowej umowy ubezpieczenia, warunki odpowiedzialności ubezpieczyciela oraz dowód opłacenia składki. W przypadku wyczerpania kwoty gwarancyjnej z umowy OC Wykonawca jest zobowiązany do niezwłocznego zawarcia kolejnej umowy OC (do ubezpieczenie) na taką samą kwotę.</w:t>
      </w:r>
    </w:p>
    <w:p w14:paraId="31C82D1E" w14:textId="77777777" w:rsidR="008C7CD6" w:rsidRPr="008C7CD6" w:rsidRDefault="008C7CD6" w:rsidP="008C7CD6">
      <w:pPr>
        <w:numPr>
          <w:ilvl w:val="3"/>
          <w:numId w:val="24"/>
        </w:numPr>
        <w:tabs>
          <w:tab w:val="clear" w:pos="2804"/>
        </w:tabs>
        <w:suppressAutoHyphens/>
        <w:autoSpaceDE w:val="0"/>
        <w:autoSpaceDN w:val="0"/>
        <w:adjustRightInd w:val="0"/>
        <w:spacing w:before="60"/>
        <w:ind w:left="426" w:hanging="426"/>
        <w:jc w:val="both"/>
      </w:pPr>
      <w:r w:rsidRPr="008C7CD6">
        <w:t>Z zobowiązania uiszczenia odszkodowania, zadośćuczynienia bądź renty Wykonawca nie jest zwolniony również w przypadku, gdy towarzystwo ubezpieczeniowe, z którym Wykonawca zawarł stosowną umowę ubezpieczenia, odmówiło wypłaty całości lub części świadczenia lub gdy wypłacona kwota nie wystarczy na zaspokojenie całości roszczeń.</w:t>
      </w:r>
    </w:p>
    <w:p w14:paraId="0B94B789" w14:textId="77777777" w:rsidR="008C7CD6" w:rsidRPr="008C7CD6" w:rsidRDefault="008C7CD6" w:rsidP="008C7CD6">
      <w:pPr>
        <w:suppressAutoHyphens/>
        <w:jc w:val="center"/>
        <w:rPr>
          <w:b/>
        </w:rPr>
      </w:pPr>
    </w:p>
    <w:p w14:paraId="6351CA66" w14:textId="77777777" w:rsidR="008C7CD6" w:rsidRPr="008C7CD6" w:rsidRDefault="008C7CD6" w:rsidP="008C7CD6">
      <w:pPr>
        <w:suppressAutoHyphens/>
        <w:jc w:val="center"/>
        <w:rPr>
          <w:b/>
        </w:rPr>
      </w:pPr>
    </w:p>
    <w:p w14:paraId="53CE9DC5" w14:textId="77777777" w:rsidR="008C7CD6" w:rsidRPr="008C7CD6" w:rsidRDefault="008C7CD6" w:rsidP="008C7CD6">
      <w:pPr>
        <w:suppressAutoHyphens/>
        <w:jc w:val="center"/>
        <w:rPr>
          <w:b/>
        </w:rPr>
      </w:pPr>
    </w:p>
    <w:p w14:paraId="0D04E6E6" w14:textId="218E5D83" w:rsidR="008C7CD6" w:rsidRPr="008C7CD6" w:rsidRDefault="008C7CD6" w:rsidP="008C7CD6">
      <w:pPr>
        <w:autoSpaceDE w:val="0"/>
        <w:autoSpaceDN w:val="0"/>
        <w:adjustRightInd w:val="0"/>
        <w:jc w:val="center"/>
      </w:pPr>
      <w:r w:rsidRPr="008C7CD6">
        <w:rPr>
          <w:b/>
          <w:bCs/>
        </w:rPr>
        <w:t xml:space="preserve">§ </w:t>
      </w:r>
      <w:r w:rsidR="002839C4">
        <w:rPr>
          <w:b/>
          <w:bCs/>
        </w:rPr>
        <w:t>9</w:t>
      </w:r>
    </w:p>
    <w:p w14:paraId="101ABA75" w14:textId="77777777" w:rsidR="008C7CD6" w:rsidRPr="008C7CD6" w:rsidRDefault="008C7CD6" w:rsidP="008C7CD6">
      <w:pPr>
        <w:suppressAutoHyphens/>
        <w:jc w:val="center"/>
        <w:rPr>
          <w:b/>
          <w:bCs/>
        </w:rPr>
      </w:pPr>
      <w:r w:rsidRPr="008C7CD6">
        <w:rPr>
          <w:b/>
          <w:bCs/>
        </w:rPr>
        <w:t>Postanowienia końcowe</w:t>
      </w:r>
    </w:p>
    <w:p w14:paraId="6C6FD71E" w14:textId="77777777" w:rsidR="008C7CD6" w:rsidRPr="008C7CD6" w:rsidRDefault="008C7CD6" w:rsidP="008C7CD6">
      <w:pPr>
        <w:numPr>
          <w:ilvl w:val="0"/>
          <w:numId w:val="22"/>
        </w:numPr>
        <w:tabs>
          <w:tab w:val="clear" w:pos="360"/>
        </w:tabs>
        <w:suppressAutoHyphens/>
        <w:spacing w:before="60"/>
        <w:ind w:left="426" w:hanging="423"/>
        <w:jc w:val="both"/>
      </w:pPr>
      <w:r w:rsidRPr="008C7CD6">
        <w:t>Wszelka korespondencja będzie doręczana/przesyłana, stronom na adres:</w:t>
      </w:r>
    </w:p>
    <w:p w14:paraId="199C9815" w14:textId="77777777" w:rsidR="008C7CD6" w:rsidRPr="008C7CD6" w:rsidRDefault="008C7CD6" w:rsidP="008C7CD6">
      <w:pPr>
        <w:numPr>
          <w:ilvl w:val="0"/>
          <w:numId w:val="31"/>
        </w:numPr>
        <w:tabs>
          <w:tab w:val="left" w:pos="851"/>
        </w:tabs>
        <w:suppressAutoHyphens/>
        <w:spacing w:before="60"/>
        <w:ind w:left="851" w:hanging="425"/>
        <w:jc w:val="both"/>
      </w:pPr>
      <w:r w:rsidRPr="008C7CD6">
        <w:t>Zamawiający – Warszawski Uniwersytet Medyczny, Warszawa 02-091, ul. Żwirki i Wigury 61, pok. 009 (Kancelaria),</w:t>
      </w:r>
    </w:p>
    <w:p w14:paraId="27830C9C" w14:textId="77777777" w:rsidR="008C7CD6" w:rsidRPr="008C7CD6" w:rsidRDefault="008C7CD6" w:rsidP="008C7CD6">
      <w:pPr>
        <w:numPr>
          <w:ilvl w:val="0"/>
          <w:numId w:val="31"/>
        </w:numPr>
        <w:tabs>
          <w:tab w:val="left" w:pos="851"/>
        </w:tabs>
        <w:suppressAutoHyphens/>
        <w:spacing w:before="60"/>
        <w:ind w:left="851" w:hanging="425"/>
        <w:jc w:val="both"/>
      </w:pPr>
      <w:r w:rsidRPr="008C7CD6">
        <w:t>Wykonawca – ……………………………………………..</w:t>
      </w:r>
    </w:p>
    <w:p w14:paraId="6987923D" w14:textId="77777777" w:rsidR="008C7CD6" w:rsidRPr="008C7CD6" w:rsidRDefault="008C7CD6" w:rsidP="008C7CD6">
      <w:pPr>
        <w:numPr>
          <w:ilvl w:val="0"/>
          <w:numId w:val="22"/>
        </w:numPr>
        <w:tabs>
          <w:tab w:val="clear" w:pos="360"/>
        </w:tabs>
        <w:suppressAutoHyphens/>
        <w:spacing w:before="60"/>
        <w:ind w:left="426" w:hanging="426"/>
        <w:jc w:val="both"/>
      </w:pPr>
      <w:r w:rsidRPr="008C7CD6">
        <w:t>Zamawiający powołuje do nadzorowania wykonywania Umowy i bieżących kontaktów z Wykonawcą:</w:t>
      </w:r>
    </w:p>
    <w:p w14:paraId="110218A3" w14:textId="77777777" w:rsidR="008C7CD6" w:rsidRPr="008C7CD6" w:rsidRDefault="008C7CD6" w:rsidP="008C7CD6">
      <w:pPr>
        <w:tabs>
          <w:tab w:val="left" w:pos="0"/>
        </w:tabs>
        <w:suppressAutoHyphens/>
        <w:spacing w:before="60"/>
        <w:ind w:left="426"/>
        <w:rPr>
          <w:bCs/>
          <w:color w:val="000000"/>
          <w:lang w:val="fr-FR"/>
        </w:rPr>
      </w:pPr>
      <w:r w:rsidRPr="008C7CD6">
        <w:rPr>
          <w:bCs/>
          <w:color w:val="000000"/>
          <w:lang w:val="fr-FR"/>
        </w:rPr>
        <w:t>…………………., tel.: …...…..……faks: .......………, e-mail: ……………...……………..</w:t>
      </w:r>
    </w:p>
    <w:p w14:paraId="1877DCF7" w14:textId="77777777" w:rsidR="008C7CD6" w:rsidRPr="008C7CD6" w:rsidRDefault="008C7CD6" w:rsidP="008C7CD6">
      <w:pPr>
        <w:numPr>
          <w:ilvl w:val="0"/>
          <w:numId w:val="22"/>
        </w:numPr>
        <w:tabs>
          <w:tab w:val="clear" w:pos="360"/>
        </w:tabs>
        <w:suppressAutoHyphens/>
        <w:spacing w:before="60"/>
        <w:ind w:left="426" w:hanging="426"/>
        <w:jc w:val="both"/>
      </w:pPr>
      <w:r w:rsidRPr="008C7CD6">
        <w:t xml:space="preserve">Wykonawca powołuje do nadzorowania wykonywania Umowy i bieżących kontaktów z Zamawiającym: </w:t>
      </w:r>
    </w:p>
    <w:p w14:paraId="4964A89A" w14:textId="77777777" w:rsidR="008C7CD6" w:rsidRPr="008C7CD6" w:rsidRDefault="008C7CD6" w:rsidP="008C7CD6">
      <w:pPr>
        <w:suppressAutoHyphens/>
        <w:spacing w:before="60"/>
        <w:ind w:left="426"/>
        <w:jc w:val="both"/>
      </w:pPr>
      <w:r w:rsidRPr="008C7CD6">
        <w:t>……….…………. tel.: ……………., faks: ……………….., e</w:t>
      </w:r>
      <w:r w:rsidRPr="008C7CD6">
        <w:rPr>
          <w:bCs/>
          <w:color w:val="000000"/>
        </w:rPr>
        <w:t>-mail:…………………………</w:t>
      </w:r>
    </w:p>
    <w:p w14:paraId="35A4F09E" w14:textId="6C12AE95" w:rsidR="008C7CD6" w:rsidRPr="008C7CD6" w:rsidRDefault="008C7CD6" w:rsidP="008C7CD6">
      <w:pPr>
        <w:numPr>
          <w:ilvl w:val="0"/>
          <w:numId w:val="22"/>
        </w:numPr>
        <w:tabs>
          <w:tab w:val="clear" w:pos="360"/>
        </w:tabs>
        <w:suppressAutoHyphens/>
        <w:spacing w:before="60"/>
        <w:ind w:left="426" w:hanging="426"/>
        <w:jc w:val="both"/>
      </w:pPr>
      <w:r w:rsidRPr="008C7CD6">
        <w:t xml:space="preserve">Strony oświadczają, iż reprezentujące je osoby, o których mowa w  ust. 2 i ust. 3 umocowane są jedynie do dokonywania czynności faktycznych związanych z realizacją przedmiotu umowy i nie są upoważnione do dokonywania czynności, które mogłyby powodować zmiany </w:t>
      </w:r>
      <w:r w:rsidRPr="008C7CD6">
        <w:br/>
        <w:t xml:space="preserve">w Umowie. </w:t>
      </w:r>
    </w:p>
    <w:p w14:paraId="13AF9A9E" w14:textId="77777777" w:rsidR="008C7CD6" w:rsidRPr="008C7CD6" w:rsidRDefault="008C7CD6" w:rsidP="008C7CD6">
      <w:pPr>
        <w:numPr>
          <w:ilvl w:val="0"/>
          <w:numId w:val="22"/>
        </w:numPr>
        <w:tabs>
          <w:tab w:val="clear" w:pos="360"/>
        </w:tabs>
        <w:suppressAutoHyphens/>
        <w:spacing w:before="60"/>
        <w:ind w:left="426" w:hanging="426"/>
        <w:jc w:val="both"/>
      </w:pPr>
      <w:r w:rsidRPr="008C7CD6">
        <w:t>Każda Strona jest zobowiązana powiadomić drugą Stronę pisemnie o zmianie swojego adresu pocztowego, numeru faksu lub adresu poczty elektronicznej przeznaczonych do odbierania korespondencji. W razie zaniechania takiego powiadomienia, za skuteczne uznaje się doręczenie na poprzedni adres, o którym nadawca został powiadomiony przez drugą Stronę.</w:t>
      </w:r>
    </w:p>
    <w:p w14:paraId="52CB623C" w14:textId="77777777" w:rsidR="008C7CD6" w:rsidRPr="008C7CD6" w:rsidRDefault="008C7CD6" w:rsidP="008C7CD6">
      <w:pPr>
        <w:numPr>
          <w:ilvl w:val="0"/>
          <w:numId w:val="22"/>
        </w:numPr>
        <w:tabs>
          <w:tab w:val="clear" w:pos="360"/>
        </w:tabs>
        <w:suppressAutoHyphens/>
        <w:spacing w:before="60"/>
        <w:ind w:left="426" w:hanging="426"/>
        <w:jc w:val="both"/>
      </w:pPr>
      <w:r w:rsidRPr="008C7CD6">
        <w:t>Strony ustalają, że zmiana osób wymienionych w ust. 2-3 i § 5 ust. 3 nie wymaga aneksu do Umowy. O tym fakcie Strony zobowiązane są poinformować się wzajemnie na piśmie. Zmiana jest skuteczna z chwilą doręczenia drugiej Stronie zawiadomienia o takiej zmianie.</w:t>
      </w:r>
    </w:p>
    <w:p w14:paraId="5F847289" w14:textId="77777777" w:rsidR="008C7CD6" w:rsidRPr="008C7CD6" w:rsidRDefault="008C7CD6" w:rsidP="008C7CD6">
      <w:pPr>
        <w:numPr>
          <w:ilvl w:val="0"/>
          <w:numId w:val="22"/>
        </w:numPr>
        <w:tabs>
          <w:tab w:val="clear" w:pos="360"/>
        </w:tabs>
        <w:suppressAutoHyphens/>
        <w:spacing w:before="60"/>
        <w:ind w:left="426" w:hanging="426"/>
        <w:jc w:val="both"/>
      </w:pPr>
      <w:r w:rsidRPr="008C7CD6">
        <w:t>Umowa podlega prawu polskiemu i będzie zgodnie z nim interpretowana.</w:t>
      </w:r>
    </w:p>
    <w:p w14:paraId="772ACA55" w14:textId="77777777" w:rsidR="008C7CD6" w:rsidRPr="006E7E21" w:rsidRDefault="008C7CD6" w:rsidP="008C7CD6">
      <w:pPr>
        <w:numPr>
          <w:ilvl w:val="0"/>
          <w:numId w:val="22"/>
        </w:numPr>
        <w:tabs>
          <w:tab w:val="clear" w:pos="360"/>
        </w:tabs>
        <w:suppressAutoHyphens/>
        <w:spacing w:before="60"/>
        <w:ind w:left="426" w:hanging="426"/>
        <w:jc w:val="both"/>
      </w:pPr>
      <w:r w:rsidRPr="006E7E21">
        <w:lastRenderedPageBreak/>
        <w:t>Korespondencja między Zamawiającym i Wykonawcą będzie prowadzona w języku polskim. Wszystkie dokumenty powstające w związku z realizacją Umowy będą sporządzane w języku polskim.</w:t>
      </w:r>
    </w:p>
    <w:p w14:paraId="029AA213" w14:textId="5582DB57" w:rsidR="008C7CD6" w:rsidRPr="006E7E21" w:rsidRDefault="006E7E21" w:rsidP="006E7E21">
      <w:pPr>
        <w:pStyle w:val="Akapitzlist"/>
        <w:widowControl w:val="0"/>
        <w:numPr>
          <w:ilvl w:val="0"/>
          <w:numId w:val="22"/>
        </w:numPr>
        <w:tabs>
          <w:tab w:val="left" w:pos="851"/>
        </w:tabs>
        <w:overflowPunct w:val="0"/>
        <w:autoSpaceDE w:val="0"/>
        <w:autoSpaceDN w:val="0"/>
        <w:adjustRightInd w:val="0"/>
        <w:spacing w:before="120"/>
        <w:jc w:val="both"/>
        <w:textAlignment w:val="baseline"/>
      </w:pPr>
      <w:r w:rsidRPr="006E7E21">
        <w:t xml:space="preserve">Zamawiający zastrzega możliwość zmiany Umowy w szczególności w zakresie wydłużenia terminu wykonania umowy w przypadku niewykorzystania limitu kwoty o której mowa w </w:t>
      </w:r>
      <w:r w:rsidRPr="006E7E21">
        <w:t>§</w:t>
      </w:r>
      <w:r w:rsidRPr="006E7E21">
        <w:t xml:space="preserve"> 3 ust . 1 w terminie określonym w </w:t>
      </w:r>
      <w:r w:rsidRPr="006E7E21">
        <w:t>§</w:t>
      </w:r>
      <w:r w:rsidRPr="006E7E21">
        <w:t xml:space="preserve"> 2 ust. 1 z zastrzeżeniem, że wydłużenie terminu w takim przypadku nie będzie większe niż 3 miesiące. </w:t>
      </w:r>
    </w:p>
    <w:p w14:paraId="014869AE" w14:textId="77777777" w:rsidR="008C7CD6" w:rsidRPr="008C7CD6" w:rsidRDefault="008C7CD6" w:rsidP="008C7CD6">
      <w:pPr>
        <w:widowControl w:val="0"/>
        <w:numPr>
          <w:ilvl w:val="0"/>
          <w:numId w:val="22"/>
        </w:numPr>
        <w:shd w:val="clear" w:color="auto" w:fill="FFFFFF"/>
        <w:tabs>
          <w:tab w:val="clear" w:pos="360"/>
        </w:tabs>
        <w:suppressAutoHyphens/>
        <w:autoSpaceDE w:val="0"/>
        <w:autoSpaceDN w:val="0"/>
        <w:adjustRightInd w:val="0"/>
        <w:spacing w:before="60"/>
        <w:ind w:left="426" w:hanging="426"/>
        <w:jc w:val="both"/>
        <w:rPr>
          <w:spacing w:val="-10"/>
        </w:rPr>
      </w:pPr>
      <w:r w:rsidRPr="008C7CD6">
        <w:t>Zmiana niniejszej Umowy wymaga formy pisemnej pod rygorem nieważności.</w:t>
      </w:r>
    </w:p>
    <w:p w14:paraId="520AE339" w14:textId="77777777" w:rsidR="008C7CD6" w:rsidRPr="008C7CD6" w:rsidRDefault="008C7CD6" w:rsidP="008C7CD6">
      <w:pPr>
        <w:numPr>
          <w:ilvl w:val="0"/>
          <w:numId w:val="22"/>
        </w:numPr>
        <w:tabs>
          <w:tab w:val="clear" w:pos="360"/>
        </w:tabs>
        <w:suppressAutoHyphens/>
        <w:overflowPunct w:val="0"/>
        <w:autoSpaceDE w:val="0"/>
        <w:autoSpaceDN w:val="0"/>
        <w:adjustRightInd w:val="0"/>
        <w:spacing w:before="60"/>
        <w:ind w:left="426" w:hanging="426"/>
        <w:jc w:val="both"/>
        <w:textAlignment w:val="baseline"/>
      </w:pPr>
      <w:r w:rsidRPr="008C7CD6">
        <w:t>Wykonawca nie ma prawa, bez uzyskania pisemnej zgody Zamawiającego, przelać na osoby trzecie jakichkolwiek uprawnień wynikających z niniejszej Umowy, ani nie może bez pisemnej zgody Zamawiającego zlecić innemu podmiotowi gospodarczemu wykonywania Umowy w całości ani w części.</w:t>
      </w:r>
    </w:p>
    <w:p w14:paraId="06BBD639" w14:textId="77777777" w:rsidR="008C7CD6" w:rsidRPr="008C7CD6" w:rsidRDefault="008C7CD6" w:rsidP="008C7CD6">
      <w:pPr>
        <w:numPr>
          <w:ilvl w:val="0"/>
          <w:numId w:val="22"/>
        </w:numPr>
        <w:tabs>
          <w:tab w:val="clear" w:pos="360"/>
        </w:tabs>
        <w:suppressAutoHyphens/>
        <w:overflowPunct w:val="0"/>
        <w:autoSpaceDE w:val="0"/>
        <w:autoSpaceDN w:val="0"/>
        <w:adjustRightInd w:val="0"/>
        <w:spacing w:before="60"/>
        <w:ind w:left="426" w:hanging="426"/>
        <w:jc w:val="both"/>
        <w:textAlignment w:val="baseline"/>
      </w:pPr>
      <w:r w:rsidRPr="008C7CD6">
        <w:t>W sprawach nie uregulowanych w niniejszej Umowie będą miały zastosowanie przepisy Kodeksu cywilnego i ustawy Prawo zamówień publicznych.</w:t>
      </w:r>
    </w:p>
    <w:p w14:paraId="6F160B3E" w14:textId="77777777" w:rsidR="008C7CD6" w:rsidRPr="008C7CD6" w:rsidRDefault="008C7CD6" w:rsidP="008C7CD6">
      <w:pPr>
        <w:numPr>
          <w:ilvl w:val="0"/>
          <w:numId w:val="22"/>
        </w:numPr>
        <w:tabs>
          <w:tab w:val="clear" w:pos="360"/>
        </w:tabs>
        <w:suppressAutoHyphens/>
        <w:overflowPunct w:val="0"/>
        <w:autoSpaceDE w:val="0"/>
        <w:autoSpaceDN w:val="0"/>
        <w:adjustRightInd w:val="0"/>
        <w:spacing w:before="60"/>
        <w:ind w:left="426" w:hanging="426"/>
        <w:jc w:val="both"/>
        <w:textAlignment w:val="baseline"/>
      </w:pPr>
      <w:r w:rsidRPr="008C7CD6">
        <w:t>W przypadku konfliktu między postanowieniami niniejszej Umowy oraz załączonymi dokumentami, postanowienia niniejszej Umowy posiadają pierwszeństwo, w zakresie, w jakim Umowa jest w stanie to określić.</w:t>
      </w:r>
    </w:p>
    <w:p w14:paraId="3BBA2EC1" w14:textId="77777777" w:rsidR="008C7CD6" w:rsidRPr="008C7CD6" w:rsidRDefault="008C7CD6" w:rsidP="008C7CD6">
      <w:pPr>
        <w:numPr>
          <w:ilvl w:val="0"/>
          <w:numId w:val="22"/>
        </w:numPr>
        <w:tabs>
          <w:tab w:val="clear" w:pos="360"/>
        </w:tabs>
        <w:suppressAutoHyphens/>
        <w:overflowPunct w:val="0"/>
        <w:autoSpaceDE w:val="0"/>
        <w:autoSpaceDN w:val="0"/>
        <w:adjustRightInd w:val="0"/>
        <w:spacing w:before="60"/>
        <w:ind w:left="426" w:hanging="426"/>
        <w:jc w:val="both"/>
        <w:textAlignment w:val="baseline"/>
      </w:pPr>
      <w:r w:rsidRPr="008C7CD6">
        <w:t>Kwestie sporne powstałe w związku z realizacją niniejszej Umowy strony zobowiązują się rozstrzygać ugodowo, a w przypadku braku porozumienia, w drodze postępowania sądowego przed sądem powszechnym właściwym dla siedziby Zamawiającego.</w:t>
      </w:r>
    </w:p>
    <w:p w14:paraId="70A064DF" w14:textId="77777777" w:rsidR="008C7CD6" w:rsidRPr="008C7CD6" w:rsidRDefault="008C7CD6" w:rsidP="008C7CD6">
      <w:pPr>
        <w:numPr>
          <w:ilvl w:val="0"/>
          <w:numId w:val="22"/>
        </w:numPr>
        <w:tabs>
          <w:tab w:val="clear" w:pos="360"/>
        </w:tabs>
        <w:suppressAutoHyphens/>
        <w:overflowPunct w:val="0"/>
        <w:autoSpaceDE w:val="0"/>
        <w:autoSpaceDN w:val="0"/>
        <w:adjustRightInd w:val="0"/>
        <w:spacing w:before="60"/>
        <w:ind w:left="426" w:hanging="426"/>
        <w:jc w:val="both"/>
        <w:textAlignment w:val="baseline"/>
      </w:pPr>
      <w:r w:rsidRPr="008C7CD6">
        <w:t>Umowę (wraz z załącznikami wymienionymi w jej treści) sporządzono w czterech jednobrzmiących egzemplarzach: jednym dla Wykonawcy i trzech dla Zamawiającego.</w:t>
      </w:r>
    </w:p>
    <w:p w14:paraId="544AB925" w14:textId="77777777" w:rsidR="008C7CD6" w:rsidRPr="008C7CD6" w:rsidRDefault="008C7CD6" w:rsidP="008C7CD6">
      <w:pPr>
        <w:numPr>
          <w:ilvl w:val="0"/>
          <w:numId w:val="22"/>
        </w:numPr>
        <w:tabs>
          <w:tab w:val="clear" w:pos="360"/>
        </w:tabs>
        <w:suppressAutoHyphens/>
        <w:overflowPunct w:val="0"/>
        <w:autoSpaceDE w:val="0"/>
        <w:autoSpaceDN w:val="0"/>
        <w:adjustRightInd w:val="0"/>
        <w:spacing w:before="60"/>
        <w:ind w:left="426" w:hanging="426"/>
        <w:jc w:val="both"/>
        <w:textAlignment w:val="baseline"/>
      </w:pPr>
      <w:r w:rsidRPr="008C7CD6">
        <w:t>Integralną część Umowy stanowią załączniki:</w:t>
      </w:r>
    </w:p>
    <w:p w14:paraId="51AD9D47" w14:textId="77777777" w:rsidR="008C7CD6" w:rsidRPr="008C7CD6" w:rsidRDefault="008C7CD6" w:rsidP="008C7CD6">
      <w:pPr>
        <w:suppressAutoHyphens/>
        <w:overflowPunct w:val="0"/>
        <w:autoSpaceDE w:val="0"/>
        <w:autoSpaceDN w:val="0"/>
        <w:adjustRightInd w:val="0"/>
        <w:spacing w:before="60"/>
        <w:ind w:firstLine="426"/>
        <w:jc w:val="both"/>
        <w:textAlignment w:val="baseline"/>
      </w:pPr>
      <w:r w:rsidRPr="008C7CD6">
        <w:t xml:space="preserve">Załącznik Nr 1 </w:t>
      </w:r>
      <w:r w:rsidRPr="008C7CD6">
        <w:tab/>
      </w:r>
      <w:r w:rsidRPr="008C7CD6">
        <w:tab/>
      </w:r>
      <w:r w:rsidRPr="008C7CD6">
        <w:rPr>
          <w:i/>
        </w:rPr>
        <w:t>Formularz Ofertowy</w:t>
      </w:r>
    </w:p>
    <w:p w14:paraId="0C7788A9" w14:textId="77777777" w:rsidR="008C7CD6" w:rsidRPr="008C7CD6" w:rsidRDefault="008C7CD6" w:rsidP="008C7CD6">
      <w:pPr>
        <w:suppressAutoHyphens/>
        <w:overflowPunct w:val="0"/>
        <w:autoSpaceDE w:val="0"/>
        <w:autoSpaceDN w:val="0"/>
        <w:adjustRightInd w:val="0"/>
        <w:spacing w:before="60"/>
        <w:ind w:firstLine="426"/>
        <w:jc w:val="both"/>
        <w:textAlignment w:val="baseline"/>
      </w:pPr>
      <w:r w:rsidRPr="008C7CD6">
        <w:t>Załącznik Nr 2</w:t>
      </w:r>
      <w:r w:rsidRPr="008C7CD6">
        <w:rPr>
          <w:i/>
        </w:rPr>
        <w:tab/>
      </w:r>
      <w:r w:rsidRPr="008C7CD6">
        <w:rPr>
          <w:i/>
        </w:rPr>
        <w:tab/>
        <w:t>Zlecenie wykonania usługi przeprowadzki</w:t>
      </w:r>
    </w:p>
    <w:p w14:paraId="60C26308" w14:textId="77777777" w:rsidR="008C7CD6" w:rsidRPr="008C7CD6" w:rsidRDefault="008C7CD6" w:rsidP="008C7CD6">
      <w:pPr>
        <w:suppressAutoHyphens/>
        <w:overflowPunct w:val="0"/>
        <w:autoSpaceDE w:val="0"/>
        <w:autoSpaceDN w:val="0"/>
        <w:adjustRightInd w:val="0"/>
        <w:spacing w:before="60"/>
        <w:ind w:firstLine="426"/>
        <w:jc w:val="both"/>
        <w:textAlignment w:val="baseline"/>
      </w:pPr>
      <w:r w:rsidRPr="008C7CD6">
        <w:t>Załącznik Nr 3</w:t>
      </w:r>
      <w:r w:rsidRPr="008C7CD6">
        <w:tab/>
      </w:r>
      <w:r w:rsidRPr="008C7CD6">
        <w:tab/>
      </w:r>
      <w:r w:rsidRPr="008C7CD6">
        <w:rPr>
          <w:i/>
        </w:rPr>
        <w:t>Protokół odbioru wykonania usługi</w:t>
      </w:r>
    </w:p>
    <w:p w14:paraId="1C5E071F" w14:textId="77777777" w:rsidR="008C7CD6" w:rsidRPr="008C7CD6" w:rsidRDefault="008C7CD6" w:rsidP="008C7CD6">
      <w:pPr>
        <w:suppressAutoHyphens/>
        <w:overflowPunct w:val="0"/>
        <w:autoSpaceDE w:val="0"/>
        <w:autoSpaceDN w:val="0"/>
        <w:adjustRightInd w:val="0"/>
        <w:spacing w:before="60"/>
        <w:ind w:firstLine="426"/>
        <w:jc w:val="both"/>
        <w:textAlignment w:val="baseline"/>
      </w:pPr>
      <w:r w:rsidRPr="008C7CD6">
        <w:t>Załącznik Nr 4</w:t>
      </w:r>
      <w:r w:rsidRPr="008C7CD6">
        <w:rPr>
          <w:i/>
        </w:rPr>
        <w:tab/>
      </w:r>
      <w:r w:rsidRPr="008C7CD6">
        <w:rPr>
          <w:i/>
        </w:rPr>
        <w:tab/>
        <w:t>Raport</w:t>
      </w:r>
    </w:p>
    <w:p w14:paraId="5E43E23D" w14:textId="77777777" w:rsidR="008C7CD6" w:rsidRPr="008C7CD6" w:rsidRDefault="008C7CD6" w:rsidP="008C7CD6">
      <w:pPr>
        <w:suppressAutoHyphens/>
        <w:overflowPunct w:val="0"/>
        <w:autoSpaceDE w:val="0"/>
        <w:autoSpaceDN w:val="0"/>
        <w:adjustRightInd w:val="0"/>
        <w:spacing w:before="60"/>
        <w:ind w:left="2836" w:hanging="2410"/>
        <w:jc w:val="both"/>
        <w:textAlignment w:val="baseline"/>
      </w:pPr>
      <w:r w:rsidRPr="008C7CD6">
        <w:t>Załącznik Nr 5</w:t>
      </w:r>
      <w:r w:rsidRPr="008C7CD6">
        <w:tab/>
      </w:r>
      <w:r w:rsidRPr="008C7CD6">
        <w:rPr>
          <w:i/>
        </w:rPr>
        <w:t>Umowy ubezpieczenia, warunki odpowiedzialności ubezpieczyciela oraz dowód opłacenia składki</w:t>
      </w:r>
    </w:p>
    <w:p w14:paraId="6D4B1DEB" w14:textId="77777777" w:rsidR="008C7CD6" w:rsidRPr="008C7CD6" w:rsidRDefault="008C7CD6" w:rsidP="008C7CD6">
      <w:pPr>
        <w:suppressAutoHyphens/>
        <w:overflowPunct w:val="0"/>
        <w:autoSpaceDE w:val="0"/>
        <w:autoSpaceDN w:val="0"/>
        <w:adjustRightInd w:val="0"/>
        <w:spacing w:before="60"/>
        <w:jc w:val="both"/>
        <w:textAlignment w:val="baseline"/>
      </w:pPr>
    </w:p>
    <w:p w14:paraId="2D5D19B3" w14:textId="77777777" w:rsidR="00B4247E" w:rsidRPr="008C7CD6" w:rsidRDefault="00B4247E" w:rsidP="001C6787">
      <w:pPr>
        <w:ind w:left="360" w:hanging="360"/>
      </w:pPr>
    </w:p>
    <w:p w14:paraId="67AFBF18" w14:textId="77777777" w:rsidR="00B4247E" w:rsidRPr="00FB239B" w:rsidRDefault="00B4247E" w:rsidP="001C6787">
      <w:pPr>
        <w:ind w:left="360" w:hanging="360"/>
        <w:jc w:val="both"/>
      </w:pPr>
    </w:p>
    <w:p w14:paraId="5C42D81B" w14:textId="77777777" w:rsidR="00B4247E" w:rsidRPr="00FB239B" w:rsidRDefault="00B4247E" w:rsidP="005B1FA9">
      <w:pPr>
        <w:ind w:left="360" w:hanging="360"/>
        <w:jc w:val="both"/>
        <w:outlineLvl w:val="0"/>
      </w:pPr>
    </w:p>
    <w:p w14:paraId="0B695C3A" w14:textId="77777777" w:rsidR="00B4247E" w:rsidRPr="00FB239B" w:rsidRDefault="00B4247E" w:rsidP="001C6787">
      <w:pPr>
        <w:tabs>
          <w:tab w:val="left" w:pos="0"/>
        </w:tabs>
        <w:jc w:val="both"/>
      </w:pPr>
      <w:r w:rsidRPr="00FB239B">
        <w:rPr>
          <w:b/>
          <w:bCs/>
        </w:rPr>
        <w:t>WYKONAWCA :</w:t>
      </w:r>
      <w:r w:rsidRPr="00FB239B">
        <w:rPr>
          <w:b/>
          <w:bCs/>
        </w:rPr>
        <w:tab/>
      </w:r>
      <w:r w:rsidRPr="00FB239B">
        <w:rPr>
          <w:b/>
          <w:bCs/>
        </w:rPr>
        <w:tab/>
      </w:r>
      <w:r w:rsidRPr="00FB239B">
        <w:rPr>
          <w:b/>
          <w:bCs/>
        </w:rPr>
        <w:tab/>
      </w:r>
      <w:r w:rsidRPr="00FB239B">
        <w:rPr>
          <w:b/>
          <w:bCs/>
        </w:rPr>
        <w:tab/>
      </w:r>
      <w:r w:rsidRPr="00FB239B">
        <w:rPr>
          <w:b/>
          <w:bCs/>
        </w:rPr>
        <w:tab/>
      </w:r>
      <w:r w:rsidRPr="00FB239B">
        <w:rPr>
          <w:b/>
          <w:bCs/>
        </w:rPr>
        <w:tab/>
      </w:r>
      <w:r w:rsidRPr="00FB239B">
        <w:rPr>
          <w:b/>
          <w:bCs/>
        </w:rPr>
        <w:tab/>
        <w:t>ZAMAWIAJĄCY:</w:t>
      </w:r>
    </w:p>
    <w:p w14:paraId="6403DD6F" w14:textId="77777777" w:rsidR="00B4247E" w:rsidRPr="00FB239B" w:rsidRDefault="00B4247E" w:rsidP="001C6787">
      <w:pPr>
        <w:jc w:val="both"/>
        <w:rPr>
          <w:b/>
          <w:bCs/>
        </w:rPr>
      </w:pPr>
    </w:p>
    <w:p w14:paraId="3E2999B5" w14:textId="7FFDF0FE" w:rsidR="00B34622" w:rsidRPr="005A6C05" w:rsidRDefault="00B4247E" w:rsidP="00B34622">
      <w:pPr>
        <w:jc w:val="right"/>
        <w:outlineLvl w:val="0"/>
        <w:rPr>
          <w:b/>
          <w:sz w:val="22"/>
          <w:szCs w:val="22"/>
          <w:u w:val="single"/>
          <w:lang w:eastAsia="en-US"/>
        </w:rPr>
      </w:pPr>
      <w:r>
        <w:rPr>
          <w:b/>
          <w:bCs/>
        </w:rPr>
        <w:br w:type="page"/>
      </w:r>
      <w:r w:rsidR="00B34622" w:rsidRPr="005A6C05">
        <w:rPr>
          <w:b/>
          <w:sz w:val="22"/>
          <w:szCs w:val="22"/>
        </w:rPr>
        <w:lastRenderedPageBreak/>
        <w:t xml:space="preserve">Załącznik nr 2 do </w:t>
      </w:r>
      <w:r w:rsidR="00B34622" w:rsidRPr="005A6C05">
        <w:rPr>
          <w:b/>
          <w:iCs/>
          <w:sz w:val="22"/>
          <w:szCs w:val="22"/>
        </w:rPr>
        <w:t xml:space="preserve">umowy  </w:t>
      </w:r>
      <w:r w:rsidR="00B34622">
        <w:rPr>
          <w:b/>
          <w:iCs/>
          <w:sz w:val="22"/>
          <w:szCs w:val="22"/>
        </w:rPr>
        <w:t>……………….2025</w:t>
      </w:r>
    </w:p>
    <w:p w14:paraId="5CFA8706" w14:textId="77777777" w:rsidR="00B34622" w:rsidRPr="005A6C05" w:rsidRDefault="00B34622" w:rsidP="00B34622">
      <w:pPr>
        <w:jc w:val="right"/>
        <w:rPr>
          <w:b/>
          <w:sz w:val="22"/>
          <w:szCs w:val="22"/>
          <w:u w:val="single"/>
          <w:lang w:eastAsia="en-US"/>
        </w:rPr>
      </w:pPr>
    </w:p>
    <w:p w14:paraId="121ADBF5" w14:textId="77777777" w:rsidR="00B34622" w:rsidRPr="005A6C05" w:rsidRDefault="00B34622" w:rsidP="00B34622">
      <w:pPr>
        <w:jc w:val="center"/>
        <w:outlineLvl w:val="0"/>
        <w:rPr>
          <w:b/>
          <w:sz w:val="22"/>
          <w:szCs w:val="22"/>
          <w:u w:val="single"/>
          <w:lang w:eastAsia="en-US"/>
        </w:rPr>
      </w:pPr>
      <w:r w:rsidRPr="005A6C05">
        <w:rPr>
          <w:b/>
          <w:sz w:val="22"/>
          <w:szCs w:val="22"/>
          <w:u w:val="single"/>
          <w:lang w:eastAsia="en-US"/>
        </w:rPr>
        <w:t>ZLECENIE WYKONANIA USŁUGI Przeprowadzki</w:t>
      </w:r>
    </w:p>
    <w:p w14:paraId="2B74F343" w14:textId="68F1158D" w:rsidR="00B34622" w:rsidRPr="005A6C05" w:rsidRDefault="00B34622" w:rsidP="00B34622">
      <w:pPr>
        <w:jc w:val="center"/>
        <w:rPr>
          <w:b/>
          <w:sz w:val="22"/>
          <w:szCs w:val="22"/>
          <w:u w:val="single"/>
          <w:lang w:eastAsia="en-US"/>
        </w:rPr>
      </w:pPr>
      <w:r w:rsidRPr="005A6C05">
        <w:rPr>
          <w:b/>
          <w:sz w:val="22"/>
          <w:szCs w:val="22"/>
          <w:u w:val="single"/>
          <w:lang w:eastAsia="en-US"/>
        </w:rPr>
        <w:t xml:space="preserve">zgodnie z umową nr </w:t>
      </w:r>
      <w:r>
        <w:rPr>
          <w:b/>
          <w:sz w:val="22"/>
          <w:szCs w:val="22"/>
          <w:u w:val="single"/>
          <w:lang w:eastAsia="en-US"/>
        </w:rPr>
        <w:t>…………………………………</w:t>
      </w:r>
    </w:p>
    <w:p w14:paraId="40A52017" w14:textId="77777777" w:rsidR="00B34622" w:rsidRPr="005A6C05" w:rsidRDefault="00B34622" w:rsidP="00B34622">
      <w:pPr>
        <w:spacing w:before="120"/>
        <w:jc w:val="both"/>
        <w:outlineLvl w:val="0"/>
        <w:rPr>
          <w:i/>
          <w:sz w:val="22"/>
          <w:szCs w:val="22"/>
          <w:lang w:eastAsia="en-US"/>
        </w:rPr>
      </w:pPr>
      <w:r w:rsidRPr="005A6C05">
        <w:rPr>
          <w:b/>
          <w:sz w:val="22"/>
          <w:szCs w:val="22"/>
          <w:lang w:eastAsia="en-US"/>
        </w:rPr>
        <w:t xml:space="preserve">Część I)  Zlecenie przeprowadzenia wyceny usługi przeprowadzki z dnia………..  </w:t>
      </w:r>
      <w:r w:rsidRPr="005A6C05">
        <w:rPr>
          <w:i/>
          <w:sz w:val="22"/>
          <w:szCs w:val="22"/>
          <w:lang w:eastAsia="en-US"/>
        </w:rPr>
        <w:t xml:space="preserve">(wypełnia </w:t>
      </w:r>
    </w:p>
    <w:p w14:paraId="19CCE887" w14:textId="77777777" w:rsidR="00B34622" w:rsidRPr="005A6C05" w:rsidRDefault="00B34622" w:rsidP="00B34622">
      <w:pPr>
        <w:outlineLvl w:val="0"/>
        <w:rPr>
          <w:i/>
          <w:sz w:val="22"/>
          <w:szCs w:val="22"/>
          <w:lang w:eastAsia="en-US"/>
        </w:rPr>
      </w:pPr>
      <w:r w:rsidRPr="005A6C05">
        <w:rPr>
          <w:i/>
          <w:sz w:val="22"/>
          <w:szCs w:val="22"/>
          <w:lang w:eastAsia="en-US"/>
        </w:rPr>
        <w:t xml:space="preserve">               Zamawiający)</w:t>
      </w:r>
    </w:p>
    <w:p w14:paraId="6501322C" w14:textId="77777777" w:rsidR="00B34622" w:rsidRPr="005A6C05" w:rsidRDefault="00B34622" w:rsidP="00B34622">
      <w:pPr>
        <w:spacing w:before="120" w:after="120"/>
        <w:rPr>
          <w:sz w:val="22"/>
          <w:szCs w:val="22"/>
          <w:lang w:eastAsia="en-US"/>
        </w:rPr>
      </w:pPr>
      <w:r w:rsidRPr="005A6C05">
        <w:rPr>
          <w:sz w:val="22"/>
          <w:szCs w:val="22"/>
          <w:lang w:eastAsia="en-US"/>
        </w:rPr>
        <w:t>Zgodnie z § 1  ust. 3 umowy  zlecamy przeprowadzenie wyceny usługi transportu samochodowego: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B34622" w:rsidRPr="005A6C05" w14:paraId="1E065B74" w14:textId="77777777" w:rsidTr="00377552">
        <w:trPr>
          <w:trHeight w:val="502"/>
        </w:trPr>
        <w:tc>
          <w:tcPr>
            <w:tcW w:w="9714" w:type="dxa"/>
            <w:vAlign w:val="center"/>
          </w:tcPr>
          <w:p w14:paraId="79EEA57C" w14:textId="77777777" w:rsidR="00B34622" w:rsidRPr="005A6C05" w:rsidRDefault="00B34622" w:rsidP="00377552">
            <w:pPr>
              <w:rPr>
                <w:sz w:val="22"/>
                <w:szCs w:val="22"/>
                <w:lang w:eastAsia="en-US"/>
              </w:rPr>
            </w:pPr>
            <w:r w:rsidRPr="005A6C05">
              <w:rPr>
                <w:sz w:val="22"/>
                <w:szCs w:val="22"/>
                <w:lang w:eastAsia="en-US"/>
              </w:rPr>
              <w:t xml:space="preserve">1) Elementy wyposażenia podlegającego przeprowadzce oraz instrukcje dla Wykonawcy </w:t>
            </w:r>
            <w:r w:rsidRPr="005A6C05">
              <w:rPr>
                <w:i/>
                <w:sz w:val="22"/>
                <w:szCs w:val="22"/>
                <w:lang w:eastAsia="en-US"/>
              </w:rPr>
              <w:t>(informacje, o których powinien wiedzieć Wykonawca, np.  konieczność zachowania szczególnych warunków przewozu – temperatura, klimatyzacja itp.)</w:t>
            </w:r>
            <w:r w:rsidRPr="005A6C05">
              <w:rPr>
                <w:sz w:val="22"/>
                <w:szCs w:val="22"/>
                <w:lang w:eastAsia="en-US"/>
              </w:rPr>
              <w:t>:</w:t>
            </w:r>
          </w:p>
          <w:p w14:paraId="534F8EA4" w14:textId="77777777" w:rsidR="00B34622" w:rsidRPr="005A6C05" w:rsidRDefault="00B34622" w:rsidP="00377552">
            <w:pPr>
              <w:rPr>
                <w:sz w:val="22"/>
                <w:szCs w:val="22"/>
                <w:lang w:eastAsia="en-US"/>
              </w:rPr>
            </w:pPr>
            <w:r w:rsidRPr="005A6C05">
              <w:rPr>
                <w:sz w:val="22"/>
                <w:szCs w:val="22"/>
                <w:lang w:eastAsia="en-US"/>
              </w:rPr>
              <w:t>………………………………………………………………………………………………………………………..</w:t>
            </w:r>
          </w:p>
          <w:p w14:paraId="2E200884" w14:textId="77777777" w:rsidR="00B34622" w:rsidRPr="005A6C05" w:rsidRDefault="00B34622" w:rsidP="00377552">
            <w:pPr>
              <w:rPr>
                <w:sz w:val="22"/>
                <w:szCs w:val="22"/>
                <w:lang w:eastAsia="en-US"/>
              </w:rPr>
            </w:pPr>
            <w:r w:rsidRPr="005A6C05">
              <w:rPr>
                <w:sz w:val="22"/>
                <w:szCs w:val="22"/>
                <w:lang w:eastAsia="en-US"/>
              </w:rPr>
              <w:t>………………………………………………………………………………………………………………………..</w:t>
            </w:r>
          </w:p>
          <w:p w14:paraId="1DF368C0" w14:textId="77777777" w:rsidR="00B34622" w:rsidRPr="002859C5" w:rsidRDefault="00B34622" w:rsidP="00377552">
            <w:pPr>
              <w:rPr>
                <w:sz w:val="22"/>
                <w:szCs w:val="22"/>
                <w:lang w:eastAsia="en-US"/>
              </w:rPr>
            </w:pPr>
            <w:r w:rsidRPr="005A6C05">
              <w:rPr>
                <w:sz w:val="22"/>
                <w:szCs w:val="22"/>
                <w:lang w:eastAsia="en-US"/>
              </w:rPr>
              <w:t>………………………………………………………………………………………………………………………..</w:t>
            </w:r>
          </w:p>
        </w:tc>
      </w:tr>
      <w:tr w:rsidR="00B34622" w:rsidRPr="005A6C05" w14:paraId="17705B26" w14:textId="77777777" w:rsidTr="00377552">
        <w:trPr>
          <w:trHeight w:val="502"/>
        </w:trPr>
        <w:tc>
          <w:tcPr>
            <w:tcW w:w="9714" w:type="dxa"/>
            <w:vAlign w:val="center"/>
          </w:tcPr>
          <w:p w14:paraId="74EF327A" w14:textId="77777777" w:rsidR="00B34622" w:rsidRPr="005A6C05" w:rsidRDefault="00B34622" w:rsidP="00377552">
            <w:pPr>
              <w:rPr>
                <w:sz w:val="22"/>
                <w:szCs w:val="22"/>
                <w:lang w:eastAsia="en-US"/>
              </w:rPr>
            </w:pPr>
            <w:r w:rsidRPr="005A6C05">
              <w:rPr>
                <w:sz w:val="22"/>
                <w:szCs w:val="22"/>
                <w:lang w:eastAsia="en-US"/>
              </w:rPr>
              <w:t>2) Planowany termin rozpoczęcia przeprowadzki: …………………………</w:t>
            </w:r>
          </w:p>
        </w:tc>
      </w:tr>
      <w:tr w:rsidR="00B34622" w:rsidRPr="005A6C05" w14:paraId="3A8ED2D8" w14:textId="77777777" w:rsidTr="00377552">
        <w:trPr>
          <w:trHeight w:val="502"/>
        </w:trPr>
        <w:tc>
          <w:tcPr>
            <w:tcW w:w="9714" w:type="dxa"/>
            <w:vAlign w:val="center"/>
          </w:tcPr>
          <w:p w14:paraId="4C6578C7" w14:textId="77777777" w:rsidR="00B34622" w:rsidRPr="005A6C05" w:rsidRDefault="00B34622" w:rsidP="00377552">
            <w:pPr>
              <w:rPr>
                <w:sz w:val="22"/>
                <w:szCs w:val="22"/>
                <w:lang w:eastAsia="en-US"/>
              </w:rPr>
            </w:pPr>
            <w:r w:rsidRPr="005A6C05">
              <w:rPr>
                <w:sz w:val="22"/>
                <w:szCs w:val="22"/>
                <w:lang w:eastAsia="en-US"/>
              </w:rPr>
              <w:t>3) Aktualna lokalizacja elementów wyposażenia wymienionych w pkt 1.  (miejsce załadunku i nadawca):</w:t>
            </w:r>
          </w:p>
          <w:p w14:paraId="6BD73811" w14:textId="77777777" w:rsidR="00B34622" w:rsidRPr="005A6C05" w:rsidRDefault="00B34622" w:rsidP="00377552">
            <w:pPr>
              <w:rPr>
                <w:sz w:val="22"/>
                <w:szCs w:val="22"/>
                <w:lang w:eastAsia="en-US"/>
              </w:rPr>
            </w:pPr>
            <w:r w:rsidRPr="005A6C05">
              <w:rPr>
                <w:sz w:val="22"/>
                <w:szCs w:val="22"/>
                <w:lang w:eastAsia="en-US"/>
              </w:rPr>
              <w:t>………………………………………………………………………………………………………………………..</w:t>
            </w:r>
          </w:p>
        </w:tc>
      </w:tr>
      <w:tr w:rsidR="00B34622" w:rsidRPr="005A6C05" w14:paraId="4FDB93F0" w14:textId="77777777" w:rsidTr="00377552">
        <w:trPr>
          <w:trHeight w:val="502"/>
        </w:trPr>
        <w:tc>
          <w:tcPr>
            <w:tcW w:w="9714" w:type="dxa"/>
          </w:tcPr>
          <w:p w14:paraId="143B8D40" w14:textId="77777777" w:rsidR="00B34622" w:rsidRPr="005A6C05" w:rsidRDefault="00B34622" w:rsidP="00377552">
            <w:pPr>
              <w:rPr>
                <w:sz w:val="22"/>
                <w:szCs w:val="22"/>
                <w:lang w:eastAsia="en-US"/>
              </w:rPr>
            </w:pPr>
            <w:r w:rsidRPr="005A6C05">
              <w:rPr>
                <w:sz w:val="22"/>
                <w:szCs w:val="22"/>
                <w:lang w:eastAsia="en-US"/>
              </w:rPr>
              <w:t>4) Docelowa lokalizacja elementów wyposażenia wymienionych w pkt 1.  (miejsce wyładunku i odbiorca):</w:t>
            </w:r>
          </w:p>
          <w:p w14:paraId="4BA68F7D" w14:textId="77777777" w:rsidR="00B34622" w:rsidRPr="005A6C05" w:rsidRDefault="00B34622" w:rsidP="00377552">
            <w:pPr>
              <w:rPr>
                <w:sz w:val="22"/>
                <w:szCs w:val="22"/>
                <w:lang w:eastAsia="en-US"/>
              </w:rPr>
            </w:pPr>
            <w:r w:rsidRPr="005A6C05">
              <w:rPr>
                <w:sz w:val="22"/>
                <w:szCs w:val="22"/>
                <w:lang w:eastAsia="en-US"/>
              </w:rPr>
              <w:t>………………………………………………………………………………………………………………………..</w:t>
            </w:r>
          </w:p>
        </w:tc>
      </w:tr>
      <w:tr w:rsidR="00B34622" w:rsidRPr="005A6C05" w14:paraId="3729C47C" w14:textId="77777777" w:rsidTr="00377552">
        <w:trPr>
          <w:trHeight w:val="502"/>
        </w:trPr>
        <w:tc>
          <w:tcPr>
            <w:tcW w:w="9714" w:type="dxa"/>
          </w:tcPr>
          <w:p w14:paraId="35C73CBF" w14:textId="77777777" w:rsidR="00B34622" w:rsidRPr="005A6C05" w:rsidRDefault="00B34622" w:rsidP="00377552">
            <w:pPr>
              <w:rPr>
                <w:sz w:val="22"/>
                <w:szCs w:val="22"/>
                <w:lang w:eastAsia="en-US"/>
              </w:rPr>
            </w:pPr>
            <w:r w:rsidRPr="005A6C05">
              <w:rPr>
                <w:sz w:val="22"/>
                <w:szCs w:val="22"/>
                <w:lang w:eastAsia="en-US"/>
              </w:rPr>
              <w:t>5) Uwagi dodatkowe:</w:t>
            </w:r>
          </w:p>
          <w:p w14:paraId="37724E11" w14:textId="77777777" w:rsidR="00B34622" w:rsidRPr="005A6C05" w:rsidRDefault="00B34622" w:rsidP="00377552">
            <w:pPr>
              <w:rPr>
                <w:sz w:val="22"/>
                <w:szCs w:val="22"/>
                <w:lang w:eastAsia="en-US"/>
              </w:rPr>
            </w:pPr>
            <w:r w:rsidRPr="005A6C05">
              <w:rPr>
                <w:sz w:val="22"/>
                <w:szCs w:val="22"/>
                <w:lang w:eastAsia="en-US"/>
              </w:rPr>
              <w:t>………………………………………………………………………………………………………………………..</w:t>
            </w:r>
          </w:p>
        </w:tc>
      </w:tr>
    </w:tbl>
    <w:p w14:paraId="58638883" w14:textId="77777777" w:rsidR="00B34622" w:rsidRPr="005A6C05" w:rsidRDefault="00B34622" w:rsidP="00B34622">
      <w:pPr>
        <w:rPr>
          <w:sz w:val="22"/>
          <w:szCs w:val="22"/>
          <w:lang w:eastAsia="en-US"/>
        </w:rPr>
      </w:pPr>
    </w:p>
    <w:p w14:paraId="7D78DDA8" w14:textId="77777777" w:rsidR="00B34622" w:rsidRPr="005A6C05" w:rsidRDefault="00B34622" w:rsidP="00B34622">
      <w:pPr>
        <w:jc w:val="right"/>
        <w:rPr>
          <w:i/>
          <w:sz w:val="22"/>
          <w:szCs w:val="22"/>
          <w:lang w:eastAsia="en-US"/>
        </w:rPr>
      </w:pPr>
      <w:r w:rsidRPr="005A6C05">
        <w:rPr>
          <w:i/>
          <w:sz w:val="22"/>
          <w:szCs w:val="22"/>
          <w:lang w:eastAsia="en-US"/>
        </w:rPr>
        <w:t>………………………………………………………………………</w:t>
      </w:r>
    </w:p>
    <w:p w14:paraId="20DC6E98" w14:textId="77777777" w:rsidR="00B34622" w:rsidRPr="002859C5" w:rsidRDefault="00B34622" w:rsidP="00B34622">
      <w:pPr>
        <w:ind w:left="4254"/>
        <w:rPr>
          <w:i/>
          <w:sz w:val="18"/>
          <w:szCs w:val="18"/>
          <w:lang w:eastAsia="en-US"/>
        </w:rPr>
      </w:pPr>
      <w:r w:rsidRPr="002859C5">
        <w:rPr>
          <w:i/>
          <w:sz w:val="18"/>
          <w:szCs w:val="18"/>
          <w:lang w:eastAsia="en-US"/>
        </w:rPr>
        <w:t>data i podpis osoby upoważnionej ze strony Zamawiającego</w:t>
      </w:r>
    </w:p>
    <w:p w14:paraId="79782F22" w14:textId="438B7ABC" w:rsidR="00B4247E" w:rsidRDefault="00B4247E" w:rsidP="006E793A">
      <w:pPr>
        <w:jc w:val="both"/>
      </w:pPr>
    </w:p>
    <w:p w14:paraId="27AEEA2F" w14:textId="77777777" w:rsidR="00390FED" w:rsidRPr="005A6C05" w:rsidRDefault="00390FED" w:rsidP="00390FED">
      <w:pPr>
        <w:spacing w:before="120"/>
        <w:outlineLvl w:val="0"/>
        <w:rPr>
          <w:b/>
          <w:sz w:val="22"/>
          <w:szCs w:val="22"/>
          <w:lang w:eastAsia="en-US"/>
        </w:rPr>
      </w:pPr>
      <w:r w:rsidRPr="005A6C05">
        <w:rPr>
          <w:b/>
          <w:sz w:val="22"/>
          <w:szCs w:val="22"/>
          <w:lang w:eastAsia="en-US"/>
        </w:rPr>
        <w:t xml:space="preserve">Część II)  Wycena usługi przeprowadzki  z dnia………..  </w:t>
      </w:r>
      <w:r w:rsidRPr="005A6C05">
        <w:rPr>
          <w:i/>
          <w:sz w:val="22"/>
          <w:szCs w:val="22"/>
          <w:lang w:eastAsia="en-US"/>
        </w:rPr>
        <w:t>(wypełnia Wykonawca)</w:t>
      </w:r>
    </w:p>
    <w:p w14:paraId="7C5ADA79" w14:textId="77777777" w:rsidR="00390FED" w:rsidRPr="005A6C05" w:rsidRDefault="00390FED" w:rsidP="00390FED">
      <w:pPr>
        <w:spacing w:before="120" w:after="120"/>
        <w:rPr>
          <w:sz w:val="22"/>
          <w:szCs w:val="22"/>
          <w:lang w:eastAsia="en-US"/>
        </w:rPr>
      </w:pPr>
      <w:r w:rsidRPr="005A6C05">
        <w:rPr>
          <w:sz w:val="22"/>
          <w:szCs w:val="22"/>
          <w:lang w:eastAsia="en-US"/>
        </w:rPr>
        <w:t>Zgodnie z  § 1  ust. 4  umowy potwierdzamy wykonanie usługi przeprowadzki na następujących warunkach: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90FED" w:rsidRPr="005A6C05" w14:paraId="6FBC8C82" w14:textId="77777777" w:rsidTr="00377552">
        <w:trPr>
          <w:trHeight w:val="502"/>
        </w:trPr>
        <w:tc>
          <w:tcPr>
            <w:tcW w:w="9714" w:type="dxa"/>
          </w:tcPr>
          <w:p w14:paraId="447C4626" w14:textId="77777777" w:rsidR="00390FED" w:rsidRPr="005A6C05" w:rsidRDefault="00390FED" w:rsidP="00377552">
            <w:pPr>
              <w:spacing w:line="360" w:lineRule="auto"/>
              <w:rPr>
                <w:i/>
                <w:sz w:val="22"/>
                <w:szCs w:val="22"/>
                <w:lang w:eastAsia="en-US"/>
              </w:rPr>
            </w:pPr>
            <w:r w:rsidRPr="005A6C05">
              <w:rPr>
                <w:sz w:val="22"/>
                <w:szCs w:val="22"/>
                <w:lang w:eastAsia="en-US"/>
              </w:rPr>
              <w:t>1.1) Data rozpoczęcia czynności związanych z przeprowadzką wyposażenia: ………………………….</w:t>
            </w:r>
          </w:p>
          <w:p w14:paraId="6E9BF2BF" w14:textId="77777777" w:rsidR="00390FED" w:rsidRPr="002859C5" w:rsidRDefault="00390FED" w:rsidP="00377552">
            <w:pPr>
              <w:spacing w:line="360" w:lineRule="auto"/>
              <w:rPr>
                <w:i/>
                <w:sz w:val="22"/>
                <w:szCs w:val="22"/>
                <w:lang w:eastAsia="en-US"/>
              </w:rPr>
            </w:pPr>
            <w:r w:rsidRPr="005A6C05">
              <w:rPr>
                <w:sz w:val="22"/>
                <w:szCs w:val="22"/>
                <w:lang w:eastAsia="en-US"/>
              </w:rPr>
              <w:t>1.2) Data zakończenia czynności związanych z przeprowadzką wyposażenia: ………………………….</w:t>
            </w:r>
          </w:p>
        </w:tc>
      </w:tr>
      <w:tr w:rsidR="00390FED" w:rsidRPr="005A6C05" w14:paraId="29D9F0FC" w14:textId="77777777" w:rsidTr="00377552">
        <w:trPr>
          <w:trHeight w:val="502"/>
        </w:trPr>
        <w:tc>
          <w:tcPr>
            <w:tcW w:w="9714" w:type="dxa"/>
          </w:tcPr>
          <w:p w14:paraId="2F6752A3" w14:textId="77777777" w:rsidR="00390FED" w:rsidRPr="005A6C05" w:rsidRDefault="00390FED" w:rsidP="00377552">
            <w:pPr>
              <w:rPr>
                <w:color w:val="FF0000"/>
                <w:sz w:val="22"/>
                <w:szCs w:val="22"/>
                <w:lang w:eastAsia="en-US"/>
              </w:rPr>
            </w:pPr>
            <w:r w:rsidRPr="005A6C05">
              <w:rPr>
                <w:sz w:val="22"/>
                <w:szCs w:val="22"/>
                <w:lang w:eastAsia="en-US"/>
              </w:rPr>
              <w:t>2) Rodzaj samochodu</w:t>
            </w:r>
            <w:r w:rsidRPr="005A6C05">
              <w:rPr>
                <w:b/>
                <w:sz w:val="22"/>
                <w:szCs w:val="22"/>
                <w:lang w:eastAsia="en-US"/>
              </w:rPr>
              <w:t xml:space="preserve"> </w:t>
            </w:r>
            <w:r w:rsidRPr="005A6C05">
              <w:rPr>
                <w:i/>
                <w:sz w:val="22"/>
                <w:szCs w:val="22"/>
                <w:lang w:eastAsia="en-US"/>
              </w:rPr>
              <w:t>(niepotrzebne skreślić):</w:t>
            </w:r>
            <w:r w:rsidRPr="005A6C05">
              <w:rPr>
                <w:b/>
                <w:sz w:val="22"/>
                <w:szCs w:val="22"/>
                <w:lang w:eastAsia="en-US"/>
              </w:rPr>
              <w:t xml:space="preserve">  </w:t>
            </w:r>
            <w:r w:rsidRPr="005A6C05">
              <w:rPr>
                <w:sz w:val="22"/>
                <w:szCs w:val="22"/>
                <w:lang w:eastAsia="en-US"/>
              </w:rPr>
              <w:t>samochód o dopuszczalnej masie całkowitej 2,5 – 3,5 tony / samochód o dopuszczalnej masie całkowitej   3,5 – 5,0 ton / samochód chłodnia o dopuszczalnej masie całkowitej do 2,5 tony / samochód do przewozu żywych zwierząt (myszy, szczury) o dopuszczalnej masie całkowitej do 1,2 tony (ok. 60 skrzynek do przewozu gryzoni)</w:t>
            </w:r>
          </w:p>
        </w:tc>
      </w:tr>
      <w:tr w:rsidR="00390FED" w:rsidRPr="005A6C05" w14:paraId="5B502B02" w14:textId="77777777" w:rsidTr="00377552">
        <w:trPr>
          <w:trHeight w:val="502"/>
        </w:trPr>
        <w:tc>
          <w:tcPr>
            <w:tcW w:w="9714" w:type="dxa"/>
          </w:tcPr>
          <w:p w14:paraId="28FECF1C" w14:textId="77777777" w:rsidR="00390FED" w:rsidRPr="005A6C05" w:rsidRDefault="00390FED" w:rsidP="00377552">
            <w:pPr>
              <w:spacing w:line="276" w:lineRule="auto"/>
              <w:rPr>
                <w:sz w:val="22"/>
                <w:szCs w:val="22"/>
                <w:lang w:eastAsia="en-US"/>
              </w:rPr>
            </w:pPr>
            <w:r w:rsidRPr="005A6C05">
              <w:rPr>
                <w:sz w:val="22"/>
                <w:szCs w:val="22"/>
                <w:lang w:eastAsia="en-US"/>
              </w:rPr>
              <w:t>3.1)  a)  Łączny czas trwania przeprowadzki (w roboczogodzinach) ………… godz.</w:t>
            </w:r>
          </w:p>
          <w:p w14:paraId="525C3DA9" w14:textId="77777777" w:rsidR="00390FED" w:rsidRPr="005A6C05" w:rsidRDefault="00390FED" w:rsidP="00377552">
            <w:pPr>
              <w:spacing w:line="276" w:lineRule="auto"/>
              <w:rPr>
                <w:sz w:val="22"/>
                <w:szCs w:val="22"/>
                <w:lang w:eastAsia="en-US"/>
              </w:rPr>
            </w:pPr>
            <w:r w:rsidRPr="005A6C05">
              <w:rPr>
                <w:sz w:val="22"/>
                <w:szCs w:val="22"/>
                <w:lang w:eastAsia="en-US"/>
              </w:rPr>
              <w:t xml:space="preserve">        b) Wartość </w:t>
            </w:r>
            <w:r w:rsidRPr="005A6C05">
              <w:rPr>
                <w:i/>
                <w:sz w:val="22"/>
                <w:szCs w:val="22"/>
                <w:lang w:eastAsia="en-US"/>
              </w:rPr>
              <w:t>(przy cenie brutto za 1 roboczogodzinę: ……….. zł)</w:t>
            </w:r>
            <w:r w:rsidRPr="005A6C05">
              <w:rPr>
                <w:sz w:val="22"/>
                <w:szCs w:val="22"/>
                <w:lang w:eastAsia="en-US"/>
              </w:rPr>
              <w:t xml:space="preserve">: </w:t>
            </w:r>
            <w:r w:rsidRPr="005A6C05">
              <w:rPr>
                <w:b/>
                <w:sz w:val="22"/>
                <w:szCs w:val="22"/>
                <w:lang w:eastAsia="en-US"/>
              </w:rPr>
              <w:t>………………. zł</w:t>
            </w:r>
          </w:p>
          <w:p w14:paraId="37B66A17" w14:textId="77777777" w:rsidR="00390FED" w:rsidRPr="005A6C05" w:rsidRDefault="00390FED" w:rsidP="00377552">
            <w:pPr>
              <w:spacing w:line="276" w:lineRule="auto"/>
              <w:rPr>
                <w:sz w:val="22"/>
                <w:szCs w:val="22"/>
                <w:lang w:eastAsia="en-US"/>
              </w:rPr>
            </w:pPr>
            <w:r w:rsidRPr="005A6C05">
              <w:rPr>
                <w:sz w:val="22"/>
                <w:szCs w:val="22"/>
                <w:lang w:eastAsia="en-US"/>
              </w:rPr>
              <w:t>3.2)  a)  Liczba przejechanych kilometrów:  ………… km</w:t>
            </w:r>
          </w:p>
          <w:p w14:paraId="6C10CB32" w14:textId="77777777" w:rsidR="00390FED" w:rsidRPr="005A6C05" w:rsidRDefault="00390FED" w:rsidP="00377552">
            <w:pPr>
              <w:spacing w:line="276" w:lineRule="auto"/>
              <w:rPr>
                <w:sz w:val="22"/>
                <w:szCs w:val="22"/>
                <w:lang w:eastAsia="en-US"/>
              </w:rPr>
            </w:pPr>
            <w:r w:rsidRPr="005A6C05">
              <w:rPr>
                <w:sz w:val="22"/>
                <w:szCs w:val="22"/>
                <w:lang w:eastAsia="en-US"/>
              </w:rPr>
              <w:t xml:space="preserve">        b) Wartość </w:t>
            </w:r>
            <w:r w:rsidRPr="005A6C05">
              <w:rPr>
                <w:i/>
                <w:sz w:val="22"/>
                <w:szCs w:val="22"/>
                <w:lang w:eastAsia="en-US"/>
              </w:rPr>
              <w:t>(przy cenie brutto za 1 kilometr: ………zł):</w:t>
            </w:r>
            <w:r w:rsidRPr="005A6C05">
              <w:rPr>
                <w:b/>
                <w:sz w:val="22"/>
                <w:szCs w:val="22"/>
                <w:lang w:eastAsia="en-US"/>
              </w:rPr>
              <w:t xml:space="preserve"> ……………. zł</w:t>
            </w:r>
          </w:p>
        </w:tc>
      </w:tr>
      <w:tr w:rsidR="00390FED" w:rsidRPr="005A6C05" w14:paraId="7FADF089" w14:textId="77777777" w:rsidTr="00377552">
        <w:trPr>
          <w:trHeight w:val="502"/>
        </w:trPr>
        <w:tc>
          <w:tcPr>
            <w:tcW w:w="9714" w:type="dxa"/>
          </w:tcPr>
          <w:p w14:paraId="2D8ED0A8" w14:textId="77777777" w:rsidR="00390FED" w:rsidRPr="005A6C05" w:rsidRDefault="00390FED" w:rsidP="00377552">
            <w:pPr>
              <w:rPr>
                <w:sz w:val="22"/>
                <w:szCs w:val="22"/>
                <w:lang w:eastAsia="en-US"/>
              </w:rPr>
            </w:pPr>
            <w:r w:rsidRPr="005A6C05">
              <w:rPr>
                <w:sz w:val="22"/>
                <w:szCs w:val="22"/>
                <w:lang w:eastAsia="en-US"/>
              </w:rPr>
              <w:t>4) Wartość brutto usługi transportowej:</w:t>
            </w:r>
          </w:p>
          <w:p w14:paraId="5AE78A35" w14:textId="77777777" w:rsidR="00390FED" w:rsidRPr="005A6C05" w:rsidRDefault="00390FED" w:rsidP="00377552">
            <w:pPr>
              <w:rPr>
                <w:sz w:val="22"/>
                <w:szCs w:val="22"/>
                <w:lang w:eastAsia="en-US"/>
              </w:rPr>
            </w:pPr>
            <w:r w:rsidRPr="005A6C05">
              <w:rPr>
                <w:sz w:val="22"/>
                <w:szCs w:val="22"/>
                <w:lang w:eastAsia="en-US"/>
              </w:rPr>
              <w:t xml:space="preserve">    koszt przeprowadzki [3.1b] + koszt transportu [3.2b]):  …………….. zł</w:t>
            </w:r>
          </w:p>
        </w:tc>
      </w:tr>
      <w:tr w:rsidR="00390FED" w:rsidRPr="005A6C05" w14:paraId="584C0665" w14:textId="77777777" w:rsidTr="00377552">
        <w:trPr>
          <w:trHeight w:val="502"/>
        </w:trPr>
        <w:tc>
          <w:tcPr>
            <w:tcW w:w="9714" w:type="dxa"/>
            <w:vAlign w:val="center"/>
          </w:tcPr>
          <w:p w14:paraId="4EF1BD71" w14:textId="77777777" w:rsidR="00390FED" w:rsidRPr="005A6C05" w:rsidRDefault="00390FED" w:rsidP="00377552">
            <w:pPr>
              <w:rPr>
                <w:sz w:val="22"/>
                <w:szCs w:val="22"/>
                <w:lang w:eastAsia="en-US"/>
              </w:rPr>
            </w:pPr>
            <w:r w:rsidRPr="005A6C05">
              <w:rPr>
                <w:sz w:val="22"/>
                <w:szCs w:val="22"/>
                <w:lang w:eastAsia="en-US"/>
              </w:rPr>
              <w:lastRenderedPageBreak/>
              <w:t>5) Uwagi dodatkowe:</w:t>
            </w:r>
          </w:p>
          <w:p w14:paraId="2AFD73B1" w14:textId="77777777" w:rsidR="00390FED" w:rsidRPr="005A6C05" w:rsidRDefault="00390FED" w:rsidP="00377552">
            <w:pPr>
              <w:rPr>
                <w:sz w:val="22"/>
                <w:szCs w:val="22"/>
                <w:lang w:eastAsia="en-US"/>
              </w:rPr>
            </w:pPr>
            <w:r w:rsidRPr="005A6C05">
              <w:rPr>
                <w:sz w:val="22"/>
                <w:szCs w:val="22"/>
                <w:lang w:eastAsia="en-US"/>
              </w:rPr>
              <w:t>…………………………………………………………………………………………………………</w:t>
            </w:r>
            <w:r>
              <w:rPr>
                <w:sz w:val="22"/>
                <w:szCs w:val="22"/>
                <w:lang w:eastAsia="en-US"/>
              </w:rPr>
              <w:t>………</w:t>
            </w:r>
          </w:p>
        </w:tc>
      </w:tr>
    </w:tbl>
    <w:p w14:paraId="779E3A43" w14:textId="77777777" w:rsidR="00390FED" w:rsidRDefault="00390FED" w:rsidP="00390FED">
      <w:pPr>
        <w:jc w:val="right"/>
        <w:rPr>
          <w:i/>
          <w:sz w:val="22"/>
          <w:szCs w:val="22"/>
          <w:lang w:eastAsia="en-US"/>
        </w:rPr>
      </w:pPr>
    </w:p>
    <w:p w14:paraId="0C2E19EC" w14:textId="77777777" w:rsidR="00390FED" w:rsidRDefault="00390FED" w:rsidP="00390FED">
      <w:pPr>
        <w:jc w:val="right"/>
        <w:rPr>
          <w:i/>
          <w:sz w:val="22"/>
          <w:szCs w:val="22"/>
          <w:lang w:eastAsia="en-US"/>
        </w:rPr>
      </w:pPr>
    </w:p>
    <w:p w14:paraId="5FA536B1" w14:textId="77777777" w:rsidR="00390FED" w:rsidRPr="005A6C05" w:rsidRDefault="00390FED" w:rsidP="00390FED">
      <w:pPr>
        <w:jc w:val="right"/>
        <w:rPr>
          <w:i/>
          <w:sz w:val="22"/>
          <w:szCs w:val="22"/>
          <w:lang w:eastAsia="en-US"/>
        </w:rPr>
      </w:pPr>
      <w:r w:rsidRPr="005A6C05">
        <w:rPr>
          <w:i/>
          <w:sz w:val="22"/>
          <w:szCs w:val="22"/>
          <w:lang w:eastAsia="en-US"/>
        </w:rPr>
        <w:t>………………………………………………………………………</w:t>
      </w:r>
    </w:p>
    <w:p w14:paraId="60301AD6" w14:textId="77777777" w:rsidR="00390FED" w:rsidRPr="002859C5" w:rsidRDefault="00390FED" w:rsidP="00390FED">
      <w:pPr>
        <w:ind w:left="4254" w:firstLine="709"/>
        <w:rPr>
          <w:i/>
          <w:sz w:val="18"/>
          <w:szCs w:val="18"/>
          <w:lang w:eastAsia="en-US"/>
        </w:rPr>
      </w:pPr>
      <w:r w:rsidRPr="002859C5">
        <w:rPr>
          <w:i/>
          <w:sz w:val="18"/>
          <w:szCs w:val="18"/>
          <w:lang w:eastAsia="en-US"/>
        </w:rPr>
        <w:t>data i podpis osoby upoważnionej ze strony Wykonawcy</w:t>
      </w:r>
    </w:p>
    <w:p w14:paraId="30826B38" w14:textId="77777777" w:rsidR="00390FED" w:rsidRPr="005A6C05" w:rsidRDefault="00390FED" w:rsidP="00390FED">
      <w:pPr>
        <w:rPr>
          <w:sz w:val="22"/>
          <w:szCs w:val="22"/>
          <w:lang w:eastAsia="en-US"/>
        </w:rPr>
      </w:pPr>
    </w:p>
    <w:p w14:paraId="16581744" w14:textId="77777777" w:rsidR="00390FED" w:rsidRPr="005A6C05" w:rsidRDefault="00390FED" w:rsidP="00390FED">
      <w:pPr>
        <w:rPr>
          <w:b/>
          <w:sz w:val="22"/>
          <w:szCs w:val="22"/>
          <w:lang w:eastAsia="en-US"/>
        </w:rPr>
      </w:pPr>
      <w:r w:rsidRPr="005A6C05">
        <w:rPr>
          <w:b/>
          <w:sz w:val="22"/>
          <w:szCs w:val="22"/>
          <w:lang w:eastAsia="en-US"/>
        </w:rPr>
        <w:t xml:space="preserve">Część III)  Akceptacja/odrzucenie  przeprowadzonej wyceny usługi przeprowadzki  z dnia………..  </w:t>
      </w:r>
      <w:r w:rsidRPr="005A6C05">
        <w:rPr>
          <w:i/>
          <w:sz w:val="22"/>
          <w:szCs w:val="22"/>
          <w:lang w:eastAsia="en-US"/>
        </w:rPr>
        <w:t>(wypełnia Zamawiający)</w:t>
      </w:r>
    </w:p>
    <w:p w14:paraId="4C814FF6" w14:textId="77777777" w:rsidR="00390FED" w:rsidRPr="005A6C05" w:rsidRDefault="00390FED" w:rsidP="00390FED">
      <w:pPr>
        <w:rPr>
          <w:sz w:val="22"/>
          <w:szCs w:val="22"/>
          <w:lang w:eastAsia="en-US"/>
        </w:rPr>
      </w:pPr>
    </w:p>
    <w:p w14:paraId="17E57C6B" w14:textId="77777777" w:rsidR="00390FED" w:rsidRPr="005A6C05" w:rsidRDefault="00390FED" w:rsidP="00390FED">
      <w:pPr>
        <w:rPr>
          <w:sz w:val="22"/>
          <w:szCs w:val="22"/>
          <w:lang w:eastAsia="en-US"/>
        </w:rPr>
      </w:pPr>
      <w:r w:rsidRPr="005A6C05">
        <w:rPr>
          <w:sz w:val="22"/>
          <w:szCs w:val="22"/>
          <w:lang w:eastAsia="en-US"/>
        </w:rPr>
        <w:t>Zgodnie z  § 1  ust. 6  umowy:</w:t>
      </w:r>
    </w:p>
    <w:p w14:paraId="59E2C580" w14:textId="77777777" w:rsidR="00390FED" w:rsidRPr="005A6C05" w:rsidRDefault="00390FED" w:rsidP="00390FED">
      <w:pPr>
        <w:rPr>
          <w:sz w:val="22"/>
          <w:szCs w:val="22"/>
          <w:lang w:eastAsia="en-US"/>
        </w:rPr>
      </w:pPr>
    </w:p>
    <w:p w14:paraId="6BBF94EA" w14:textId="77777777" w:rsidR="00390FED" w:rsidRPr="005A6C05" w:rsidRDefault="00390FED" w:rsidP="00390FED">
      <w:pPr>
        <w:rPr>
          <w:sz w:val="22"/>
          <w:szCs w:val="22"/>
          <w:lang w:eastAsia="en-US"/>
        </w:rPr>
      </w:pPr>
      <w:r w:rsidRPr="005A6C05">
        <w:rPr>
          <w:sz w:val="22"/>
          <w:szCs w:val="22"/>
          <w:lang w:eastAsia="en-US"/>
        </w:rPr>
        <w:t xml:space="preserve">- akceptujemy </w:t>
      </w:r>
      <w:r w:rsidRPr="005A6C05">
        <w:rPr>
          <w:sz w:val="22"/>
          <w:szCs w:val="22"/>
          <w:vertAlign w:val="superscript"/>
          <w:lang w:eastAsia="en-US"/>
        </w:rPr>
        <w:t>*)</w:t>
      </w:r>
      <w:r w:rsidRPr="005A6C05">
        <w:rPr>
          <w:sz w:val="22"/>
          <w:szCs w:val="22"/>
          <w:lang w:eastAsia="en-US"/>
        </w:rPr>
        <w:t xml:space="preserve">  przeprowadzoną przez Wykonawcę wycenę usługi przeprowadzki  na kwotę brutto: …………… zł</w:t>
      </w:r>
    </w:p>
    <w:p w14:paraId="2FC0D7E9" w14:textId="77777777" w:rsidR="00390FED" w:rsidRPr="005A6C05" w:rsidRDefault="00390FED" w:rsidP="00390FED">
      <w:pPr>
        <w:rPr>
          <w:sz w:val="22"/>
          <w:szCs w:val="22"/>
          <w:lang w:eastAsia="en-US"/>
        </w:rPr>
      </w:pPr>
      <w:r w:rsidRPr="005A6C05">
        <w:rPr>
          <w:sz w:val="22"/>
          <w:szCs w:val="22"/>
          <w:lang w:eastAsia="en-US"/>
        </w:rPr>
        <w:t>i zlecamy wykonanie usługi przeprowadzki na warunkach wskazanych w niniejszym  „Zleceniu wykonania usługi przeprowadzki”.</w:t>
      </w:r>
    </w:p>
    <w:p w14:paraId="1427C5B6" w14:textId="77777777" w:rsidR="00390FED" w:rsidRPr="005A6C05" w:rsidRDefault="00390FED" w:rsidP="00390FED">
      <w:pPr>
        <w:rPr>
          <w:sz w:val="22"/>
          <w:szCs w:val="22"/>
          <w:lang w:eastAsia="en-US"/>
        </w:rPr>
      </w:pPr>
    </w:p>
    <w:p w14:paraId="54D89635" w14:textId="77777777" w:rsidR="00390FED" w:rsidRPr="005A6C05" w:rsidRDefault="00390FED" w:rsidP="00390FED">
      <w:pPr>
        <w:rPr>
          <w:sz w:val="22"/>
          <w:szCs w:val="22"/>
          <w:lang w:eastAsia="en-US"/>
        </w:rPr>
      </w:pPr>
    </w:p>
    <w:p w14:paraId="140746D9" w14:textId="77777777" w:rsidR="00390FED" w:rsidRPr="005A6C05" w:rsidRDefault="00390FED" w:rsidP="00390FED">
      <w:pPr>
        <w:rPr>
          <w:sz w:val="22"/>
          <w:szCs w:val="22"/>
          <w:lang w:eastAsia="en-US"/>
        </w:rPr>
      </w:pPr>
      <w:r w:rsidRPr="005A6C05">
        <w:rPr>
          <w:sz w:val="22"/>
          <w:szCs w:val="22"/>
          <w:lang w:eastAsia="en-US"/>
        </w:rPr>
        <w:t>Informacje dodatkowe (dokumenty załączone do przesyłki, instrukcja postępowania z dokumentami i inne):</w:t>
      </w:r>
    </w:p>
    <w:p w14:paraId="7635B344" w14:textId="77777777" w:rsidR="00390FED" w:rsidRPr="005A6C05" w:rsidRDefault="00390FED" w:rsidP="00390FED">
      <w:pPr>
        <w:rPr>
          <w:sz w:val="22"/>
          <w:szCs w:val="22"/>
          <w:lang w:eastAsia="en-US"/>
        </w:rPr>
      </w:pPr>
      <w:r w:rsidRPr="005A6C05">
        <w:rPr>
          <w:sz w:val="22"/>
          <w:szCs w:val="22"/>
          <w:lang w:eastAsia="en-US"/>
        </w:rPr>
        <w:t>………………………………………………………………………………………………………………………..</w:t>
      </w:r>
    </w:p>
    <w:p w14:paraId="052B4000" w14:textId="77777777" w:rsidR="00390FED" w:rsidRPr="005A6C05" w:rsidRDefault="00390FED" w:rsidP="00390FED">
      <w:pPr>
        <w:rPr>
          <w:sz w:val="22"/>
          <w:szCs w:val="22"/>
          <w:lang w:eastAsia="en-US"/>
        </w:rPr>
      </w:pPr>
      <w:r w:rsidRPr="005A6C05">
        <w:rPr>
          <w:sz w:val="22"/>
          <w:szCs w:val="22"/>
          <w:lang w:eastAsia="en-US"/>
        </w:rPr>
        <w:t>………………………………………………………………………………………………………………………..</w:t>
      </w:r>
    </w:p>
    <w:p w14:paraId="6743030F" w14:textId="77777777" w:rsidR="00390FED" w:rsidRPr="005A6C05" w:rsidRDefault="00390FED" w:rsidP="00390FED">
      <w:pPr>
        <w:rPr>
          <w:sz w:val="22"/>
          <w:szCs w:val="22"/>
          <w:lang w:eastAsia="en-US"/>
        </w:rPr>
      </w:pPr>
      <w:r w:rsidRPr="005A6C05">
        <w:rPr>
          <w:sz w:val="22"/>
          <w:szCs w:val="22"/>
          <w:lang w:eastAsia="en-US"/>
        </w:rPr>
        <w:t>………………………………………………………………………………………………………………………..</w:t>
      </w:r>
    </w:p>
    <w:p w14:paraId="10D94618" w14:textId="77777777" w:rsidR="00390FED" w:rsidRPr="005A6C05" w:rsidRDefault="00390FED" w:rsidP="00390FED">
      <w:pPr>
        <w:rPr>
          <w:sz w:val="22"/>
          <w:szCs w:val="22"/>
          <w:lang w:eastAsia="en-US"/>
        </w:rPr>
      </w:pPr>
      <w:r w:rsidRPr="005A6C05">
        <w:rPr>
          <w:sz w:val="22"/>
          <w:szCs w:val="22"/>
          <w:lang w:eastAsia="en-US"/>
        </w:rPr>
        <w:t>………………………………………………………………………………………………………………………..</w:t>
      </w:r>
    </w:p>
    <w:p w14:paraId="7A62D2EB" w14:textId="77777777" w:rsidR="00390FED" w:rsidRPr="005A6C05" w:rsidRDefault="00390FED" w:rsidP="00390FED">
      <w:pPr>
        <w:rPr>
          <w:sz w:val="22"/>
          <w:szCs w:val="22"/>
          <w:lang w:eastAsia="en-US"/>
        </w:rPr>
      </w:pPr>
    </w:p>
    <w:p w14:paraId="3C427729" w14:textId="77777777" w:rsidR="00390FED" w:rsidRPr="005A6C05" w:rsidRDefault="00390FED" w:rsidP="00390FED">
      <w:pPr>
        <w:rPr>
          <w:sz w:val="22"/>
          <w:szCs w:val="22"/>
          <w:lang w:eastAsia="en-US"/>
        </w:rPr>
      </w:pPr>
      <w:r w:rsidRPr="005A6C05">
        <w:rPr>
          <w:sz w:val="22"/>
          <w:szCs w:val="22"/>
          <w:lang w:eastAsia="en-US"/>
        </w:rPr>
        <w:t xml:space="preserve">- nie akceptujemy </w:t>
      </w:r>
      <w:r w:rsidRPr="005A6C05">
        <w:rPr>
          <w:sz w:val="22"/>
          <w:szCs w:val="22"/>
          <w:vertAlign w:val="superscript"/>
          <w:lang w:eastAsia="en-US"/>
        </w:rPr>
        <w:t>*)</w:t>
      </w:r>
      <w:r w:rsidRPr="005A6C05">
        <w:rPr>
          <w:sz w:val="22"/>
          <w:szCs w:val="22"/>
          <w:lang w:eastAsia="en-US"/>
        </w:rPr>
        <w:t xml:space="preserve"> przeprowadzonej przez Wykonawcę wyceny usługi przeprowadzki z powodu:</w:t>
      </w:r>
    </w:p>
    <w:p w14:paraId="5CE2280D" w14:textId="77777777" w:rsidR="00390FED" w:rsidRPr="005A6C05" w:rsidRDefault="00390FED" w:rsidP="00390FED">
      <w:pPr>
        <w:rPr>
          <w:sz w:val="22"/>
          <w:szCs w:val="22"/>
          <w:lang w:eastAsia="en-US"/>
        </w:rPr>
      </w:pPr>
    </w:p>
    <w:p w14:paraId="6B27517D" w14:textId="77777777" w:rsidR="00390FED" w:rsidRPr="005A6C05" w:rsidRDefault="00390FED" w:rsidP="00390FED">
      <w:pPr>
        <w:rPr>
          <w:sz w:val="22"/>
          <w:szCs w:val="22"/>
          <w:lang w:eastAsia="en-US"/>
        </w:rPr>
      </w:pPr>
      <w:r w:rsidRPr="005A6C05">
        <w:rPr>
          <w:sz w:val="22"/>
          <w:szCs w:val="22"/>
          <w:lang w:eastAsia="en-US"/>
        </w:rPr>
        <w:t>………………………………………………………………………………………………………………………..</w:t>
      </w:r>
    </w:p>
    <w:p w14:paraId="5E6E0F49" w14:textId="77777777" w:rsidR="00390FED" w:rsidRPr="005A6C05" w:rsidRDefault="00390FED" w:rsidP="00390FED">
      <w:pPr>
        <w:rPr>
          <w:sz w:val="22"/>
          <w:szCs w:val="22"/>
          <w:lang w:eastAsia="en-US"/>
        </w:rPr>
      </w:pPr>
      <w:r w:rsidRPr="005A6C05">
        <w:rPr>
          <w:sz w:val="22"/>
          <w:szCs w:val="22"/>
          <w:lang w:eastAsia="en-US"/>
        </w:rPr>
        <w:t>………………………………………………………………………………………………………………………..</w:t>
      </w:r>
    </w:p>
    <w:p w14:paraId="3F4D4C7F" w14:textId="77777777" w:rsidR="00390FED" w:rsidRPr="005A6C05" w:rsidRDefault="00390FED" w:rsidP="00390FED">
      <w:pPr>
        <w:rPr>
          <w:sz w:val="22"/>
          <w:szCs w:val="22"/>
          <w:lang w:eastAsia="en-US"/>
        </w:rPr>
      </w:pPr>
      <w:r w:rsidRPr="005A6C05">
        <w:rPr>
          <w:sz w:val="22"/>
          <w:szCs w:val="22"/>
          <w:lang w:eastAsia="en-US"/>
        </w:rPr>
        <w:t>………………………………………………………………………………………………………………………..</w:t>
      </w:r>
    </w:p>
    <w:p w14:paraId="137C69F9" w14:textId="77777777" w:rsidR="00390FED" w:rsidRPr="005A6C05" w:rsidRDefault="00390FED" w:rsidP="00390FED">
      <w:pPr>
        <w:rPr>
          <w:sz w:val="22"/>
          <w:szCs w:val="22"/>
          <w:lang w:eastAsia="en-US"/>
        </w:rPr>
      </w:pPr>
    </w:p>
    <w:p w14:paraId="26FA3406" w14:textId="77777777" w:rsidR="00390FED" w:rsidRPr="005A6C05" w:rsidRDefault="00390FED" w:rsidP="00390FED">
      <w:pPr>
        <w:rPr>
          <w:sz w:val="22"/>
          <w:szCs w:val="22"/>
          <w:lang w:eastAsia="en-US"/>
        </w:rPr>
      </w:pPr>
    </w:p>
    <w:p w14:paraId="67AA975B" w14:textId="77777777" w:rsidR="00390FED" w:rsidRPr="005A6C05" w:rsidRDefault="00390FED" w:rsidP="00390FED">
      <w:pPr>
        <w:rPr>
          <w:sz w:val="22"/>
          <w:szCs w:val="22"/>
          <w:lang w:eastAsia="en-US"/>
        </w:rPr>
      </w:pPr>
    </w:p>
    <w:p w14:paraId="167D5B59" w14:textId="77777777" w:rsidR="00390FED" w:rsidRPr="005A6C05" w:rsidRDefault="00390FED" w:rsidP="00390FED">
      <w:pPr>
        <w:rPr>
          <w:sz w:val="22"/>
          <w:szCs w:val="22"/>
          <w:lang w:eastAsia="en-US"/>
        </w:rPr>
      </w:pPr>
      <w:r w:rsidRPr="005A6C05">
        <w:rPr>
          <w:sz w:val="22"/>
          <w:szCs w:val="22"/>
          <w:lang w:eastAsia="en-US"/>
        </w:rPr>
        <w:t>--------------------------------</w:t>
      </w:r>
    </w:p>
    <w:p w14:paraId="62261E47" w14:textId="77777777" w:rsidR="00390FED" w:rsidRPr="00A5767D" w:rsidRDefault="00390FED" w:rsidP="00390FED">
      <w:pPr>
        <w:rPr>
          <w:i/>
          <w:sz w:val="18"/>
          <w:szCs w:val="18"/>
          <w:lang w:eastAsia="en-US"/>
        </w:rPr>
      </w:pPr>
      <w:r w:rsidRPr="00A5767D">
        <w:rPr>
          <w:sz w:val="18"/>
          <w:szCs w:val="18"/>
          <w:vertAlign w:val="superscript"/>
          <w:lang w:eastAsia="en-US"/>
        </w:rPr>
        <w:t xml:space="preserve">*) </w:t>
      </w:r>
      <w:r w:rsidRPr="00A5767D">
        <w:rPr>
          <w:i/>
          <w:sz w:val="18"/>
          <w:szCs w:val="18"/>
          <w:lang w:eastAsia="en-US"/>
        </w:rPr>
        <w:t>niepotrzebne skreślić</w:t>
      </w:r>
    </w:p>
    <w:p w14:paraId="6B64656E" w14:textId="77777777" w:rsidR="00390FED" w:rsidRPr="005A6C05" w:rsidRDefault="00390FED" w:rsidP="00390FED">
      <w:pPr>
        <w:rPr>
          <w:i/>
          <w:sz w:val="22"/>
          <w:szCs w:val="22"/>
          <w:lang w:eastAsia="en-US"/>
        </w:rPr>
      </w:pPr>
    </w:p>
    <w:p w14:paraId="05940C6C" w14:textId="77777777" w:rsidR="00390FED" w:rsidRPr="005A6C05" w:rsidRDefault="00390FED" w:rsidP="00390FED">
      <w:pPr>
        <w:rPr>
          <w:i/>
          <w:sz w:val="22"/>
          <w:szCs w:val="22"/>
          <w:lang w:eastAsia="en-US"/>
        </w:rPr>
      </w:pPr>
    </w:p>
    <w:p w14:paraId="1BAD4E99" w14:textId="77777777" w:rsidR="00390FED" w:rsidRPr="005A6C05" w:rsidRDefault="00390FED" w:rsidP="00390FED">
      <w:pPr>
        <w:rPr>
          <w:i/>
          <w:sz w:val="22"/>
          <w:szCs w:val="22"/>
          <w:lang w:eastAsia="en-US"/>
        </w:rPr>
      </w:pPr>
    </w:p>
    <w:p w14:paraId="62AD025F" w14:textId="77777777" w:rsidR="00390FED" w:rsidRPr="005A6C05" w:rsidRDefault="00390FED" w:rsidP="00390FED">
      <w:pPr>
        <w:jc w:val="right"/>
        <w:rPr>
          <w:i/>
          <w:sz w:val="22"/>
          <w:szCs w:val="22"/>
          <w:lang w:eastAsia="en-US"/>
        </w:rPr>
      </w:pPr>
      <w:r w:rsidRPr="005A6C05">
        <w:rPr>
          <w:i/>
          <w:sz w:val="22"/>
          <w:szCs w:val="22"/>
          <w:lang w:eastAsia="en-US"/>
        </w:rPr>
        <w:t>………………………………………………………………………</w:t>
      </w:r>
    </w:p>
    <w:p w14:paraId="2240D898" w14:textId="77777777" w:rsidR="00390FED" w:rsidRPr="002859C5" w:rsidRDefault="00390FED" w:rsidP="00390FED">
      <w:pPr>
        <w:ind w:left="4254"/>
        <w:rPr>
          <w:i/>
          <w:sz w:val="18"/>
          <w:szCs w:val="18"/>
          <w:lang w:eastAsia="en-US"/>
        </w:rPr>
      </w:pPr>
      <w:r w:rsidRPr="002859C5">
        <w:rPr>
          <w:i/>
          <w:sz w:val="18"/>
          <w:szCs w:val="18"/>
          <w:lang w:eastAsia="en-US"/>
        </w:rPr>
        <w:t>data i podpis osoby upoważnionej ze strony Zamawiającego</w:t>
      </w:r>
    </w:p>
    <w:p w14:paraId="7FEEEC73" w14:textId="77777777" w:rsidR="00912C2C" w:rsidRDefault="00912C2C" w:rsidP="006E793A">
      <w:pPr>
        <w:jc w:val="both"/>
      </w:pPr>
    </w:p>
    <w:p w14:paraId="0C8ED574" w14:textId="77777777" w:rsidR="00390FED" w:rsidRDefault="00390FED" w:rsidP="006E793A">
      <w:pPr>
        <w:jc w:val="both"/>
      </w:pPr>
    </w:p>
    <w:p w14:paraId="2904B113" w14:textId="77777777" w:rsidR="00390FED" w:rsidRDefault="00390FED" w:rsidP="006E793A">
      <w:pPr>
        <w:jc w:val="both"/>
      </w:pPr>
    </w:p>
    <w:p w14:paraId="7A3B4084" w14:textId="77777777" w:rsidR="00390FED" w:rsidRDefault="00390FED" w:rsidP="006E793A">
      <w:pPr>
        <w:jc w:val="both"/>
      </w:pPr>
    </w:p>
    <w:p w14:paraId="4B9E8AA0" w14:textId="77777777" w:rsidR="00390FED" w:rsidRDefault="00390FED" w:rsidP="006E793A">
      <w:pPr>
        <w:jc w:val="both"/>
      </w:pPr>
    </w:p>
    <w:p w14:paraId="4E9489AC" w14:textId="77777777" w:rsidR="00390FED" w:rsidRDefault="00390FED" w:rsidP="006E793A">
      <w:pPr>
        <w:jc w:val="both"/>
      </w:pPr>
    </w:p>
    <w:p w14:paraId="469D5336" w14:textId="77777777" w:rsidR="00390FED" w:rsidRDefault="00390FED" w:rsidP="006E793A">
      <w:pPr>
        <w:jc w:val="both"/>
      </w:pPr>
    </w:p>
    <w:p w14:paraId="14161D9E" w14:textId="77777777" w:rsidR="00390FED" w:rsidRDefault="00390FED" w:rsidP="006E793A">
      <w:pPr>
        <w:jc w:val="both"/>
      </w:pPr>
    </w:p>
    <w:p w14:paraId="18E3EE21" w14:textId="77777777" w:rsidR="00390FED" w:rsidRDefault="00390FED" w:rsidP="006E793A">
      <w:pPr>
        <w:jc w:val="both"/>
      </w:pPr>
    </w:p>
    <w:p w14:paraId="0259B8F0" w14:textId="6369EE81" w:rsidR="000B7903" w:rsidRPr="0008397D" w:rsidRDefault="000B7903" w:rsidP="000B7903">
      <w:pPr>
        <w:pageBreakBefore/>
        <w:jc w:val="right"/>
        <w:outlineLvl w:val="0"/>
        <w:rPr>
          <w:b/>
          <w:sz w:val="22"/>
          <w:szCs w:val="22"/>
        </w:rPr>
      </w:pPr>
      <w:r>
        <w:rPr>
          <w:b/>
          <w:sz w:val="22"/>
          <w:szCs w:val="22"/>
        </w:rPr>
        <w:lastRenderedPageBreak/>
        <w:t>Załącznik nr 3</w:t>
      </w:r>
      <w:r w:rsidRPr="0008397D">
        <w:rPr>
          <w:b/>
          <w:sz w:val="22"/>
          <w:szCs w:val="22"/>
        </w:rPr>
        <w:t xml:space="preserve"> do </w:t>
      </w:r>
      <w:r>
        <w:rPr>
          <w:b/>
          <w:iCs/>
          <w:sz w:val="22"/>
          <w:szCs w:val="22"/>
        </w:rPr>
        <w:t>umowy</w:t>
      </w:r>
      <w:r w:rsidRPr="0008397D">
        <w:rPr>
          <w:b/>
          <w:iCs/>
          <w:sz w:val="22"/>
          <w:szCs w:val="22"/>
        </w:rPr>
        <w:t xml:space="preserve"> </w:t>
      </w:r>
      <w:r>
        <w:rPr>
          <w:b/>
          <w:iCs/>
          <w:sz w:val="22"/>
          <w:szCs w:val="22"/>
        </w:rPr>
        <w:t>…………………………..2025</w:t>
      </w:r>
    </w:p>
    <w:p w14:paraId="47187986" w14:textId="77777777" w:rsidR="000B7903" w:rsidRPr="003F2EA9" w:rsidRDefault="000B7903" w:rsidP="000B7903">
      <w:pPr>
        <w:rPr>
          <w:b/>
          <w:i/>
        </w:rPr>
      </w:pPr>
    </w:p>
    <w:p w14:paraId="10FAD537" w14:textId="77777777" w:rsidR="000B7903" w:rsidRPr="00001D07" w:rsidRDefault="000B7903" w:rsidP="000B7903">
      <w:pPr>
        <w:jc w:val="center"/>
        <w:outlineLvl w:val="0"/>
        <w:rPr>
          <w:b/>
          <w:u w:val="single"/>
        </w:rPr>
      </w:pPr>
      <w:r w:rsidRPr="00001D07">
        <w:rPr>
          <w:b/>
          <w:u w:val="single"/>
        </w:rPr>
        <w:t>PROTOKÓŁ ODBIORU WYKONANIA USŁUGI</w:t>
      </w:r>
    </w:p>
    <w:p w14:paraId="01D246B2" w14:textId="77777777" w:rsidR="000B7903" w:rsidRPr="00C30AFE" w:rsidRDefault="000B7903" w:rsidP="000B7903">
      <w:pPr>
        <w:ind w:left="1080"/>
        <w:jc w:val="both"/>
        <w:rPr>
          <w:lang w:eastAsia="en-US"/>
        </w:rPr>
      </w:pPr>
      <w:r w:rsidRPr="00C30AFE">
        <w:rPr>
          <w:lang w:eastAsia="en-US"/>
        </w:rPr>
        <w:tab/>
      </w:r>
      <w:r w:rsidRPr="00C30AFE">
        <w:rPr>
          <w:lang w:eastAsia="en-US"/>
        </w:rPr>
        <w:tab/>
      </w:r>
      <w:r w:rsidRPr="00C30AFE">
        <w:rPr>
          <w:lang w:eastAsia="en-US"/>
        </w:rPr>
        <w:tab/>
        <w:t xml:space="preserve">sporządzony w dniu ..........................                                                   </w:t>
      </w:r>
    </w:p>
    <w:p w14:paraId="7AEED87A" w14:textId="77777777" w:rsidR="000B7903" w:rsidRPr="00C30AFE" w:rsidRDefault="000B7903" w:rsidP="000B7903">
      <w:pPr>
        <w:ind w:left="2832"/>
        <w:jc w:val="both"/>
        <w:rPr>
          <w:lang w:eastAsia="en-US"/>
        </w:rPr>
      </w:pPr>
    </w:p>
    <w:p w14:paraId="37F3BAE8" w14:textId="77777777" w:rsidR="000B7903" w:rsidRPr="00C30AFE" w:rsidRDefault="000B7903" w:rsidP="000B7903">
      <w:pPr>
        <w:jc w:val="both"/>
        <w:rPr>
          <w:lang w:eastAsia="en-US"/>
        </w:rPr>
      </w:pPr>
      <w:r w:rsidRPr="00C30AFE">
        <w:rPr>
          <w:lang w:eastAsia="en-US"/>
        </w:rPr>
        <w:t>Komisja w składzie:</w:t>
      </w:r>
    </w:p>
    <w:p w14:paraId="1C562722" w14:textId="77777777" w:rsidR="000B7903" w:rsidRPr="00C30AFE" w:rsidRDefault="000B7903" w:rsidP="000B7903">
      <w:pPr>
        <w:jc w:val="both"/>
        <w:rPr>
          <w:sz w:val="4"/>
          <w:lang w:eastAsia="en-US"/>
        </w:rPr>
      </w:pPr>
    </w:p>
    <w:p w14:paraId="3027F674" w14:textId="77777777" w:rsidR="000B7903" w:rsidRPr="00C30AFE" w:rsidRDefault="000B7903" w:rsidP="000B7903">
      <w:pPr>
        <w:numPr>
          <w:ilvl w:val="0"/>
          <w:numId w:val="47"/>
        </w:numPr>
        <w:jc w:val="both"/>
        <w:rPr>
          <w:lang w:eastAsia="en-US"/>
        </w:rPr>
      </w:pPr>
      <w:r w:rsidRPr="00C30AFE">
        <w:rPr>
          <w:lang w:eastAsia="en-US"/>
        </w:rPr>
        <w:t>………………………………………………………………………………….</w:t>
      </w:r>
    </w:p>
    <w:p w14:paraId="08269556" w14:textId="77777777" w:rsidR="000B7903" w:rsidRPr="00C30AFE" w:rsidRDefault="000B7903" w:rsidP="000B7903">
      <w:pPr>
        <w:numPr>
          <w:ilvl w:val="0"/>
          <w:numId w:val="47"/>
        </w:numPr>
        <w:jc w:val="both"/>
        <w:rPr>
          <w:lang w:eastAsia="en-US"/>
        </w:rPr>
      </w:pPr>
      <w:r w:rsidRPr="00C30AFE">
        <w:rPr>
          <w:lang w:eastAsia="en-US"/>
        </w:rPr>
        <w:t>…………………………………………………………………………………..</w:t>
      </w:r>
    </w:p>
    <w:p w14:paraId="4B3BCBE0" w14:textId="77777777" w:rsidR="000B7903" w:rsidRPr="00C30AFE" w:rsidRDefault="000B7903" w:rsidP="000B7903">
      <w:pPr>
        <w:numPr>
          <w:ilvl w:val="0"/>
          <w:numId w:val="47"/>
        </w:numPr>
        <w:jc w:val="both"/>
        <w:rPr>
          <w:lang w:eastAsia="en-US"/>
        </w:rPr>
      </w:pPr>
      <w:r w:rsidRPr="00C30AFE">
        <w:rPr>
          <w:lang w:eastAsia="en-US"/>
        </w:rPr>
        <w:t>………………………………………………………………………………….</w:t>
      </w:r>
    </w:p>
    <w:p w14:paraId="50091CBA" w14:textId="77777777" w:rsidR="000B7903" w:rsidRPr="00C30AFE" w:rsidRDefault="000B7903" w:rsidP="000B7903">
      <w:pPr>
        <w:jc w:val="both"/>
        <w:rPr>
          <w:lang w:eastAsia="en-US"/>
        </w:rPr>
      </w:pPr>
    </w:p>
    <w:p w14:paraId="089FE8EF" w14:textId="77777777" w:rsidR="000B7903" w:rsidRPr="00C30AFE" w:rsidRDefault="000B7903" w:rsidP="000B7903">
      <w:pPr>
        <w:jc w:val="center"/>
        <w:rPr>
          <w:lang w:eastAsia="en-US"/>
        </w:rPr>
      </w:pPr>
      <w:r w:rsidRPr="00C30AFE">
        <w:rPr>
          <w:lang w:eastAsia="en-US"/>
        </w:rPr>
        <w:t xml:space="preserve">dokonała    sprawdzenia   spisu ilościowo-rzeczowego   mienia   </w:t>
      </w:r>
      <w:r>
        <w:rPr>
          <w:lang w:eastAsia="en-US"/>
        </w:rPr>
        <w:t>przenoszonego/</w:t>
      </w:r>
      <w:r w:rsidRPr="00C30AFE">
        <w:rPr>
          <w:lang w:eastAsia="en-US"/>
        </w:rPr>
        <w:t>przewożonego w ramach</w:t>
      </w:r>
    </w:p>
    <w:p w14:paraId="79B7D8BC" w14:textId="77777777" w:rsidR="000B7903" w:rsidRPr="00C30AFE" w:rsidRDefault="000B7903" w:rsidP="000B7903">
      <w:pPr>
        <w:jc w:val="center"/>
        <w:rPr>
          <w:lang w:eastAsia="en-US"/>
        </w:rPr>
      </w:pPr>
      <w:r w:rsidRPr="00C30AFE">
        <w:rPr>
          <w:lang w:eastAsia="en-US"/>
        </w:rPr>
        <w:t xml:space="preserve">„Zlecenia wykonania usługi </w:t>
      </w:r>
      <w:r>
        <w:rPr>
          <w:lang w:eastAsia="en-US"/>
        </w:rPr>
        <w:t xml:space="preserve">przeprowadzki </w:t>
      </w:r>
      <w:r w:rsidRPr="00C30AFE">
        <w:rPr>
          <w:lang w:eastAsia="en-US"/>
        </w:rPr>
        <w:t>”  z dnia ……………</w:t>
      </w:r>
    </w:p>
    <w:p w14:paraId="1D02A22E" w14:textId="77777777" w:rsidR="000B7903" w:rsidRPr="00C30AFE" w:rsidRDefault="000B7903" w:rsidP="000B7903">
      <w:pPr>
        <w:jc w:val="both"/>
        <w:rPr>
          <w:sz w:val="12"/>
          <w:lang w:eastAsia="en-US"/>
        </w:rPr>
      </w:pPr>
    </w:p>
    <w:p w14:paraId="0914782F" w14:textId="77777777" w:rsidR="000B7903" w:rsidRPr="00C30AFE" w:rsidRDefault="000B7903" w:rsidP="000B7903">
      <w:pPr>
        <w:jc w:val="both"/>
        <w:outlineLvl w:val="0"/>
        <w:rPr>
          <w:sz w:val="22"/>
          <w:lang w:eastAsia="en-US"/>
        </w:rPr>
      </w:pPr>
      <w:r w:rsidRPr="00C30AFE">
        <w:rPr>
          <w:sz w:val="22"/>
          <w:u w:val="single"/>
          <w:lang w:eastAsia="en-US"/>
        </w:rPr>
        <w:t>Na podstawie dokonanego spisu stwierdzono</w:t>
      </w:r>
      <w:r w:rsidRPr="00C30AFE">
        <w:rPr>
          <w:sz w:val="22"/>
          <w:lang w:eastAsia="en-US"/>
        </w:rPr>
        <w:t>:</w:t>
      </w:r>
    </w:p>
    <w:p w14:paraId="715362C3" w14:textId="77777777" w:rsidR="000B7903" w:rsidRPr="00C30AFE" w:rsidRDefault="000B7903" w:rsidP="000B7903">
      <w:pPr>
        <w:jc w:val="both"/>
        <w:rPr>
          <w:sz w:val="22"/>
          <w:lang w:eastAsia="en-US"/>
        </w:rPr>
      </w:pPr>
    </w:p>
    <w:p w14:paraId="2700BBD1" w14:textId="77777777" w:rsidR="000B7903" w:rsidRPr="00C30AFE" w:rsidRDefault="000B7903" w:rsidP="000B7903">
      <w:pPr>
        <w:jc w:val="both"/>
        <w:rPr>
          <w:sz w:val="22"/>
          <w:lang w:eastAsia="en-US"/>
        </w:rPr>
      </w:pPr>
      <w:r w:rsidRPr="00C30AFE">
        <w:rPr>
          <w:sz w:val="22"/>
          <w:lang w:eastAsia="en-US"/>
        </w:rPr>
        <w:t>Usługa została wykonana bez uchybień</w:t>
      </w:r>
      <w:r w:rsidRPr="00C30AFE">
        <w:rPr>
          <w:sz w:val="22"/>
          <w:vertAlign w:val="superscript"/>
          <w:lang w:eastAsia="en-US"/>
        </w:rPr>
        <w:t>*)</w:t>
      </w:r>
      <w:r w:rsidRPr="00C30AFE">
        <w:rPr>
          <w:sz w:val="22"/>
          <w:lang w:eastAsia="en-US"/>
        </w:rPr>
        <w:t xml:space="preserve"> ⁪       z uchybieniami</w:t>
      </w:r>
      <w:r w:rsidRPr="00C30AFE">
        <w:rPr>
          <w:sz w:val="22"/>
          <w:vertAlign w:val="superscript"/>
          <w:lang w:eastAsia="en-US"/>
        </w:rPr>
        <w:t>*</w:t>
      </w:r>
      <w:r>
        <w:rPr>
          <w:sz w:val="22"/>
          <w:vertAlign w:val="superscript"/>
          <w:lang w:eastAsia="en-US"/>
        </w:rPr>
        <w:t>*</w:t>
      </w:r>
      <w:r w:rsidRPr="00C30AFE">
        <w:rPr>
          <w:sz w:val="22"/>
          <w:vertAlign w:val="superscript"/>
          <w:lang w:eastAsia="en-US"/>
        </w:rPr>
        <w:t>)</w:t>
      </w:r>
      <w:r w:rsidRPr="00C30AFE">
        <w:rPr>
          <w:sz w:val="22"/>
          <w:lang w:eastAsia="en-US"/>
        </w:rPr>
        <w:t xml:space="preserve"> ⁪</w:t>
      </w:r>
    </w:p>
    <w:p w14:paraId="623206D5" w14:textId="77777777" w:rsidR="000B7903" w:rsidRPr="00C30AFE" w:rsidRDefault="000B7903" w:rsidP="000B7903">
      <w:pPr>
        <w:jc w:val="both"/>
        <w:rPr>
          <w:sz w:val="22"/>
          <w:lang w:eastAsia="en-US"/>
        </w:rPr>
      </w:pPr>
    </w:p>
    <w:p w14:paraId="343D0547" w14:textId="77777777" w:rsidR="000B7903" w:rsidRPr="00C30AFE" w:rsidRDefault="000B7903" w:rsidP="000B7903">
      <w:pPr>
        <w:jc w:val="both"/>
        <w:outlineLvl w:val="0"/>
        <w:rPr>
          <w:sz w:val="22"/>
          <w:lang w:eastAsia="en-US"/>
        </w:rPr>
      </w:pPr>
      <w:r w:rsidRPr="00C30AFE">
        <w:rPr>
          <w:sz w:val="22"/>
          <w:lang w:eastAsia="en-US"/>
        </w:rPr>
        <w:t>Opis uchybień i powstałych szkód</w:t>
      </w:r>
      <w:r w:rsidRPr="00F61197">
        <w:rPr>
          <w:sz w:val="22"/>
          <w:vertAlign w:val="superscript"/>
          <w:lang w:eastAsia="en-US"/>
        </w:rPr>
        <w:t>*</w:t>
      </w:r>
      <w:r w:rsidRPr="00C30AFE">
        <w:rPr>
          <w:sz w:val="22"/>
          <w:vertAlign w:val="superscript"/>
          <w:lang w:eastAsia="en-US"/>
        </w:rPr>
        <w:t>*)</w:t>
      </w:r>
    </w:p>
    <w:p w14:paraId="24003DDA" w14:textId="77777777" w:rsidR="000B7903" w:rsidRPr="00C30AFE" w:rsidRDefault="000B7903" w:rsidP="000B7903">
      <w:pPr>
        <w:jc w:val="both"/>
        <w:rPr>
          <w:sz w:val="2"/>
          <w:lang w:eastAsia="en-US"/>
        </w:rPr>
      </w:pPr>
    </w:p>
    <w:p w14:paraId="38518B7E" w14:textId="77777777" w:rsidR="000B7903" w:rsidRPr="00C30AFE" w:rsidRDefault="000B7903" w:rsidP="000B7903">
      <w:pPr>
        <w:jc w:val="both"/>
        <w:rPr>
          <w:sz w:val="22"/>
          <w:lang w:eastAsia="en-US"/>
        </w:rPr>
      </w:pPr>
      <w:r w:rsidRPr="00C30AFE">
        <w:rPr>
          <w:sz w:val="22"/>
          <w:lang w:eastAsia="en-US"/>
        </w:rPr>
        <w:t>………………………………………………………………………………………………………………………………………………………………………………………………………………………………………………………………………………………………………………………………………………………………………………………………………………………………</w:t>
      </w:r>
    </w:p>
    <w:p w14:paraId="2B613C90" w14:textId="77777777" w:rsidR="000B7903" w:rsidRPr="00C30AFE" w:rsidRDefault="000B7903" w:rsidP="000B7903">
      <w:pPr>
        <w:jc w:val="both"/>
        <w:rPr>
          <w:sz w:val="22"/>
          <w:lang w:eastAsia="en-US"/>
        </w:rPr>
      </w:pPr>
    </w:p>
    <w:p w14:paraId="4C5D2758" w14:textId="77777777" w:rsidR="000B7903" w:rsidRDefault="000B7903" w:rsidP="000B7903">
      <w:pPr>
        <w:numPr>
          <w:ilvl w:val="0"/>
          <w:numId w:val="48"/>
        </w:numPr>
        <w:tabs>
          <w:tab w:val="clear" w:pos="720"/>
        </w:tabs>
        <w:ind w:left="426" w:hanging="426"/>
        <w:jc w:val="both"/>
        <w:rPr>
          <w:sz w:val="22"/>
          <w:lang w:eastAsia="en-US"/>
        </w:rPr>
      </w:pPr>
      <w:r>
        <w:rPr>
          <w:sz w:val="22"/>
          <w:lang w:eastAsia="en-US"/>
        </w:rPr>
        <w:t>Usługę przeprowadzki w ramach jednego obiektu Zamawiającego wykonano w ciągu ………..roboczogodzin z wykorzystaniem …….. pracowników Wykonawcy</w:t>
      </w:r>
    </w:p>
    <w:p w14:paraId="2CBB3C4D" w14:textId="77777777" w:rsidR="000B7903" w:rsidRPr="00C30AFE" w:rsidRDefault="000B7903" w:rsidP="000B7903">
      <w:pPr>
        <w:numPr>
          <w:ilvl w:val="0"/>
          <w:numId w:val="48"/>
        </w:numPr>
        <w:tabs>
          <w:tab w:val="clear" w:pos="720"/>
        </w:tabs>
        <w:ind w:left="426" w:hanging="426"/>
        <w:jc w:val="both"/>
        <w:rPr>
          <w:sz w:val="22"/>
          <w:lang w:eastAsia="en-US"/>
        </w:rPr>
      </w:pPr>
      <w:r w:rsidRPr="00C30AFE">
        <w:rPr>
          <w:sz w:val="22"/>
          <w:lang w:eastAsia="en-US"/>
        </w:rPr>
        <w:t xml:space="preserve">Usługę </w:t>
      </w:r>
      <w:r>
        <w:rPr>
          <w:sz w:val="22"/>
          <w:lang w:eastAsia="en-US"/>
        </w:rPr>
        <w:t xml:space="preserve">przeprowadzki między obiektami Zamawiającego </w:t>
      </w:r>
      <w:r w:rsidRPr="00C30AFE">
        <w:rPr>
          <w:sz w:val="22"/>
          <w:lang w:eastAsia="en-US"/>
        </w:rPr>
        <w:t>wykonano przy użyciu samochodu o dopuszczalnej masie całkowitej 2,5 – 3,5 tony</w:t>
      </w:r>
      <w:r w:rsidRPr="00C30AFE">
        <w:rPr>
          <w:sz w:val="22"/>
          <w:vertAlign w:val="superscript"/>
          <w:lang w:eastAsia="en-US"/>
        </w:rPr>
        <w:t>*)</w:t>
      </w:r>
      <w:r w:rsidRPr="00C30AFE">
        <w:rPr>
          <w:sz w:val="22"/>
          <w:lang w:eastAsia="en-US"/>
        </w:rPr>
        <w:t xml:space="preserve">: </w:t>
      </w:r>
    </w:p>
    <w:p w14:paraId="26052DF1" w14:textId="77777777" w:rsidR="000B7903" w:rsidRPr="00C30AFE" w:rsidRDefault="000B7903" w:rsidP="000B7903">
      <w:pPr>
        <w:ind w:left="426"/>
        <w:jc w:val="both"/>
        <w:rPr>
          <w:sz w:val="22"/>
          <w:lang w:eastAsia="en-US"/>
        </w:rPr>
      </w:pPr>
      <w:r w:rsidRPr="00C30AFE">
        <w:rPr>
          <w:sz w:val="22"/>
          <w:lang w:eastAsia="en-US"/>
        </w:rPr>
        <w:t>-  czas przeznaczony na załadunek/rozładunek: ………….. roboczogodzin</w:t>
      </w:r>
    </w:p>
    <w:p w14:paraId="2FC03378" w14:textId="77777777" w:rsidR="000B7903" w:rsidRPr="00C30AFE" w:rsidRDefault="000B7903" w:rsidP="000B7903">
      <w:pPr>
        <w:ind w:left="426"/>
        <w:jc w:val="both"/>
        <w:rPr>
          <w:sz w:val="22"/>
          <w:lang w:eastAsia="en-US"/>
        </w:rPr>
      </w:pPr>
      <w:r w:rsidRPr="00C30AFE">
        <w:rPr>
          <w:sz w:val="22"/>
          <w:lang w:eastAsia="en-US"/>
        </w:rPr>
        <w:t>-  liczba przejechanych kilometrów: ………….. km</w:t>
      </w:r>
    </w:p>
    <w:p w14:paraId="7B834FEB" w14:textId="77777777" w:rsidR="000B7903" w:rsidRPr="00C30AFE" w:rsidRDefault="000B7903" w:rsidP="000B7903">
      <w:pPr>
        <w:numPr>
          <w:ilvl w:val="0"/>
          <w:numId w:val="48"/>
        </w:numPr>
        <w:tabs>
          <w:tab w:val="clear" w:pos="720"/>
        </w:tabs>
        <w:ind w:left="426" w:hanging="426"/>
        <w:jc w:val="both"/>
        <w:rPr>
          <w:sz w:val="22"/>
          <w:lang w:eastAsia="en-US"/>
        </w:rPr>
      </w:pPr>
      <w:r w:rsidRPr="00C30AFE">
        <w:rPr>
          <w:sz w:val="22"/>
          <w:lang w:eastAsia="en-US"/>
        </w:rPr>
        <w:t xml:space="preserve">Usługę </w:t>
      </w:r>
      <w:r>
        <w:rPr>
          <w:sz w:val="22"/>
          <w:lang w:eastAsia="en-US"/>
        </w:rPr>
        <w:t xml:space="preserve">przeprowadzki między obiektami Zamawiającego </w:t>
      </w:r>
      <w:r w:rsidRPr="00C30AFE">
        <w:rPr>
          <w:sz w:val="22"/>
          <w:lang w:eastAsia="en-US"/>
        </w:rPr>
        <w:t>wykonano przy użyciu samochodu o dopuszczalnej masie całkowitej 3,5 – 5,0 ton</w:t>
      </w:r>
      <w:r w:rsidRPr="00C30AFE">
        <w:rPr>
          <w:sz w:val="22"/>
          <w:vertAlign w:val="superscript"/>
          <w:lang w:eastAsia="en-US"/>
        </w:rPr>
        <w:t>*)</w:t>
      </w:r>
      <w:r w:rsidRPr="00C30AFE">
        <w:rPr>
          <w:sz w:val="22"/>
          <w:lang w:eastAsia="en-US"/>
        </w:rPr>
        <w:t xml:space="preserve">: </w:t>
      </w:r>
    </w:p>
    <w:p w14:paraId="779DD597" w14:textId="77777777" w:rsidR="000B7903" w:rsidRPr="00C30AFE" w:rsidRDefault="000B7903" w:rsidP="000B7903">
      <w:pPr>
        <w:ind w:left="426"/>
        <w:jc w:val="both"/>
        <w:rPr>
          <w:sz w:val="22"/>
          <w:lang w:eastAsia="en-US"/>
        </w:rPr>
      </w:pPr>
      <w:r w:rsidRPr="00C30AFE">
        <w:rPr>
          <w:sz w:val="22"/>
          <w:lang w:eastAsia="en-US"/>
        </w:rPr>
        <w:t>-  czas przeznaczony na załadunek/rozładunek: ………….. roboczogodzin</w:t>
      </w:r>
    </w:p>
    <w:p w14:paraId="7D17FF5B" w14:textId="77777777" w:rsidR="000B7903" w:rsidRPr="00C30AFE" w:rsidRDefault="000B7903" w:rsidP="000B7903">
      <w:pPr>
        <w:ind w:firstLine="426"/>
        <w:jc w:val="both"/>
        <w:rPr>
          <w:sz w:val="22"/>
          <w:lang w:eastAsia="en-US"/>
        </w:rPr>
      </w:pPr>
      <w:r w:rsidRPr="00C30AFE">
        <w:rPr>
          <w:sz w:val="22"/>
          <w:lang w:eastAsia="en-US"/>
        </w:rPr>
        <w:t>-  liczba przejechanych kilometrów: ………….. km</w:t>
      </w:r>
    </w:p>
    <w:p w14:paraId="1CAC4FDB" w14:textId="77777777" w:rsidR="000B7903" w:rsidRPr="00C30AFE" w:rsidRDefault="000B7903" w:rsidP="000B7903">
      <w:pPr>
        <w:numPr>
          <w:ilvl w:val="0"/>
          <w:numId w:val="48"/>
        </w:numPr>
        <w:tabs>
          <w:tab w:val="clear" w:pos="720"/>
        </w:tabs>
        <w:ind w:left="426" w:hanging="426"/>
        <w:jc w:val="both"/>
        <w:rPr>
          <w:sz w:val="22"/>
          <w:lang w:eastAsia="en-US"/>
        </w:rPr>
      </w:pPr>
      <w:r w:rsidRPr="00C30AFE">
        <w:rPr>
          <w:sz w:val="22"/>
          <w:lang w:eastAsia="en-US"/>
        </w:rPr>
        <w:t xml:space="preserve">Usługę </w:t>
      </w:r>
      <w:r>
        <w:rPr>
          <w:sz w:val="22"/>
          <w:lang w:eastAsia="en-US"/>
        </w:rPr>
        <w:t xml:space="preserve">przeprowadzki między obiektami Zamawiającego </w:t>
      </w:r>
      <w:r w:rsidRPr="00C30AFE">
        <w:rPr>
          <w:sz w:val="22"/>
          <w:lang w:eastAsia="en-US"/>
        </w:rPr>
        <w:t>wykonano przy użyciu samochodu chłodni o dopuszczalnej masie całkowitej do 2,5 tony</w:t>
      </w:r>
      <w:r w:rsidRPr="00C30AFE">
        <w:rPr>
          <w:sz w:val="22"/>
          <w:vertAlign w:val="superscript"/>
          <w:lang w:eastAsia="en-US"/>
        </w:rPr>
        <w:t>*)</w:t>
      </w:r>
      <w:r w:rsidRPr="00C30AFE">
        <w:rPr>
          <w:sz w:val="22"/>
          <w:lang w:eastAsia="en-US"/>
        </w:rPr>
        <w:t xml:space="preserve">: </w:t>
      </w:r>
    </w:p>
    <w:p w14:paraId="19803989" w14:textId="77777777" w:rsidR="000B7903" w:rsidRPr="00C30AFE" w:rsidRDefault="000B7903" w:rsidP="000B7903">
      <w:pPr>
        <w:ind w:left="426"/>
        <w:jc w:val="both"/>
        <w:rPr>
          <w:sz w:val="22"/>
          <w:lang w:eastAsia="en-US"/>
        </w:rPr>
      </w:pPr>
      <w:r w:rsidRPr="00C30AFE">
        <w:rPr>
          <w:sz w:val="22"/>
          <w:lang w:eastAsia="en-US"/>
        </w:rPr>
        <w:t>-  czas przeznaczony na załadunek/rozładunek: ………….. roboczogodzin</w:t>
      </w:r>
    </w:p>
    <w:p w14:paraId="672C005A" w14:textId="77777777" w:rsidR="000B7903" w:rsidRPr="00C30AFE" w:rsidRDefault="000B7903" w:rsidP="000B7903">
      <w:pPr>
        <w:ind w:left="426"/>
        <w:jc w:val="both"/>
        <w:rPr>
          <w:sz w:val="22"/>
          <w:lang w:eastAsia="en-US"/>
        </w:rPr>
      </w:pPr>
      <w:r w:rsidRPr="00C30AFE">
        <w:rPr>
          <w:sz w:val="22"/>
          <w:lang w:eastAsia="en-US"/>
        </w:rPr>
        <w:t>-  liczba przejechanych kilometrów: ………….. km</w:t>
      </w:r>
    </w:p>
    <w:p w14:paraId="1E1676C2" w14:textId="77777777" w:rsidR="000B7903" w:rsidRPr="00C30AFE" w:rsidRDefault="000B7903" w:rsidP="000B7903">
      <w:pPr>
        <w:numPr>
          <w:ilvl w:val="0"/>
          <w:numId w:val="48"/>
        </w:numPr>
        <w:tabs>
          <w:tab w:val="clear" w:pos="720"/>
        </w:tabs>
        <w:ind w:left="426" w:hanging="426"/>
        <w:jc w:val="both"/>
        <w:rPr>
          <w:sz w:val="22"/>
          <w:lang w:eastAsia="en-US"/>
        </w:rPr>
      </w:pPr>
      <w:r w:rsidRPr="00C30AFE">
        <w:rPr>
          <w:sz w:val="22"/>
          <w:lang w:eastAsia="en-US"/>
        </w:rPr>
        <w:t>Usługę</w:t>
      </w:r>
      <w:r>
        <w:rPr>
          <w:sz w:val="22"/>
          <w:lang w:eastAsia="en-US"/>
        </w:rPr>
        <w:t xml:space="preserve"> przeprowadzki między obiektami Zamawiającego </w:t>
      </w:r>
      <w:r w:rsidRPr="00C30AFE">
        <w:rPr>
          <w:sz w:val="22"/>
          <w:lang w:eastAsia="en-US"/>
        </w:rPr>
        <w:t xml:space="preserve"> wykonano przy użyciu samochodu do przewozu żywych zwierząt (myszy, szczury) przeznaczonych do badań laboratoryjnych o dopuszczalnej masie całkowitej do 1,2 tony (ok. 60 skrzynek do przewozu gryzoni)</w:t>
      </w:r>
      <w:r w:rsidRPr="00C30AFE">
        <w:rPr>
          <w:sz w:val="22"/>
          <w:vertAlign w:val="superscript"/>
          <w:lang w:eastAsia="en-US"/>
        </w:rPr>
        <w:t>*)</w:t>
      </w:r>
      <w:r w:rsidRPr="00C30AFE">
        <w:rPr>
          <w:sz w:val="22"/>
          <w:lang w:eastAsia="en-US"/>
        </w:rPr>
        <w:t xml:space="preserve">: </w:t>
      </w:r>
    </w:p>
    <w:p w14:paraId="5ED69FD4" w14:textId="77777777" w:rsidR="000B7903" w:rsidRPr="00C30AFE" w:rsidRDefault="000B7903" w:rsidP="000B7903">
      <w:pPr>
        <w:ind w:left="426"/>
        <w:jc w:val="both"/>
        <w:rPr>
          <w:sz w:val="22"/>
          <w:lang w:eastAsia="en-US"/>
        </w:rPr>
      </w:pPr>
      <w:r w:rsidRPr="00C30AFE">
        <w:rPr>
          <w:sz w:val="22"/>
          <w:lang w:eastAsia="en-US"/>
        </w:rPr>
        <w:t>-  czas przeznaczony na załadunek/rozładunek: ………….. roboczogodzin</w:t>
      </w:r>
    </w:p>
    <w:p w14:paraId="6ABE806C" w14:textId="77777777" w:rsidR="000B7903" w:rsidRPr="00C30AFE" w:rsidRDefault="000B7903" w:rsidP="000B7903">
      <w:pPr>
        <w:ind w:left="426"/>
        <w:jc w:val="both"/>
        <w:rPr>
          <w:sz w:val="22"/>
          <w:lang w:eastAsia="en-US"/>
        </w:rPr>
      </w:pPr>
      <w:r w:rsidRPr="00C30AFE">
        <w:rPr>
          <w:sz w:val="22"/>
          <w:lang w:eastAsia="en-US"/>
        </w:rPr>
        <w:t>-  liczba przejechanych kilometrów: ………….. km</w:t>
      </w:r>
    </w:p>
    <w:p w14:paraId="2951AB78" w14:textId="77777777" w:rsidR="000B7903" w:rsidRPr="00C30AFE" w:rsidRDefault="000B7903" w:rsidP="000B7903">
      <w:pPr>
        <w:jc w:val="both"/>
        <w:rPr>
          <w:lang w:eastAsia="en-US"/>
        </w:rPr>
      </w:pPr>
    </w:p>
    <w:p w14:paraId="3D2BD437" w14:textId="77777777" w:rsidR="000B7903" w:rsidRDefault="000B7903" w:rsidP="000B7903">
      <w:pPr>
        <w:jc w:val="both"/>
        <w:outlineLvl w:val="0"/>
        <w:rPr>
          <w:sz w:val="22"/>
          <w:lang w:eastAsia="en-US"/>
        </w:rPr>
      </w:pPr>
    </w:p>
    <w:p w14:paraId="55790F9B" w14:textId="77777777" w:rsidR="000B7903" w:rsidRPr="00C30AFE" w:rsidRDefault="000B7903" w:rsidP="000B7903">
      <w:pPr>
        <w:jc w:val="both"/>
        <w:outlineLvl w:val="0"/>
        <w:rPr>
          <w:sz w:val="22"/>
          <w:lang w:eastAsia="en-US"/>
        </w:rPr>
      </w:pPr>
      <w:r w:rsidRPr="00C30AFE">
        <w:rPr>
          <w:sz w:val="22"/>
          <w:lang w:eastAsia="en-US"/>
        </w:rPr>
        <w:t>Warszawa, dnia ……………….</w:t>
      </w:r>
    </w:p>
    <w:p w14:paraId="20588E0B" w14:textId="77777777" w:rsidR="000B7903" w:rsidRPr="00C30AFE" w:rsidRDefault="000B7903" w:rsidP="000B7903">
      <w:pPr>
        <w:jc w:val="both"/>
        <w:rPr>
          <w:lang w:eastAsia="en-US"/>
        </w:rPr>
      </w:pPr>
    </w:p>
    <w:p w14:paraId="004E0295" w14:textId="77777777" w:rsidR="000B7903" w:rsidRDefault="000B7903" w:rsidP="000B7903">
      <w:pPr>
        <w:jc w:val="both"/>
        <w:rPr>
          <w:lang w:eastAsia="en-US"/>
        </w:rPr>
      </w:pPr>
    </w:p>
    <w:p w14:paraId="4BC5C5A6" w14:textId="77777777" w:rsidR="000B7903" w:rsidRPr="00C30AFE" w:rsidRDefault="000B7903" w:rsidP="000B7903">
      <w:pPr>
        <w:jc w:val="both"/>
        <w:rPr>
          <w:lang w:eastAsia="en-US"/>
        </w:rPr>
      </w:pPr>
      <w:r w:rsidRPr="00C30AFE">
        <w:rPr>
          <w:lang w:eastAsia="en-US"/>
        </w:rPr>
        <w:t>Podpis osoby upoważnionej ze strony Zamawiającego                     Podpis osoby upoważnionej ze strony Wykonawcy</w:t>
      </w:r>
    </w:p>
    <w:p w14:paraId="7D3C61FF" w14:textId="77777777" w:rsidR="000B7903" w:rsidRPr="00C30AFE" w:rsidRDefault="000B7903" w:rsidP="000B7903">
      <w:pPr>
        <w:jc w:val="both"/>
        <w:rPr>
          <w:lang w:eastAsia="en-US"/>
        </w:rPr>
      </w:pPr>
    </w:p>
    <w:p w14:paraId="1088630F" w14:textId="77777777" w:rsidR="000B7903" w:rsidRDefault="000B7903" w:rsidP="000B7903">
      <w:pPr>
        <w:jc w:val="both"/>
        <w:rPr>
          <w:lang w:eastAsia="en-US"/>
        </w:rPr>
      </w:pPr>
      <w:r w:rsidRPr="00C30AFE">
        <w:rPr>
          <w:lang w:eastAsia="en-US"/>
        </w:rPr>
        <w:t xml:space="preserve">…………………………………………........                  ……………………………………………   </w:t>
      </w:r>
    </w:p>
    <w:p w14:paraId="5B4CEDD2" w14:textId="77777777" w:rsidR="000B7903" w:rsidRDefault="000B7903" w:rsidP="000B7903">
      <w:pPr>
        <w:jc w:val="both"/>
        <w:rPr>
          <w:i/>
          <w:sz w:val="16"/>
          <w:szCs w:val="16"/>
          <w:lang w:eastAsia="en-US"/>
        </w:rPr>
      </w:pPr>
      <w:r w:rsidRPr="0075249A">
        <w:rPr>
          <w:i/>
          <w:sz w:val="16"/>
          <w:szCs w:val="16"/>
          <w:vertAlign w:val="superscript"/>
          <w:lang w:eastAsia="en-US"/>
        </w:rPr>
        <w:t>*</w:t>
      </w:r>
      <w:r w:rsidRPr="00EB75B2">
        <w:rPr>
          <w:i/>
          <w:sz w:val="16"/>
          <w:szCs w:val="16"/>
          <w:lang w:eastAsia="en-US"/>
        </w:rPr>
        <w:t xml:space="preserve"> niepotrzebne skreślić</w:t>
      </w:r>
    </w:p>
    <w:p w14:paraId="314C740C" w14:textId="77777777" w:rsidR="000B7903" w:rsidRPr="00EB75B2" w:rsidRDefault="000B7903" w:rsidP="000B7903">
      <w:pPr>
        <w:jc w:val="both"/>
        <w:rPr>
          <w:i/>
          <w:sz w:val="16"/>
          <w:szCs w:val="16"/>
        </w:rPr>
      </w:pPr>
      <w:r w:rsidRPr="0075249A">
        <w:rPr>
          <w:i/>
          <w:sz w:val="16"/>
          <w:szCs w:val="16"/>
          <w:vertAlign w:val="superscript"/>
          <w:lang w:eastAsia="en-US"/>
        </w:rPr>
        <w:t>*</w:t>
      </w:r>
      <w:r>
        <w:rPr>
          <w:i/>
          <w:sz w:val="16"/>
          <w:szCs w:val="16"/>
          <w:vertAlign w:val="superscript"/>
          <w:lang w:eastAsia="en-US"/>
        </w:rPr>
        <w:t>*</w:t>
      </w:r>
      <w:r>
        <w:rPr>
          <w:i/>
          <w:sz w:val="16"/>
          <w:szCs w:val="16"/>
          <w:lang w:eastAsia="en-US"/>
        </w:rPr>
        <w:t xml:space="preserve"> konieczność wypełnienia załącznika nr 4 „Raport”</w:t>
      </w:r>
    </w:p>
    <w:p w14:paraId="72E81371" w14:textId="77777777" w:rsidR="00390FED" w:rsidRDefault="00390FED" w:rsidP="006E793A">
      <w:pPr>
        <w:jc w:val="both"/>
      </w:pPr>
    </w:p>
    <w:p w14:paraId="5FD9B899" w14:textId="1D3BB31B" w:rsidR="00053956" w:rsidRPr="00C74516" w:rsidRDefault="00053956" w:rsidP="00053956">
      <w:pPr>
        <w:pageBreakBefore/>
        <w:spacing w:before="120"/>
        <w:jc w:val="right"/>
        <w:outlineLvl w:val="0"/>
        <w:rPr>
          <w:b/>
          <w:sz w:val="22"/>
          <w:szCs w:val="22"/>
        </w:rPr>
      </w:pPr>
      <w:r w:rsidRPr="008439F9">
        <w:rPr>
          <w:b/>
          <w:sz w:val="22"/>
          <w:szCs w:val="22"/>
        </w:rPr>
        <w:lastRenderedPageBreak/>
        <w:t xml:space="preserve">Załącznik nr </w:t>
      </w:r>
      <w:r>
        <w:rPr>
          <w:b/>
          <w:sz w:val="22"/>
          <w:szCs w:val="22"/>
        </w:rPr>
        <w:t>4</w:t>
      </w:r>
      <w:r w:rsidRPr="008439F9">
        <w:rPr>
          <w:b/>
          <w:sz w:val="22"/>
          <w:szCs w:val="22"/>
        </w:rPr>
        <w:t xml:space="preserve"> do </w:t>
      </w:r>
      <w:r w:rsidRPr="008439F9">
        <w:rPr>
          <w:b/>
          <w:iCs/>
          <w:sz w:val="22"/>
          <w:szCs w:val="22"/>
        </w:rPr>
        <w:t xml:space="preserve">umowy </w:t>
      </w:r>
      <w:r>
        <w:rPr>
          <w:b/>
          <w:iCs/>
          <w:sz w:val="22"/>
          <w:szCs w:val="22"/>
        </w:rPr>
        <w:t>……….……………………2025</w:t>
      </w:r>
    </w:p>
    <w:p w14:paraId="3E8BBEF7" w14:textId="77777777" w:rsidR="00053956" w:rsidRDefault="00053956" w:rsidP="00053956">
      <w:pPr>
        <w:pStyle w:val="xl53"/>
        <w:spacing w:before="120" w:beforeAutospacing="0" w:after="0" w:afterAutospacing="0"/>
        <w:textAlignment w:val="auto"/>
        <w:outlineLvl w:val="0"/>
        <w:rPr>
          <w:sz w:val="22"/>
          <w:szCs w:val="22"/>
          <w:u w:val="single"/>
        </w:rPr>
      </w:pPr>
    </w:p>
    <w:p w14:paraId="1229ED77" w14:textId="77777777" w:rsidR="00053956" w:rsidRPr="008439F9" w:rsidRDefault="00053956" w:rsidP="00053956">
      <w:pPr>
        <w:pStyle w:val="xl53"/>
        <w:spacing w:before="120" w:beforeAutospacing="0" w:after="0" w:afterAutospacing="0"/>
        <w:textAlignment w:val="auto"/>
        <w:outlineLvl w:val="0"/>
        <w:rPr>
          <w:sz w:val="22"/>
          <w:szCs w:val="22"/>
          <w:u w:val="single"/>
        </w:rPr>
      </w:pPr>
      <w:r w:rsidRPr="008439F9">
        <w:rPr>
          <w:sz w:val="22"/>
          <w:szCs w:val="22"/>
          <w:u w:val="single"/>
        </w:rPr>
        <w:t>RAPORT</w:t>
      </w:r>
    </w:p>
    <w:p w14:paraId="6D8798A3" w14:textId="77777777" w:rsidR="00053956" w:rsidRPr="008439F9" w:rsidRDefault="00053956" w:rsidP="00053956">
      <w:pPr>
        <w:pStyle w:val="xl53"/>
        <w:tabs>
          <w:tab w:val="left" w:pos="360"/>
        </w:tabs>
        <w:spacing w:before="120" w:beforeAutospacing="0" w:after="0" w:afterAutospacing="0"/>
        <w:textAlignment w:val="auto"/>
        <w:rPr>
          <w:b w:val="0"/>
          <w:sz w:val="22"/>
          <w:szCs w:val="22"/>
        </w:rPr>
      </w:pPr>
      <w:r w:rsidRPr="008439F9">
        <w:rPr>
          <w:b w:val="0"/>
          <w:bCs w:val="0"/>
          <w:sz w:val="22"/>
          <w:szCs w:val="22"/>
        </w:rPr>
        <w:t xml:space="preserve">w sprawie </w:t>
      </w:r>
      <w:r w:rsidRPr="008439F9">
        <w:rPr>
          <w:b w:val="0"/>
          <w:sz w:val="22"/>
          <w:szCs w:val="22"/>
        </w:rPr>
        <w:t>nienależytego wykonywaniu przedmiotu umowy lub</w:t>
      </w:r>
      <w:r w:rsidRPr="008439F9">
        <w:rPr>
          <w:sz w:val="22"/>
          <w:szCs w:val="22"/>
        </w:rPr>
        <w:t xml:space="preserve"> </w:t>
      </w:r>
      <w:r w:rsidRPr="008439F9">
        <w:rPr>
          <w:b w:val="0"/>
          <w:bCs w:val="0"/>
          <w:sz w:val="22"/>
          <w:szCs w:val="22"/>
        </w:rPr>
        <w:t>szkód wynikających z działania Wykonawcy</w:t>
      </w:r>
    </w:p>
    <w:p w14:paraId="05F79E14" w14:textId="77777777" w:rsidR="00053956" w:rsidRPr="008439F9" w:rsidRDefault="00053956" w:rsidP="00053956">
      <w:pPr>
        <w:pStyle w:val="xl53"/>
        <w:tabs>
          <w:tab w:val="left" w:pos="360"/>
        </w:tabs>
        <w:spacing w:before="120" w:beforeAutospacing="0" w:after="0" w:afterAutospacing="0"/>
        <w:jc w:val="both"/>
        <w:textAlignment w:val="auto"/>
        <w:rPr>
          <w:b w:val="0"/>
          <w:sz w:val="22"/>
          <w:szCs w:val="22"/>
        </w:rPr>
      </w:pPr>
    </w:p>
    <w:p w14:paraId="0778184C" w14:textId="77777777" w:rsidR="00053956" w:rsidRPr="008439F9" w:rsidRDefault="00053956" w:rsidP="00053956">
      <w:pPr>
        <w:pStyle w:val="xl53"/>
        <w:tabs>
          <w:tab w:val="left" w:pos="360"/>
        </w:tabs>
        <w:spacing w:before="120" w:beforeAutospacing="0" w:after="0" w:afterAutospacing="0"/>
        <w:jc w:val="both"/>
        <w:textAlignment w:val="auto"/>
        <w:rPr>
          <w:b w:val="0"/>
          <w:sz w:val="22"/>
          <w:szCs w:val="22"/>
        </w:rPr>
      </w:pPr>
      <w:r w:rsidRPr="008439F9">
        <w:rPr>
          <w:b w:val="0"/>
          <w:sz w:val="22"/>
          <w:szCs w:val="22"/>
        </w:rPr>
        <w:t>sporządzony w dniu: ..............................</w:t>
      </w:r>
    </w:p>
    <w:p w14:paraId="2548C379" w14:textId="77777777" w:rsidR="00053956" w:rsidRPr="008439F9" w:rsidRDefault="00053956" w:rsidP="00053956">
      <w:pPr>
        <w:pStyle w:val="xl53"/>
        <w:tabs>
          <w:tab w:val="left" w:pos="360"/>
        </w:tabs>
        <w:spacing w:before="120" w:beforeAutospacing="0" w:after="0" w:afterAutospacing="0"/>
        <w:jc w:val="both"/>
        <w:textAlignment w:val="auto"/>
        <w:rPr>
          <w:b w:val="0"/>
          <w:bCs w:val="0"/>
          <w:iCs/>
          <w:sz w:val="22"/>
          <w:szCs w:val="22"/>
        </w:rPr>
      </w:pPr>
    </w:p>
    <w:p w14:paraId="737FC4B5" w14:textId="77777777" w:rsidR="00053956" w:rsidRPr="008439F9" w:rsidRDefault="00053956" w:rsidP="00053956">
      <w:pPr>
        <w:numPr>
          <w:ilvl w:val="0"/>
          <w:numId w:val="49"/>
        </w:numPr>
        <w:autoSpaceDE w:val="0"/>
        <w:autoSpaceDN w:val="0"/>
        <w:adjustRightInd w:val="0"/>
        <w:spacing w:before="120"/>
        <w:ind w:left="426" w:hanging="426"/>
        <w:rPr>
          <w:bCs/>
          <w:sz w:val="22"/>
          <w:szCs w:val="22"/>
        </w:rPr>
      </w:pPr>
      <w:r w:rsidRPr="004A4846">
        <w:rPr>
          <w:bCs/>
          <w:sz w:val="22"/>
          <w:szCs w:val="22"/>
        </w:rPr>
        <w:t>Adres budynku</w:t>
      </w:r>
      <w:r>
        <w:rPr>
          <w:bCs/>
          <w:sz w:val="22"/>
          <w:szCs w:val="22"/>
        </w:rPr>
        <w:t>: ....................................</w:t>
      </w:r>
    </w:p>
    <w:p w14:paraId="07AA4619" w14:textId="77777777" w:rsidR="00053956" w:rsidRPr="008439F9" w:rsidRDefault="00053956" w:rsidP="00053956">
      <w:pPr>
        <w:numPr>
          <w:ilvl w:val="0"/>
          <w:numId w:val="49"/>
        </w:numPr>
        <w:autoSpaceDE w:val="0"/>
        <w:autoSpaceDN w:val="0"/>
        <w:adjustRightInd w:val="0"/>
        <w:spacing w:before="120"/>
        <w:ind w:left="426" w:hanging="426"/>
        <w:rPr>
          <w:bCs/>
          <w:sz w:val="22"/>
          <w:szCs w:val="22"/>
        </w:rPr>
      </w:pPr>
      <w:r w:rsidRPr="008439F9">
        <w:rPr>
          <w:sz w:val="22"/>
          <w:szCs w:val="22"/>
        </w:rPr>
        <w:t>Opis  nieprawidłowości/szkody: ………………………………………………………………………………</w:t>
      </w:r>
      <w:r>
        <w:rPr>
          <w:sz w:val="22"/>
          <w:szCs w:val="22"/>
        </w:rPr>
        <w:t>……………………………</w:t>
      </w:r>
      <w:r w:rsidRPr="008439F9">
        <w:rPr>
          <w:sz w:val="22"/>
          <w:szCs w:val="22"/>
        </w:rPr>
        <w:t xml:space="preserve"> ………………………………………………………………………………………………………………………………………………………………………………………………………………………………………………………………………………………………………………………………………</w:t>
      </w:r>
    </w:p>
    <w:p w14:paraId="2A4FE7C1" w14:textId="77777777" w:rsidR="00053956" w:rsidRPr="008439F9" w:rsidRDefault="00053956" w:rsidP="00053956">
      <w:pPr>
        <w:numPr>
          <w:ilvl w:val="0"/>
          <w:numId w:val="49"/>
        </w:numPr>
        <w:autoSpaceDE w:val="0"/>
        <w:autoSpaceDN w:val="0"/>
        <w:adjustRightInd w:val="0"/>
        <w:spacing w:before="120"/>
        <w:ind w:left="426" w:hanging="426"/>
        <w:rPr>
          <w:sz w:val="22"/>
          <w:szCs w:val="22"/>
        </w:rPr>
      </w:pPr>
      <w:r w:rsidRPr="008439F9">
        <w:rPr>
          <w:sz w:val="22"/>
          <w:szCs w:val="22"/>
        </w:rPr>
        <w:t>Opis sposobu usunięcia nieprawidłowości:</w:t>
      </w:r>
    </w:p>
    <w:p w14:paraId="567A9334" w14:textId="77777777" w:rsidR="00053956" w:rsidRPr="008439F9" w:rsidRDefault="00053956" w:rsidP="00053956">
      <w:pPr>
        <w:autoSpaceDE w:val="0"/>
        <w:autoSpaceDN w:val="0"/>
        <w:adjustRightInd w:val="0"/>
        <w:spacing w:before="120"/>
        <w:ind w:left="360"/>
        <w:rPr>
          <w:sz w:val="22"/>
          <w:szCs w:val="22"/>
        </w:rPr>
      </w:pPr>
    </w:p>
    <w:p w14:paraId="376E25A8" w14:textId="77777777" w:rsidR="00053956" w:rsidRDefault="00053956" w:rsidP="00053956">
      <w:pPr>
        <w:autoSpaceDE w:val="0"/>
        <w:autoSpaceDN w:val="0"/>
        <w:adjustRightInd w:val="0"/>
        <w:spacing w:before="120"/>
        <w:ind w:left="426"/>
        <w:rPr>
          <w:sz w:val="22"/>
          <w:szCs w:val="22"/>
        </w:rPr>
      </w:pPr>
      <w:r w:rsidRPr="008439F9">
        <w:rPr>
          <w:sz w:val="22"/>
          <w:szCs w:val="22"/>
        </w:rPr>
        <w:t>- Stanowisko przedstawiciela Zamawiającego: ………………………………………………………………………………………………………</w:t>
      </w:r>
      <w:r>
        <w:rPr>
          <w:sz w:val="22"/>
          <w:szCs w:val="22"/>
        </w:rPr>
        <w:t>....…</w:t>
      </w:r>
      <w:r w:rsidRPr="008439F9">
        <w:rPr>
          <w:sz w:val="22"/>
          <w:szCs w:val="22"/>
        </w:rPr>
        <w:t>……………………………………………………………………………………………………</w:t>
      </w:r>
      <w:r>
        <w:rPr>
          <w:sz w:val="22"/>
          <w:szCs w:val="22"/>
        </w:rPr>
        <w:t>............</w:t>
      </w:r>
    </w:p>
    <w:p w14:paraId="17A769DD" w14:textId="77777777" w:rsidR="00053956" w:rsidRPr="008439F9" w:rsidRDefault="00053956" w:rsidP="00053956">
      <w:pPr>
        <w:autoSpaceDE w:val="0"/>
        <w:autoSpaceDN w:val="0"/>
        <w:adjustRightInd w:val="0"/>
        <w:spacing w:before="120"/>
        <w:ind w:left="426"/>
        <w:rPr>
          <w:sz w:val="22"/>
          <w:szCs w:val="22"/>
        </w:rPr>
      </w:pPr>
      <w:r w:rsidRPr="008439F9">
        <w:rPr>
          <w:sz w:val="22"/>
          <w:szCs w:val="22"/>
        </w:rPr>
        <w:t>- Stanowisko przedstawiciela Wykonawcy: ………………………………………………………………………………………………………</w:t>
      </w:r>
      <w:r>
        <w:rPr>
          <w:sz w:val="22"/>
          <w:szCs w:val="22"/>
        </w:rPr>
        <w:t>....</w:t>
      </w:r>
      <w:r w:rsidRPr="008439F9">
        <w:rPr>
          <w:sz w:val="22"/>
          <w:szCs w:val="22"/>
        </w:rPr>
        <w:t>……………………………………………………………………………………………………</w:t>
      </w:r>
      <w:r>
        <w:rPr>
          <w:sz w:val="22"/>
          <w:szCs w:val="22"/>
        </w:rPr>
        <w:t>……..</w:t>
      </w:r>
      <w:r w:rsidRPr="008439F9">
        <w:rPr>
          <w:sz w:val="22"/>
          <w:szCs w:val="22"/>
        </w:rPr>
        <w:t>…..</w:t>
      </w:r>
    </w:p>
    <w:p w14:paraId="0C94EFDF" w14:textId="77777777" w:rsidR="00053956" w:rsidRPr="008439F9" w:rsidRDefault="00053956" w:rsidP="00053956">
      <w:pPr>
        <w:numPr>
          <w:ilvl w:val="0"/>
          <w:numId w:val="49"/>
        </w:numPr>
        <w:spacing w:before="120"/>
        <w:ind w:left="426" w:hanging="426"/>
        <w:jc w:val="both"/>
        <w:rPr>
          <w:sz w:val="22"/>
          <w:szCs w:val="22"/>
        </w:rPr>
      </w:pPr>
      <w:r w:rsidRPr="008439F9">
        <w:rPr>
          <w:sz w:val="22"/>
          <w:szCs w:val="22"/>
        </w:rPr>
        <w:t>…………………………………………..- Przedstawiciel Zamawiającego</w:t>
      </w:r>
    </w:p>
    <w:p w14:paraId="48C2F469" w14:textId="77777777" w:rsidR="00053956" w:rsidRPr="008439F9" w:rsidRDefault="00053956" w:rsidP="00053956">
      <w:pPr>
        <w:numPr>
          <w:ilvl w:val="0"/>
          <w:numId w:val="49"/>
        </w:numPr>
        <w:spacing w:before="120"/>
        <w:ind w:left="426" w:hanging="426"/>
        <w:jc w:val="both"/>
        <w:rPr>
          <w:sz w:val="22"/>
          <w:szCs w:val="22"/>
        </w:rPr>
      </w:pPr>
      <w:r w:rsidRPr="008439F9">
        <w:rPr>
          <w:sz w:val="22"/>
          <w:szCs w:val="22"/>
        </w:rPr>
        <w:t>…………………………………………..- Przedstawiciel Wykonawcy</w:t>
      </w:r>
    </w:p>
    <w:p w14:paraId="7A273509" w14:textId="77777777" w:rsidR="00053956" w:rsidRPr="008439F9" w:rsidRDefault="00053956" w:rsidP="00053956">
      <w:pPr>
        <w:spacing w:before="120"/>
        <w:jc w:val="both"/>
        <w:rPr>
          <w:sz w:val="22"/>
          <w:szCs w:val="22"/>
        </w:rPr>
      </w:pPr>
    </w:p>
    <w:p w14:paraId="4D2A92C1" w14:textId="77777777" w:rsidR="00053956" w:rsidRPr="008439F9" w:rsidRDefault="00053956" w:rsidP="00053956">
      <w:pPr>
        <w:spacing w:before="120"/>
        <w:jc w:val="both"/>
        <w:rPr>
          <w:sz w:val="22"/>
          <w:szCs w:val="22"/>
        </w:rPr>
      </w:pPr>
    </w:p>
    <w:p w14:paraId="754CD2F2" w14:textId="77777777" w:rsidR="00053956" w:rsidRPr="008439F9" w:rsidRDefault="00053956" w:rsidP="00053956">
      <w:pPr>
        <w:spacing w:before="120"/>
        <w:jc w:val="both"/>
        <w:rPr>
          <w:sz w:val="22"/>
          <w:szCs w:val="22"/>
        </w:rPr>
      </w:pPr>
    </w:p>
    <w:p w14:paraId="1F459024" w14:textId="77777777" w:rsidR="00053956" w:rsidRPr="008439F9" w:rsidRDefault="00053956" w:rsidP="00053956">
      <w:pPr>
        <w:spacing w:before="120"/>
        <w:jc w:val="both"/>
        <w:rPr>
          <w:sz w:val="22"/>
          <w:szCs w:val="22"/>
        </w:rPr>
      </w:pPr>
    </w:p>
    <w:p w14:paraId="4AB7833A" w14:textId="77777777" w:rsidR="00053956" w:rsidRPr="008439F9" w:rsidRDefault="00053956" w:rsidP="00053956">
      <w:pPr>
        <w:spacing w:before="120"/>
        <w:jc w:val="both"/>
        <w:rPr>
          <w:sz w:val="22"/>
          <w:szCs w:val="22"/>
        </w:rPr>
      </w:pPr>
      <w:r w:rsidRPr="008439F9">
        <w:rPr>
          <w:sz w:val="22"/>
          <w:szCs w:val="22"/>
        </w:rPr>
        <w:t>Podpisy:</w:t>
      </w:r>
    </w:p>
    <w:p w14:paraId="7D323337" w14:textId="77777777" w:rsidR="00053956" w:rsidRPr="008439F9" w:rsidRDefault="00053956" w:rsidP="00053956">
      <w:pPr>
        <w:spacing w:before="120"/>
        <w:ind w:left="714"/>
        <w:jc w:val="both"/>
        <w:rPr>
          <w:sz w:val="22"/>
          <w:szCs w:val="22"/>
        </w:rPr>
      </w:pPr>
      <w:r w:rsidRPr="008439F9">
        <w:rPr>
          <w:sz w:val="22"/>
          <w:szCs w:val="22"/>
        </w:rPr>
        <w:t>…………………………………</w:t>
      </w:r>
      <w:r w:rsidRPr="008439F9">
        <w:rPr>
          <w:sz w:val="22"/>
          <w:szCs w:val="22"/>
        </w:rPr>
        <w:tab/>
      </w:r>
    </w:p>
    <w:p w14:paraId="09E3BB72" w14:textId="77777777" w:rsidR="00053956" w:rsidRPr="008439F9" w:rsidRDefault="00053956" w:rsidP="00053956">
      <w:pPr>
        <w:spacing w:before="120"/>
        <w:ind w:left="714"/>
        <w:jc w:val="both"/>
        <w:rPr>
          <w:sz w:val="22"/>
          <w:szCs w:val="22"/>
        </w:rPr>
      </w:pPr>
      <w:r w:rsidRPr="008439F9">
        <w:rPr>
          <w:sz w:val="22"/>
          <w:szCs w:val="22"/>
        </w:rPr>
        <w:t>…………………………………..</w:t>
      </w:r>
    </w:p>
    <w:p w14:paraId="009ABEA3" w14:textId="77777777" w:rsidR="00053956" w:rsidRPr="008439F9" w:rsidRDefault="00053956" w:rsidP="00053956">
      <w:pPr>
        <w:spacing w:before="120"/>
        <w:ind w:left="1070"/>
        <w:jc w:val="both"/>
        <w:rPr>
          <w:sz w:val="22"/>
          <w:szCs w:val="22"/>
        </w:rPr>
      </w:pPr>
    </w:p>
    <w:p w14:paraId="4B902BDC" w14:textId="77777777" w:rsidR="00053956" w:rsidRPr="008439F9" w:rsidRDefault="00053956" w:rsidP="00053956">
      <w:pPr>
        <w:spacing w:before="120"/>
        <w:ind w:left="1070"/>
        <w:jc w:val="both"/>
        <w:rPr>
          <w:sz w:val="22"/>
          <w:szCs w:val="22"/>
        </w:rPr>
      </w:pPr>
    </w:p>
    <w:p w14:paraId="74EF7D0C" w14:textId="77777777" w:rsidR="00053956" w:rsidRPr="00686152" w:rsidRDefault="00053956" w:rsidP="00053956">
      <w:pPr>
        <w:spacing w:before="240"/>
        <w:ind w:left="714"/>
        <w:jc w:val="both"/>
        <w:rPr>
          <w:b/>
          <w:sz w:val="22"/>
          <w:szCs w:val="22"/>
        </w:rPr>
      </w:pPr>
    </w:p>
    <w:p w14:paraId="3DDFC501" w14:textId="77777777" w:rsidR="00D533D7" w:rsidRPr="00FB239B" w:rsidRDefault="00D533D7" w:rsidP="006E793A">
      <w:pPr>
        <w:jc w:val="both"/>
      </w:pPr>
    </w:p>
    <w:sectPr w:rsidR="00D533D7" w:rsidRPr="00FB239B" w:rsidSect="008B78D0">
      <w:footerReference w:type="default" r:id="rId9"/>
      <w:pgSz w:w="11906" w:h="16838"/>
      <w:pgMar w:top="1134" w:right="1418" w:bottom="1134" w:left="141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BA5D3" w14:textId="77777777" w:rsidR="00C916A7" w:rsidRDefault="00C916A7">
      <w:r>
        <w:separator/>
      </w:r>
    </w:p>
  </w:endnote>
  <w:endnote w:type="continuationSeparator" w:id="0">
    <w:p w14:paraId="43603AD9" w14:textId="77777777" w:rsidR="00C916A7" w:rsidRDefault="00C9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erif Pro">
    <w:charset w:val="00"/>
    <w:family w:val="roman"/>
    <w:pitch w:val="variable"/>
    <w:sig w:usb0="20000287" w:usb1="02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0AB67" w14:textId="77777777" w:rsidR="00B4247E" w:rsidRDefault="00052E6E">
    <w:pPr>
      <w:pStyle w:val="Stopka"/>
      <w:framePr w:wrap="auto" w:vAnchor="text" w:hAnchor="margin" w:xAlign="center" w:y="1"/>
      <w:rPr>
        <w:rStyle w:val="Numerstrony"/>
      </w:rPr>
    </w:pPr>
    <w:r>
      <w:rPr>
        <w:rStyle w:val="Numerstrony"/>
      </w:rPr>
      <w:fldChar w:fldCharType="begin"/>
    </w:r>
    <w:r w:rsidR="00B4247E">
      <w:rPr>
        <w:rStyle w:val="Numerstrony"/>
      </w:rPr>
      <w:instrText xml:space="preserve">PAGE  </w:instrText>
    </w:r>
    <w:r>
      <w:rPr>
        <w:rStyle w:val="Numerstrony"/>
      </w:rPr>
      <w:fldChar w:fldCharType="separate"/>
    </w:r>
    <w:r w:rsidR="003B471F">
      <w:rPr>
        <w:rStyle w:val="Numerstrony"/>
        <w:noProof/>
      </w:rPr>
      <w:t>5</w:t>
    </w:r>
    <w:r>
      <w:rPr>
        <w:rStyle w:val="Numerstrony"/>
      </w:rPr>
      <w:fldChar w:fldCharType="end"/>
    </w:r>
  </w:p>
  <w:p w14:paraId="09AC7586" w14:textId="77777777" w:rsidR="00B4247E" w:rsidRDefault="00B4247E">
    <w:pPr>
      <w:pStyle w:val="Stopka"/>
      <w:framePr w:wrap="auto" w:vAnchor="text" w:hAnchor="page" w:x="10369" w:y="-638"/>
      <w:rPr>
        <w:rStyle w:val="Numerstrony"/>
      </w:rPr>
    </w:pPr>
  </w:p>
  <w:p w14:paraId="382546C2" w14:textId="77777777" w:rsidR="00B4247E" w:rsidRDefault="00B4247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FC6C8" w14:textId="77777777" w:rsidR="00C916A7" w:rsidRDefault="00C916A7">
      <w:r>
        <w:separator/>
      </w:r>
    </w:p>
  </w:footnote>
  <w:footnote w:type="continuationSeparator" w:id="0">
    <w:p w14:paraId="5DDE7896" w14:textId="77777777" w:rsidR="00C916A7" w:rsidRDefault="00C9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3D7AC82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23A1FBD"/>
    <w:multiLevelType w:val="hybridMultilevel"/>
    <w:tmpl w:val="27C4F04E"/>
    <w:lvl w:ilvl="0" w:tplc="1E30662A">
      <w:start w:val="1"/>
      <w:numFmt w:val="decimal"/>
      <w:lvlText w:val="%1."/>
      <w:lvlJc w:val="left"/>
      <w:pPr>
        <w:tabs>
          <w:tab w:val="num" w:pos="360"/>
        </w:tabs>
        <w:ind w:left="360" w:hanging="360"/>
      </w:pPr>
      <w:rPr>
        <w:rFonts w:cs="Times New Roman"/>
        <w:i w:val="0"/>
      </w:rPr>
    </w:lvl>
    <w:lvl w:ilvl="1" w:tplc="04150011">
      <w:start w:val="1"/>
      <w:numFmt w:val="decimal"/>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32A1805"/>
    <w:multiLevelType w:val="hybridMultilevel"/>
    <w:tmpl w:val="4AFAA57A"/>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3" w15:restartNumberingAfterBreak="0">
    <w:nsid w:val="0A6B6E97"/>
    <w:multiLevelType w:val="hybridMultilevel"/>
    <w:tmpl w:val="CA1AF840"/>
    <w:lvl w:ilvl="0" w:tplc="E7BCB38A">
      <w:start w:val="1"/>
      <w:numFmt w:val="decimal"/>
      <w:lvlText w:val="%1. "/>
      <w:lvlJc w:val="left"/>
      <w:pPr>
        <w:tabs>
          <w:tab w:val="num" w:pos="0"/>
        </w:tabs>
        <w:ind w:left="283" w:hanging="283"/>
      </w:pPr>
      <w:rPr>
        <w:rFonts w:ascii="Times New Roman" w:hAnsi="Times New Roman" w:cs="Times New Roman" w:hint="default"/>
        <w:b w:val="0"/>
        <w:bCs w:val="0"/>
        <w:i w:val="0"/>
        <w:iCs w:val="0"/>
        <w:sz w:val="22"/>
        <w:szCs w:val="22"/>
        <w:u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13DB5F30"/>
    <w:multiLevelType w:val="hybridMultilevel"/>
    <w:tmpl w:val="1D2C8672"/>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41E6AE8"/>
    <w:multiLevelType w:val="hybridMultilevel"/>
    <w:tmpl w:val="478C1226"/>
    <w:lvl w:ilvl="0" w:tplc="D2EEA0C2">
      <w:start w:val="1"/>
      <w:numFmt w:val="decimal"/>
      <w:lvlText w:val="%1)"/>
      <w:lvlJc w:val="left"/>
      <w:pPr>
        <w:tabs>
          <w:tab w:val="num" w:pos="1778"/>
        </w:tabs>
        <w:ind w:left="1778" w:hanging="360"/>
      </w:pPr>
      <w:rPr>
        <w:rFonts w:cs="Times New Roman" w:hint="default"/>
      </w:rPr>
    </w:lvl>
    <w:lvl w:ilvl="1" w:tplc="987EA8E8">
      <w:start w:val="2"/>
      <w:numFmt w:val="decimal"/>
      <w:lvlText w:val="%2."/>
      <w:lvlJc w:val="left"/>
      <w:pPr>
        <w:tabs>
          <w:tab w:val="num" w:pos="1440"/>
        </w:tabs>
        <w:ind w:left="1440" w:hanging="360"/>
      </w:pPr>
      <w:rPr>
        <w:rFonts w:cs="Times New Roman" w:hint="default"/>
      </w:rPr>
    </w:lvl>
    <w:lvl w:ilvl="2" w:tplc="90FA60FC">
      <w:start w:val="1"/>
      <w:numFmt w:val="lowerLetter"/>
      <w:lvlText w:val="%3)"/>
      <w:lvlJc w:val="right"/>
      <w:pPr>
        <w:tabs>
          <w:tab w:val="num" w:pos="2340"/>
        </w:tabs>
        <w:ind w:left="2340" w:hanging="180"/>
      </w:pPr>
      <w:rPr>
        <w:rFonts w:ascii="Times New Roman" w:eastAsia="Times New Roman" w:hAnsi="Times New Roman" w:cs="Times New Roman" w:hint="default"/>
      </w:rPr>
    </w:lvl>
    <w:lvl w:ilvl="3" w:tplc="000073BA">
      <w:start w:val="1"/>
      <w:numFmt w:val="decimal"/>
      <w:lvlText w:val="%4."/>
      <w:lvlJc w:val="left"/>
      <w:pPr>
        <w:tabs>
          <w:tab w:val="num" w:pos="2880"/>
        </w:tabs>
        <w:ind w:left="454" w:hanging="454"/>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4DE4EC2"/>
    <w:multiLevelType w:val="hybridMultilevel"/>
    <w:tmpl w:val="48DE0192"/>
    <w:lvl w:ilvl="0" w:tplc="195E9978">
      <w:start w:val="1"/>
      <w:numFmt w:val="decimal"/>
      <w:lvlText w:val="%1)"/>
      <w:lvlJc w:val="left"/>
      <w:pPr>
        <w:tabs>
          <w:tab w:val="num" w:pos="717"/>
        </w:tabs>
        <w:ind w:left="717" w:hanging="360"/>
      </w:pPr>
      <w:rPr>
        <w:rFonts w:cs="Times New Roman" w:hint="default"/>
      </w:rPr>
    </w:lvl>
    <w:lvl w:ilvl="1" w:tplc="04150019" w:tentative="1">
      <w:start w:val="1"/>
      <w:numFmt w:val="lowerLetter"/>
      <w:lvlText w:val="%2."/>
      <w:lvlJc w:val="left"/>
      <w:pPr>
        <w:ind w:left="2337" w:hanging="360"/>
      </w:pPr>
      <w:rPr>
        <w:rFonts w:cs="Times New Roman"/>
      </w:rPr>
    </w:lvl>
    <w:lvl w:ilvl="2" w:tplc="0415001B" w:tentative="1">
      <w:start w:val="1"/>
      <w:numFmt w:val="lowerRoman"/>
      <w:lvlText w:val="%3."/>
      <w:lvlJc w:val="right"/>
      <w:pPr>
        <w:ind w:left="3057" w:hanging="180"/>
      </w:pPr>
      <w:rPr>
        <w:rFonts w:cs="Times New Roman"/>
      </w:rPr>
    </w:lvl>
    <w:lvl w:ilvl="3" w:tplc="0415000F" w:tentative="1">
      <w:start w:val="1"/>
      <w:numFmt w:val="decimal"/>
      <w:lvlText w:val="%4."/>
      <w:lvlJc w:val="left"/>
      <w:pPr>
        <w:ind w:left="3777" w:hanging="360"/>
      </w:pPr>
      <w:rPr>
        <w:rFonts w:cs="Times New Roman"/>
      </w:rPr>
    </w:lvl>
    <w:lvl w:ilvl="4" w:tplc="04150019" w:tentative="1">
      <w:start w:val="1"/>
      <w:numFmt w:val="lowerLetter"/>
      <w:lvlText w:val="%5."/>
      <w:lvlJc w:val="left"/>
      <w:pPr>
        <w:ind w:left="4497" w:hanging="360"/>
      </w:pPr>
      <w:rPr>
        <w:rFonts w:cs="Times New Roman"/>
      </w:rPr>
    </w:lvl>
    <w:lvl w:ilvl="5" w:tplc="0415001B" w:tentative="1">
      <w:start w:val="1"/>
      <w:numFmt w:val="lowerRoman"/>
      <w:lvlText w:val="%6."/>
      <w:lvlJc w:val="right"/>
      <w:pPr>
        <w:ind w:left="5217" w:hanging="180"/>
      </w:pPr>
      <w:rPr>
        <w:rFonts w:cs="Times New Roman"/>
      </w:rPr>
    </w:lvl>
    <w:lvl w:ilvl="6" w:tplc="0415000F" w:tentative="1">
      <w:start w:val="1"/>
      <w:numFmt w:val="decimal"/>
      <w:lvlText w:val="%7."/>
      <w:lvlJc w:val="left"/>
      <w:pPr>
        <w:ind w:left="5937" w:hanging="360"/>
      </w:pPr>
      <w:rPr>
        <w:rFonts w:cs="Times New Roman"/>
      </w:rPr>
    </w:lvl>
    <w:lvl w:ilvl="7" w:tplc="04150019" w:tentative="1">
      <w:start w:val="1"/>
      <w:numFmt w:val="lowerLetter"/>
      <w:lvlText w:val="%8."/>
      <w:lvlJc w:val="left"/>
      <w:pPr>
        <w:ind w:left="6657" w:hanging="360"/>
      </w:pPr>
      <w:rPr>
        <w:rFonts w:cs="Times New Roman"/>
      </w:rPr>
    </w:lvl>
    <w:lvl w:ilvl="8" w:tplc="0415001B" w:tentative="1">
      <w:start w:val="1"/>
      <w:numFmt w:val="lowerRoman"/>
      <w:lvlText w:val="%9."/>
      <w:lvlJc w:val="right"/>
      <w:pPr>
        <w:ind w:left="7377" w:hanging="180"/>
      </w:pPr>
      <w:rPr>
        <w:rFonts w:cs="Times New Roman"/>
      </w:rPr>
    </w:lvl>
  </w:abstractNum>
  <w:abstractNum w:abstractNumId="7" w15:restartNumberingAfterBreak="0">
    <w:nsid w:val="14F53976"/>
    <w:multiLevelType w:val="hybridMultilevel"/>
    <w:tmpl w:val="456CD2D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2F0CF5"/>
    <w:multiLevelType w:val="hybridMultilevel"/>
    <w:tmpl w:val="95185248"/>
    <w:lvl w:ilvl="0" w:tplc="791A3D68">
      <w:start w:val="1"/>
      <w:numFmt w:val="decimal"/>
      <w:lvlText w:val="%1."/>
      <w:lvlJc w:val="left"/>
      <w:pPr>
        <w:tabs>
          <w:tab w:val="num" w:pos="144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1E9C0220"/>
    <w:multiLevelType w:val="singleLevel"/>
    <w:tmpl w:val="82DE2282"/>
    <w:lvl w:ilvl="0">
      <w:start w:val="4"/>
      <w:numFmt w:val="decimal"/>
      <w:lvlText w:val="%1."/>
      <w:lvlJc w:val="left"/>
      <w:pPr>
        <w:tabs>
          <w:tab w:val="num" w:pos="0"/>
        </w:tabs>
        <w:ind w:left="454" w:hanging="454"/>
      </w:pPr>
      <w:rPr>
        <w:rFonts w:ascii="Times New Roman" w:hAnsi="Times New Roman" w:cs="Times New Roman" w:hint="default"/>
      </w:rPr>
    </w:lvl>
  </w:abstractNum>
  <w:abstractNum w:abstractNumId="10" w15:restartNumberingAfterBreak="0">
    <w:nsid w:val="1F4016E9"/>
    <w:multiLevelType w:val="hybridMultilevel"/>
    <w:tmpl w:val="0F1ABFBC"/>
    <w:lvl w:ilvl="0" w:tplc="702248CC">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0E404F6"/>
    <w:multiLevelType w:val="multilevel"/>
    <w:tmpl w:val="F6363848"/>
    <w:lvl w:ilvl="0">
      <w:start w:val="1"/>
      <w:numFmt w:val="decimal"/>
      <w:lvlText w:val="%1)"/>
      <w:lvlJc w:val="left"/>
      <w:pPr>
        <w:tabs>
          <w:tab w:val="num" w:pos="720"/>
        </w:tabs>
        <w:ind w:left="720" w:hanging="360"/>
      </w:pPr>
      <w:rPr>
        <w:b w:val="0"/>
        <w:color w:val="auto"/>
        <w:sz w:val="22"/>
        <w:szCs w:val="24"/>
      </w:rPr>
    </w:lvl>
    <w:lvl w:ilvl="1">
      <w:start w:val="1"/>
      <w:numFmt w:val="decimal"/>
      <w:isLgl/>
      <w:lvlText w:val="%1.%2."/>
      <w:lvlJc w:val="left"/>
      <w:pPr>
        <w:ind w:left="1145" w:hanging="720"/>
      </w:pPr>
    </w:lvl>
    <w:lvl w:ilvl="2">
      <w:start w:val="1"/>
      <w:numFmt w:val="decimal"/>
      <w:isLgl/>
      <w:lvlText w:val="%1.%2.%3."/>
      <w:lvlJc w:val="left"/>
      <w:pPr>
        <w:ind w:left="1210" w:hanging="720"/>
      </w:pPr>
    </w:lvl>
    <w:lvl w:ilvl="3">
      <w:start w:val="1"/>
      <w:numFmt w:val="decimal"/>
      <w:isLgl/>
      <w:lvlText w:val="%1.%2.%3.%4."/>
      <w:lvlJc w:val="left"/>
      <w:pPr>
        <w:ind w:left="1635" w:hanging="1080"/>
      </w:pPr>
    </w:lvl>
    <w:lvl w:ilvl="4">
      <w:start w:val="1"/>
      <w:numFmt w:val="decimal"/>
      <w:isLgl/>
      <w:lvlText w:val="%1.%2.%3.%4.%5."/>
      <w:lvlJc w:val="left"/>
      <w:pPr>
        <w:ind w:left="1700" w:hanging="1080"/>
      </w:pPr>
    </w:lvl>
    <w:lvl w:ilvl="5">
      <w:start w:val="1"/>
      <w:numFmt w:val="decimal"/>
      <w:isLgl/>
      <w:lvlText w:val="%1.%2.%3.%4.%5.%6."/>
      <w:lvlJc w:val="left"/>
      <w:pPr>
        <w:ind w:left="2125" w:hanging="1440"/>
      </w:pPr>
    </w:lvl>
    <w:lvl w:ilvl="6">
      <w:start w:val="1"/>
      <w:numFmt w:val="decimal"/>
      <w:isLgl/>
      <w:lvlText w:val="%1.%2.%3.%4.%5.%6.%7."/>
      <w:lvlJc w:val="left"/>
      <w:pPr>
        <w:ind w:left="2190" w:hanging="1440"/>
      </w:pPr>
    </w:lvl>
    <w:lvl w:ilvl="7">
      <w:start w:val="1"/>
      <w:numFmt w:val="decimal"/>
      <w:isLgl/>
      <w:lvlText w:val="%1.%2.%3.%4.%5.%6.%7.%8."/>
      <w:lvlJc w:val="left"/>
      <w:pPr>
        <w:ind w:left="2615" w:hanging="1800"/>
      </w:pPr>
    </w:lvl>
    <w:lvl w:ilvl="8">
      <w:start w:val="1"/>
      <w:numFmt w:val="decimal"/>
      <w:isLgl/>
      <w:lvlText w:val="%1.%2.%3.%4.%5.%6.%7.%8.%9."/>
      <w:lvlJc w:val="left"/>
      <w:pPr>
        <w:ind w:left="2680" w:hanging="1800"/>
      </w:pPr>
    </w:lvl>
  </w:abstractNum>
  <w:abstractNum w:abstractNumId="12" w15:restartNumberingAfterBreak="0">
    <w:nsid w:val="213230E3"/>
    <w:multiLevelType w:val="hybridMultilevel"/>
    <w:tmpl w:val="5C024CBA"/>
    <w:lvl w:ilvl="0" w:tplc="1C38DDCE">
      <w:start w:val="1"/>
      <w:numFmt w:val="decimal"/>
      <w:lvlText w:val="%1."/>
      <w:lvlJc w:val="left"/>
      <w:pPr>
        <w:ind w:left="720" w:hanging="360"/>
      </w:pPr>
      <w:rPr>
        <w:b w:val="0"/>
      </w:rPr>
    </w:lvl>
    <w:lvl w:ilvl="1" w:tplc="ED16F45A">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2D73C2F"/>
    <w:multiLevelType w:val="hybridMultilevel"/>
    <w:tmpl w:val="2BE66FF0"/>
    <w:lvl w:ilvl="0" w:tplc="04150011">
      <w:start w:val="1"/>
      <w:numFmt w:val="decimal"/>
      <w:lvlText w:val="%1)"/>
      <w:lvlJc w:val="left"/>
      <w:pPr>
        <w:ind w:left="717" w:hanging="360"/>
      </w:pPr>
      <w:rPr>
        <w:rFonts w:cs="Times New Roman"/>
      </w:rPr>
    </w:lvl>
    <w:lvl w:ilvl="1" w:tplc="04150019">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14" w15:restartNumberingAfterBreak="0">
    <w:nsid w:val="24AF73FF"/>
    <w:multiLevelType w:val="hybridMultilevel"/>
    <w:tmpl w:val="BEB012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457DB1"/>
    <w:multiLevelType w:val="hybridMultilevel"/>
    <w:tmpl w:val="8E1C460C"/>
    <w:lvl w:ilvl="0" w:tplc="FFFFFFFF">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 w15:restartNumberingAfterBreak="0">
    <w:nsid w:val="2BEC2AC1"/>
    <w:multiLevelType w:val="multilevel"/>
    <w:tmpl w:val="EE608A66"/>
    <w:lvl w:ilvl="0">
      <w:start w:val="3"/>
      <w:numFmt w:val="decimal"/>
      <w:lvlText w:val="%1."/>
      <w:lvlJc w:val="left"/>
      <w:pPr>
        <w:tabs>
          <w:tab w:val="num" w:pos="360"/>
        </w:tabs>
        <w:ind w:left="360" w:hanging="360"/>
      </w:pPr>
      <w:rPr>
        <w:rFonts w:cs="Times New Roman"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7" w15:restartNumberingAfterBreak="0">
    <w:nsid w:val="2DC064C5"/>
    <w:multiLevelType w:val="singleLevel"/>
    <w:tmpl w:val="04150011"/>
    <w:lvl w:ilvl="0">
      <w:start w:val="1"/>
      <w:numFmt w:val="decimal"/>
      <w:lvlText w:val="%1)"/>
      <w:lvlJc w:val="left"/>
      <w:pPr>
        <w:ind w:left="720" w:hanging="360"/>
      </w:pPr>
      <w:rPr>
        <w:rFonts w:cs="Times New Roman" w:hint="default"/>
        <w:b w:val="0"/>
        <w:bCs w:val="0"/>
        <w:i w:val="0"/>
        <w:iCs w:val="0"/>
        <w:strike w:val="0"/>
        <w:sz w:val="22"/>
        <w:szCs w:val="22"/>
        <w:u w:val="none"/>
      </w:rPr>
    </w:lvl>
  </w:abstractNum>
  <w:abstractNum w:abstractNumId="18" w15:restartNumberingAfterBreak="0">
    <w:nsid w:val="38177A68"/>
    <w:multiLevelType w:val="hybridMultilevel"/>
    <w:tmpl w:val="8006E7FE"/>
    <w:lvl w:ilvl="0" w:tplc="04150011">
      <w:start w:val="1"/>
      <w:numFmt w:val="decimal"/>
      <w:lvlText w:val="%1)"/>
      <w:lvlJc w:val="left"/>
      <w:pPr>
        <w:tabs>
          <w:tab w:val="num" w:pos="644"/>
        </w:tabs>
        <w:ind w:left="644" w:hanging="360"/>
      </w:pPr>
      <w:rPr>
        <w:rFonts w:cs="Times New Roman" w:hint="default"/>
      </w:rPr>
    </w:lvl>
    <w:lvl w:ilvl="1" w:tplc="04150019" w:tentative="1">
      <w:start w:val="1"/>
      <w:numFmt w:val="lowerLetter"/>
      <w:lvlText w:val="%2."/>
      <w:lvlJc w:val="left"/>
      <w:pPr>
        <w:tabs>
          <w:tab w:val="num" w:pos="1464"/>
        </w:tabs>
        <w:ind w:left="1464" w:hanging="360"/>
      </w:pPr>
      <w:rPr>
        <w:rFonts w:cs="Times New Roman"/>
      </w:rPr>
    </w:lvl>
    <w:lvl w:ilvl="2" w:tplc="0415001B" w:tentative="1">
      <w:start w:val="1"/>
      <w:numFmt w:val="lowerRoman"/>
      <w:lvlText w:val="%3."/>
      <w:lvlJc w:val="right"/>
      <w:pPr>
        <w:tabs>
          <w:tab w:val="num" w:pos="2184"/>
        </w:tabs>
        <w:ind w:left="2184" w:hanging="180"/>
      </w:pPr>
      <w:rPr>
        <w:rFonts w:cs="Times New Roman"/>
      </w:rPr>
    </w:lvl>
    <w:lvl w:ilvl="3" w:tplc="0415000F" w:tentative="1">
      <w:start w:val="1"/>
      <w:numFmt w:val="decimal"/>
      <w:lvlText w:val="%4."/>
      <w:lvlJc w:val="left"/>
      <w:pPr>
        <w:tabs>
          <w:tab w:val="num" w:pos="2904"/>
        </w:tabs>
        <w:ind w:left="2904" w:hanging="360"/>
      </w:pPr>
      <w:rPr>
        <w:rFonts w:cs="Times New Roman"/>
      </w:rPr>
    </w:lvl>
    <w:lvl w:ilvl="4" w:tplc="04150019" w:tentative="1">
      <w:start w:val="1"/>
      <w:numFmt w:val="lowerLetter"/>
      <w:lvlText w:val="%5."/>
      <w:lvlJc w:val="left"/>
      <w:pPr>
        <w:tabs>
          <w:tab w:val="num" w:pos="3624"/>
        </w:tabs>
        <w:ind w:left="3624" w:hanging="360"/>
      </w:pPr>
      <w:rPr>
        <w:rFonts w:cs="Times New Roman"/>
      </w:rPr>
    </w:lvl>
    <w:lvl w:ilvl="5" w:tplc="0415001B" w:tentative="1">
      <w:start w:val="1"/>
      <w:numFmt w:val="lowerRoman"/>
      <w:lvlText w:val="%6."/>
      <w:lvlJc w:val="right"/>
      <w:pPr>
        <w:tabs>
          <w:tab w:val="num" w:pos="4344"/>
        </w:tabs>
        <w:ind w:left="4344" w:hanging="180"/>
      </w:pPr>
      <w:rPr>
        <w:rFonts w:cs="Times New Roman"/>
      </w:rPr>
    </w:lvl>
    <w:lvl w:ilvl="6" w:tplc="0415000F" w:tentative="1">
      <w:start w:val="1"/>
      <w:numFmt w:val="decimal"/>
      <w:lvlText w:val="%7."/>
      <w:lvlJc w:val="left"/>
      <w:pPr>
        <w:tabs>
          <w:tab w:val="num" w:pos="5064"/>
        </w:tabs>
        <w:ind w:left="5064" w:hanging="360"/>
      </w:pPr>
      <w:rPr>
        <w:rFonts w:cs="Times New Roman"/>
      </w:rPr>
    </w:lvl>
    <w:lvl w:ilvl="7" w:tplc="04150019" w:tentative="1">
      <w:start w:val="1"/>
      <w:numFmt w:val="lowerLetter"/>
      <w:lvlText w:val="%8."/>
      <w:lvlJc w:val="left"/>
      <w:pPr>
        <w:tabs>
          <w:tab w:val="num" w:pos="5784"/>
        </w:tabs>
        <w:ind w:left="5784" w:hanging="360"/>
      </w:pPr>
      <w:rPr>
        <w:rFonts w:cs="Times New Roman"/>
      </w:rPr>
    </w:lvl>
    <w:lvl w:ilvl="8" w:tplc="0415001B" w:tentative="1">
      <w:start w:val="1"/>
      <w:numFmt w:val="lowerRoman"/>
      <w:lvlText w:val="%9."/>
      <w:lvlJc w:val="right"/>
      <w:pPr>
        <w:tabs>
          <w:tab w:val="num" w:pos="6504"/>
        </w:tabs>
        <w:ind w:left="6504" w:hanging="180"/>
      </w:pPr>
      <w:rPr>
        <w:rFonts w:cs="Times New Roman"/>
      </w:rPr>
    </w:lvl>
  </w:abstractNum>
  <w:abstractNum w:abstractNumId="19" w15:restartNumberingAfterBreak="0">
    <w:nsid w:val="399B3EB5"/>
    <w:multiLevelType w:val="hybridMultilevel"/>
    <w:tmpl w:val="30301552"/>
    <w:lvl w:ilvl="0" w:tplc="0415000F">
      <w:start w:val="1"/>
      <w:numFmt w:val="decimal"/>
      <w:lvlText w:val="%1."/>
      <w:lvlJc w:val="left"/>
      <w:pPr>
        <w:ind w:left="360" w:hanging="360"/>
      </w:pPr>
      <w:rPr>
        <w:rFonts w:cs="Times New Roman"/>
      </w:rPr>
    </w:lvl>
    <w:lvl w:ilvl="1" w:tplc="51A47784">
      <w:start w:val="1"/>
      <w:numFmt w:val="decimal"/>
      <w:lvlText w:val="%2)"/>
      <w:lvlJc w:val="left"/>
      <w:pPr>
        <w:ind w:left="4675" w:hanging="705"/>
      </w:pPr>
      <w:rPr>
        <w:rFonts w:ascii="Times New Roman" w:eastAsia="Times New Roman" w:hAnsi="Times New Roman"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39A24192"/>
    <w:multiLevelType w:val="hybridMultilevel"/>
    <w:tmpl w:val="645ED4F2"/>
    <w:lvl w:ilvl="0" w:tplc="3F8E9386">
      <w:start w:val="1"/>
      <w:numFmt w:val="bullet"/>
      <w:lvlText w:val="-"/>
      <w:lvlJc w:val="left"/>
      <w:pPr>
        <w:tabs>
          <w:tab w:val="num" w:pos="2858"/>
        </w:tabs>
        <w:ind w:left="2858" w:hanging="360"/>
      </w:pPr>
      <w:rPr>
        <w:rFonts w:ascii="Times New Roman" w:hAnsi="Times New Roman" w:hint="default"/>
      </w:rPr>
    </w:lvl>
    <w:lvl w:ilvl="1" w:tplc="04150011">
      <w:start w:val="1"/>
      <w:numFmt w:val="decimal"/>
      <w:lvlText w:val="%2)"/>
      <w:lvlJc w:val="left"/>
      <w:pPr>
        <w:tabs>
          <w:tab w:val="num" w:pos="731"/>
        </w:tabs>
        <w:ind w:left="731" w:hanging="360"/>
      </w:pPr>
      <w:rPr>
        <w:rFonts w:cs="Times New Roman"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39C204C2"/>
    <w:multiLevelType w:val="hybridMultilevel"/>
    <w:tmpl w:val="2D8A5304"/>
    <w:lvl w:ilvl="0" w:tplc="04150011">
      <w:start w:val="1"/>
      <w:numFmt w:val="decimal"/>
      <w:lvlText w:val="%1)"/>
      <w:lvlJc w:val="left"/>
      <w:pPr>
        <w:ind w:left="720" w:hanging="360"/>
      </w:pPr>
    </w:lvl>
    <w:lvl w:ilvl="1" w:tplc="4F62F8F0">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3E35472E"/>
    <w:multiLevelType w:val="hybridMultilevel"/>
    <w:tmpl w:val="EBE2DF42"/>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7">
      <w:start w:val="1"/>
      <w:numFmt w:val="lowerLetter"/>
      <w:lvlText w:val="%3)"/>
      <w:lvlJc w:val="lef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3" w15:restartNumberingAfterBreak="0">
    <w:nsid w:val="3F920E69"/>
    <w:multiLevelType w:val="hybridMultilevel"/>
    <w:tmpl w:val="F5D45282"/>
    <w:lvl w:ilvl="0" w:tplc="D8BC4DDA">
      <w:start w:val="1"/>
      <w:numFmt w:val="lowerLetter"/>
      <w:lvlText w:val="%1)"/>
      <w:lvlJc w:val="left"/>
      <w:pPr>
        <w:ind w:left="720" w:hanging="360"/>
      </w:pPr>
      <w:rPr>
        <w:rFonts w:cs="Times New Roman"/>
        <w:b w:val="0"/>
      </w:rPr>
    </w:lvl>
    <w:lvl w:ilvl="1" w:tplc="04150017">
      <w:start w:val="1"/>
      <w:numFmt w:val="lowerLetter"/>
      <w:lvlText w:val="%2)"/>
      <w:lvlJc w:val="left"/>
      <w:pPr>
        <w:ind w:left="1440" w:hanging="360"/>
      </w:pPr>
      <w:rPr>
        <w:rFonts w:cs="Times New Roman"/>
      </w:rPr>
    </w:lvl>
    <w:lvl w:ilvl="2" w:tplc="DA72EA3A">
      <w:start w:val="1"/>
      <w:numFmt w:val="decimal"/>
      <w:lvlText w:val="%3)"/>
      <w:lvlJc w:val="left"/>
      <w:pPr>
        <w:ind w:left="2535" w:hanging="555"/>
      </w:pPr>
      <w:rPr>
        <w:rFonts w:cs="Times New Roman"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41662229"/>
    <w:multiLevelType w:val="hybridMultilevel"/>
    <w:tmpl w:val="92AAFBB6"/>
    <w:lvl w:ilvl="0" w:tplc="313E711C">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360"/>
        </w:tabs>
        <w:ind w:left="360" w:hanging="360"/>
      </w:pPr>
      <w:rPr>
        <w:rFonts w:cs="Times New Roman"/>
      </w:rPr>
    </w:lvl>
    <w:lvl w:ilvl="2" w:tplc="0415001B" w:tentative="1">
      <w:start w:val="1"/>
      <w:numFmt w:val="lowerRoman"/>
      <w:lvlText w:val="%3."/>
      <w:lvlJc w:val="right"/>
      <w:pPr>
        <w:tabs>
          <w:tab w:val="num" w:pos="1080"/>
        </w:tabs>
        <w:ind w:left="1080" w:hanging="180"/>
      </w:pPr>
      <w:rPr>
        <w:rFonts w:cs="Times New Roman"/>
      </w:rPr>
    </w:lvl>
    <w:lvl w:ilvl="3" w:tplc="0415000F" w:tentative="1">
      <w:start w:val="1"/>
      <w:numFmt w:val="decimal"/>
      <w:lvlText w:val="%4."/>
      <w:lvlJc w:val="left"/>
      <w:pPr>
        <w:tabs>
          <w:tab w:val="num" w:pos="1800"/>
        </w:tabs>
        <w:ind w:left="1800" w:hanging="360"/>
      </w:pPr>
      <w:rPr>
        <w:rFonts w:cs="Times New Roman"/>
      </w:rPr>
    </w:lvl>
    <w:lvl w:ilvl="4" w:tplc="04150019" w:tentative="1">
      <w:start w:val="1"/>
      <w:numFmt w:val="lowerLetter"/>
      <w:lvlText w:val="%5."/>
      <w:lvlJc w:val="left"/>
      <w:pPr>
        <w:tabs>
          <w:tab w:val="num" w:pos="2520"/>
        </w:tabs>
        <w:ind w:left="2520" w:hanging="360"/>
      </w:pPr>
      <w:rPr>
        <w:rFonts w:cs="Times New Roman"/>
      </w:rPr>
    </w:lvl>
    <w:lvl w:ilvl="5" w:tplc="0415001B" w:tentative="1">
      <w:start w:val="1"/>
      <w:numFmt w:val="lowerRoman"/>
      <w:lvlText w:val="%6."/>
      <w:lvlJc w:val="right"/>
      <w:pPr>
        <w:tabs>
          <w:tab w:val="num" w:pos="3240"/>
        </w:tabs>
        <w:ind w:left="3240" w:hanging="180"/>
      </w:pPr>
      <w:rPr>
        <w:rFonts w:cs="Times New Roman"/>
      </w:rPr>
    </w:lvl>
    <w:lvl w:ilvl="6" w:tplc="0415000F" w:tentative="1">
      <w:start w:val="1"/>
      <w:numFmt w:val="decimal"/>
      <w:lvlText w:val="%7."/>
      <w:lvlJc w:val="left"/>
      <w:pPr>
        <w:tabs>
          <w:tab w:val="num" w:pos="3960"/>
        </w:tabs>
        <w:ind w:left="3960" w:hanging="360"/>
      </w:pPr>
      <w:rPr>
        <w:rFonts w:cs="Times New Roman"/>
      </w:rPr>
    </w:lvl>
    <w:lvl w:ilvl="7" w:tplc="04150019" w:tentative="1">
      <w:start w:val="1"/>
      <w:numFmt w:val="lowerLetter"/>
      <w:lvlText w:val="%8."/>
      <w:lvlJc w:val="left"/>
      <w:pPr>
        <w:tabs>
          <w:tab w:val="num" w:pos="4680"/>
        </w:tabs>
        <w:ind w:left="4680" w:hanging="360"/>
      </w:pPr>
      <w:rPr>
        <w:rFonts w:cs="Times New Roman"/>
      </w:rPr>
    </w:lvl>
    <w:lvl w:ilvl="8" w:tplc="0415001B" w:tentative="1">
      <w:start w:val="1"/>
      <w:numFmt w:val="lowerRoman"/>
      <w:lvlText w:val="%9."/>
      <w:lvlJc w:val="right"/>
      <w:pPr>
        <w:tabs>
          <w:tab w:val="num" w:pos="5400"/>
        </w:tabs>
        <w:ind w:left="5400" w:hanging="180"/>
      </w:pPr>
      <w:rPr>
        <w:rFonts w:cs="Times New Roman"/>
      </w:rPr>
    </w:lvl>
  </w:abstractNum>
  <w:abstractNum w:abstractNumId="25" w15:restartNumberingAfterBreak="0">
    <w:nsid w:val="49377D2D"/>
    <w:multiLevelType w:val="hybridMultilevel"/>
    <w:tmpl w:val="40DA3B12"/>
    <w:lvl w:ilvl="0" w:tplc="DDB646CC">
      <w:start w:val="1"/>
      <w:numFmt w:val="decimal"/>
      <w:lvlText w:val="%1."/>
      <w:lvlJc w:val="left"/>
      <w:pPr>
        <w:tabs>
          <w:tab w:val="num" w:pos="360"/>
        </w:tabs>
        <w:ind w:left="360" w:hanging="360"/>
      </w:pPr>
      <w:rPr>
        <w:rFonts w:cs="Times New Roman" w:hint="default"/>
      </w:rPr>
    </w:lvl>
    <w:lvl w:ilvl="1" w:tplc="41F856D8">
      <w:start w:val="1"/>
      <w:numFmt w:val="decimal"/>
      <w:lvlText w:val="%2)"/>
      <w:lvlJc w:val="left"/>
      <w:pPr>
        <w:tabs>
          <w:tab w:val="num" w:pos="1080"/>
        </w:tabs>
        <w:ind w:left="1080" w:hanging="360"/>
      </w:pPr>
      <w:rPr>
        <w:rFonts w:cs="Times New Roman" w:hint="default"/>
        <w:u w:val="none"/>
      </w:rPr>
    </w:lvl>
    <w:lvl w:ilvl="2" w:tplc="DDB646CC">
      <w:start w:val="2"/>
      <w:numFmt w:val="decimal"/>
      <w:lvlText w:val="%3."/>
      <w:lvlJc w:val="left"/>
      <w:pPr>
        <w:tabs>
          <w:tab w:val="num" w:pos="1980"/>
        </w:tabs>
        <w:ind w:left="1980" w:hanging="360"/>
      </w:pPr>
      <w:rPr>
        <w:rFonts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6" w15:restartNumberingAfterBreak="0">
    <w:nsid w:val="4A974FE0"/>
    <w:multiLevelType w:val="hybridMultilevel"/>
    <w:tmpl w:val="AF84CAF2"/>
    <w:lvl w:ilvl="0" w:tplc="076C0046">
      <w:start w:val="1"/>
      <w:numFmt w:val="decimal"/>
      <w:lvlText w:val="%1."/>
      <w:lvlJc w:val="left"/>
      <w:pPr>
        <w:tabs>
          <w:tab w:val="num" w:pos="720"/>
        </w:tabs>
        <w:ind w:left="720" w:hanging="360"/>
      </w:pPr>
      <w:rPr>
        <w:rFonts w:cs="Times New Roman" w:hint="default"/>
      </w:rPr>
    </w:lvl>
    <w:lvl w:ilvl="1" w:tplc="3E7464F0">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BFE05F3"/>
    <w:multiLevelType w:val="hybridMultilevel"/>
    <w:tmpl w:val="84E6E5F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731"/>
        </w:tabs>
        <w:ind w:left="731" w:hanging="360"/>
      </w:pPr>
      <w:rPr>
        <w:rFonts w:cs="Times New Roman"/>
      </w:rPr>
    </w:lvl>
    <w:lvl w:ilvl="2" w:tplc="AA366B2A">
      <w:start w:val="1"/>
      <w:numFmt w:val="lowerLetter"/>
      <w:lvlText w:val="%3)"/>
      <w:lvlJc w:val="left"/>
      <w:pPr>
        <w:tabs>
          <w:tab w:val="num" w:pos="1631"/>
        </w:tabs>
        <w:ind w:left="1631" w:hanging="360"/>
      </w:pPr>
      <w:rPr>
        <w:rFonts w:cs="Times New Roman" w:hint="default"/>
      </w:rPr>
    </w:lvl>
    <w:lvl w:ilvl="3" w:tplc="FFFFFFFF">
      <w:start w:val="1"/>
      <w:numFmt w:val="decimal"/>
      <w:lvlText w:val="%4."/>
      <w:lvlJc w:val="left"/>
      <w:pPr>
        <w:tabs>
          <w:tab w:val="num" w:pos="2171"/>
        </w:tabs>
        <w:ind w:left="2171" w:hanging="360"/>
      </w:pPr>
      <w:rPr>
        <w:rFonts w:cs="Times New Roman"/>
      </w:rPr>
    </w:lvl>
    <w:lvl w:ilvl="4" w:tplc="FFFFFFFF">
      <w:start w:val="1"/>
      <w:numFmt w:val="lowerLetter"/>
      <w:lvlText w:val="%5."/>
      <w:lvlJc w:val="left"/>
      <w:pPr>
        <w:tabs>
          <w:tab w:val="num" w:pos="2891"/>
        </w:tabs>
        <w:ind w:left="2891" w:hanging="360"/>
      </w:pPr>
      <w:rPr>
        <w:rFonts w:cs="Times New Roman"/>
      </w:rPr>
    </w:lvl>
    <w:lvl w:ilvl="5" w:tplc="FFFFFFFF">
      <w:start w:val="1"/>
      <w:numFmt w:val="lowerRoman"/>
      <w:lvlText w:val="%6."/>
      <w:lvlJc w:val="right"/>
      <w:pPr>
        <w:tabs>
          <w:tab w:val="num" w:pos="3611"/>
        </w:tabs>
        <w:ind w:left="3611" w:hanging="180"/>
      </w:pPr>
      <w:rPr>
        <w:rFonts w:cs="Times New Roman"/>
      </w:rPr>
    </w:lvl>
    <w:lvl w:ilvl="6" w:tplc="FFFFFFFF">
      <w:start w:val="1"/>
      <w:numFmt w:val="decimal"/>
      <w:lvlText w:val="%7."/>
      <w:lvlJc w:val="left"/>
      <w:pPr>
        <w:tabs>
          <w:tab w:val="num" w:pos="4331"/>
        </w:tabs>
        <w:ind w:left="4331" w:hanging="360"/>
      </w:pPr>
      <w:rPr>
        <w:rFonts w:cs="Times New Roman"/>
      </w:rPr>
    </w:lvl>
    <w:lvl w:ilvl="7" w:tplc="FFFFFFFF">
      <w:start w:val="1"/>
      <w:numFmt w:val="lowerLetter"/>
      <w:lvlText w:val="%8."/>
      <w:lvlJc w:val="left"/>
      <w:pPr>
        <w:tabs>
          <w:tab w:val="num" w:pos="5051"/>
        </w:tabs>
        <w:ind w:left="5051" w:hanging="360"/>
      </w:pPr>
      <w:rPr>
        <w:rFonts w:cs="Times New Roman"/>
      </w:rPr>
    </w:lvl>
    <w:lvl w:ilvl="8" w:tplc="FFFFFFFF">
      <w:start w:val="1"/>
      <w:numFmt w:val="lowerRoman"/>
      <w:lvlText w:val="%9."/>
      <w:lvlJc w:val="right"/>
      <w:pPr>
        <w:tabs>
          <w:tab w:val="num" w:pos="5771"/>
        </w:tabs>
        <w:ind w:left="5771" w:hanging="180"/>
      </w:pPr>
      <w:rPr>
        <w:rFonts w:cs="Times New Roman"/>
      </w:rPr>
    </w:lvl>
  </w:abstractNum>
  <w:abstractNum w:abstractNumId="28" w15:restartNumberingAfterBreak="0">
    <w:nsid w:val="4C203841"/>
    <w:multiLevelType w:val="hybridMultilevel"/>
    <w:tmpl w:val="FB6E634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4E374910"/>
    <w:multiLevelType w:val="hybridMultilevel"/>
    <w:tmpl w:val="5C605E22"/>
    <w:lvl w:ilvl="0" w:tplc="E4869006">
      <w:start w:val="1"/>
      <w:numFmt w:val="decimal"/>
      <w:lvlText w:val="%1."/>
      <w:lvlJc w:val="left"/>
      <w:pPr>
        <w:ind w:left="360" w:hanging="360"/>
      </w:pPr>
      <w:rPr>
        <w:rFonts w:cs="Times New Roman" w:hint="default"/>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0" w15:restartNumberingAfterBreak="0">
    <w:nsid w:val="4F95499A"/>
    <w:multiLevelType w:val="hybridMultilevel"/>
    <w:tmpl w:val="D1FA0BC2"/>
    <w:lvl w:ilvl="0" w:tplc="DEEA3AD6">
      <w:start w:val="1"/>
      <w:numFmt w:val="decimal"/>
      <w:lvlText w:val="%1."/>
      <w:lvlJc w:val="left"/>
      <w:pPr>
        <w:tabs>
          <w:tab w:val="num" w:pos="495"/>
        </w:tabs>
        <w:ind w:left="495" w:hanging="49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2111740"/>
    <w:multiLevelType w:val="hybridMultilevel"/>
    <w:tmpl w:val="E55A302C"/>
    <w:lvl w:ilvl="0" w:tplc="15F83CF4">
      <w:start w:val="1"/>
      <w:numFmt w:val="decimal"/>
      <w:lvlText w:val="%1)"/>
      <w:lvlJc w:val="left"/>
      <w:pPr>
        <w:tabs>
          <w:tab w:val="num" w:pos="2432"/>
        </w:tabs>
        <w:ind w:left="2432" w:hanging="360"/>
      </w:pPr>
      <w:rPr>
        <w:rFonts w:cs="Times New Roman" w:hint="default"/>
      </w:rPr>
    </w:lvl>
    <w:lvl w:ilvl="1" w:tplc="92F070BC">
      <w:start w:val="1"/>
      <w:numFmt w:val="decimal"/>
      <w:lvlText w:val="%2."/>
      <w:lvlJc w:val="left"/>
      <w:pPr>
        <w:tabs>
          <w:tab w:val="num" w:pos="1724"/>
        </w:tabs>
        <w:ind w:left="510" w:hanging="510"/>
      </w:pPr>
      <w:rPr>
        <w:rFonts w:cs="Times New Roman" w:hint="default"/>
        <w:i w:val="0"/>
        <w:sz w:val="24"/>
        <w:szCs w:val="24"/>
      </w:rPr>
    </w:lvl>
    <w:lvl w:ilvl="2" w:tplc="E66E93F2">
      <w:start w:val="9"/>
      <w:numFmt w:val="decimal"/>
      <w:lvlText w:val="%3."/>
      <w:lvlJc w:val="left"/>
      <w:pPr>
        <w:tabs>
          <w:tab w:val="num" w:pos="2624"/>
        </w:tabs>
        <w:ind w:left="2624" w:hanging="360"/>
      </w:pPr>
      <w:rPr>
        <w:rFonts w:cs="Times New Roman" w:hint="default"/>
      </w:rPr>
    </w:lvl>
    <w:lvl w:ilvl="3" w:tplc="0415000F">
      <w:start w:val="1"/>
      <w:numFmt w:val="decimal"/>
      <w:lvlText w:val="%4."/>
      <w:lvlJc w:val="left"/>
      <w:pPr>
        <w:tabs>
          <w:tab w:val="num" w:pos="3164"/>
        </w:tabs>
        <w:ind w:left="3164" w:hanging="360"/>
      </w:pPr>
      <w:rPr>
        <w:rFonts w:cs="Times New Roman"/>
      </w:rPr>
    </w:lvl>
    <w:lvl w:ilvl="4" w:tplc="04150019">
      <w:start w:val="1"/>
      <w:numFmt w:val="lowerLetter"/>
      <w:lvlText w:val="%5."/>
      <w:lvlJc w:val="left"/>
      <w:pPr>
        <w:tabs>
          <w:tab w:val="num" w:pos="3884"/>
        </w:tabs>
        <w:ind w:left="3884" w:hanging="360"/>
      </w:pPr>
      <w:rPr>
        <w:rFonts w:cs="Times New Roman"/>
      </w:rPr>
    </w:lvl>
    <w:lvl w:ilvl="5" w:tplc="0415001B">
      <w:start w:val="1"/>
      <w:numFmt w:val="lowerRoman"/>
      <w:lvlText w:val="%6."/>
      <w:lvlJc w:val="right"/>
      <w:pPr>
        <w:tabs>
          <w:tab w:val="num" w:pos="4604"/>
        </w:tabs>
        <w:ind w:left="4604" w:hanging="18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lowerLetter"/>
      <w:lvlText w:val="%8."/>
      <w:lvlJc w:val="left"/>
      <w:pPr>
        <w:tabs>
          <w:tab w:val="num" w:pos="6044"/>
        </w:tabs>
        <w:ind w:left="6044" w:hanging="360"/>
      </w:pPr>
      <w:rPr>
        <w:rFonts w:cs="Times New Roman"/>
      </w:rPr>
    </w:lvl>
    <w:lvl w:ilvl="8" w:tplc="0415001B">
      <w:start w:val="1"/>
      <w:numFmt w:val="lowerRoman"/>
      <w:lvlText w:val="%9."/>
      <w:lvlJc w:val="right"/>
      <w:pPr>
        <w:tabs>
          <w:tab w:val="num" w:pos="6764"/>
        </w:tabs>
        <w:ind w:left="6764" w:hanging="180"/>
      </w:pPr>
      <w:rPr>
        <w:rFonts w:cs="Times New Roman"/>
      </w:rPr>
    </w:lvl>
  </w:abstractNum>
  <w:abstractNum w:abstractNumId="32" w15:restartNumberingAfterBreak="0">
    <w:nsid w:val="54685657"/>
    <w:multiLevelType w:val="hybridMultilevel"/>
    <w:tmpl w:val="975667F0"/>
    <w:lvl w:ilvl="0" w:tplc="C2C47560">
      <w:start w:val="1"/>
      <w:numFmt w:val="decimal"/>
      <w:lvlText w:val="%1)"/>
      <w:lvlJc w:val="left"/>
      <w:pPr>
        <w:ind w:left="717" w:hanging="360"/>
      </w:pPr>
      <w:rPr>
        <w:rFonts w:ascii="Times New Roman" w:hAnsi="Times New Roman" w:cs="Times New Roman" w:hint="default"/>
        <w:sz w:val="24"/>
      </w:rPr>
    </w:lvl>
    <w:lvl w:ilvl="1" w:tplc="04150019">
      <w:start w:val="1"/>
      <w:numFmt w:val="lowerLetter"/>
      <w:lvlText w:val="%2."/>
      <w:lvlJc w:val="left"/>
      <w:pPr>
        <w:ind w:left="1437" w:hanging="360"/>
      </w:pPr>
      <w:rPr>
        <w:rFonts w:cs="Times New Roman"/>
      </w:rPr>
    </w:lvl>
    <w:lvl w:ilvl="2" w:tplc="0415001B" w:tentative="1">
      <w:start w:val="1"/>
      <w:numFmt w:val="lowerRoman"/>
      <w:lvlText w:val="%3."/>
      <w:lvlJc w:val="right"/>
      <w:pPr>
        <w:ind w:left="2157" w:hanging="180"/>
      </w:pPr>
      <w:rPr>
        <w:rFonts w:cs="Times New Roman"/>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33" w15:restartNumberingAfterBreak="0">
    <w:nsid w:val="56E95F72"/>
    <w:multiLevelType w:val="hybridMultilevel"/>
    <w:tmpl w:val="B32670A6"/>
    <w:lvl w:ilvl="0" w:tplc="186E9CF4">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3F53B4"/>
    <w:multiLevelType w:val="hybridMultilevel"/>
    <w:tmpl w:val="CDB42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6445DF"/>
    <w:multiLevelType w:val="hybridMultilevel"/>
    <w:tmpl w:val="A2AADEBE"/>
    <w:lvl w:ilvl="0" w:tplc="04150011">
      <w:start w:val="1"/>
      <w:numFmt w:val="decimal"/>
      <w:lvlText w:val="%1)"/>
      <w:lvlJc w:val="left"/>
      <w:pPr>
        <w:tabs>
          <w:tab w:val="num" w:pos="717"/>
        </w:tabs>
        <w:ind w:left="717" w:hanging="360"/>
      </w:pPr>
      <w:rPr>
        <w:rFonts w:cs="Times New Roman" w:hint="default"/>
      </w:rPr>
    </w:lvl>
    <w:lvl w:ilvl="1" w:tplc="04150003" w:tentative="1">
      <w:start w:val="1"/>
      <w:numFmt w:val="bullet"/>
      <w:lvlText w:val="o"/>
      <w:lvlJc w:val="left"/>
      <w:pPr>
        <w:tabs>
          <w:tab w:val="num" w:pos="-275"/>
        </w:tabs>
        <w:ind w:left="-275" w:hanging="360"/>
      </w:pPr>
      <w:rPr>
        <w:rFonts w:ascii="Courier New" w:hAnsi="Courier New" w:hint="default"/>
      </w:rPr>
    </w:lvl>
    <w:lvl w:ilvl="2" w:tplc="04150005" w:tentative="1">
      <w:start w:val="1"/>
      <w:numFmt w:val="bullet"/>
      <w:lvlText w:val=""/>
      <w:lvlJc w:val="left"/>
      <w:pPr>
        <w:tabs>
          <w:tab w:val="num" w:pos="445"/>
        </w:tabs>
        <w:ind w:left="445" w:hanging="360"/>
      </w:pPr>
      <w:rPr>
        <w:rFonts w:ascii="Wingdings" w:hAnsi="Wingdings" w:hint="default"/>
      </w:rPr>
    </w:lvl>
    <w:lvl w:ilvl="3" w:tplc="04150001" w:tentative="1">
      <w:start w:val="1"/>
      <w:numFmt w:val="bullet"/>
      <w:lvlText w:val=""/>
      <w:lvlJc w:val="left"/>
      <w:pPr>
        <w:tabs>
          <w:tab w:val="num" w:pos="1165"/>
        </w:tabs>
        <w:ind w:left="1165" w:hanging="360"/>
      </w:pPr>
      <w:rPr>
        <w:rFonts w:ascii="Symbol" w:hAnsi="Symbol" w:hint="default"/>
      </w:rPr>
    </w:lvl>
    <w:lvl w:ilvl="4" w:tplc="04150003" w:tentative="1">
      <w:start w:val="1"/>
      <w:numFmt w:val="bullet"/>
      <w:lvlText w:val="o"/>
      <w:lvlJc w:val="left"/>
      <w:pPr>
        <w:tabs>
          <w:tab w:val="num" w:pos="1885"/>
        </w:tabs>
        <w:ind w:left="1885" w:hanging="360"/>
      </w:pPr>
      <w:rPr>
        <w:rFonts w:ascii="Courier New" w:hAnsi="Courier New" w:hint="default"/>
      </w:rPr>
    </w:lvl>
    <w:lvl w:ilvl="5" w:tplc="04150005" w:tentative="1">
      <w:start w:val="1"/>
      <w:numFmt w:val="bullet"/>
      <w:lvlText w:val=""/>
      <w:lvlJc w:val="left"/>
      <w:pPr>
        <w:tabs>
          <w:tab w:val="num" w:pos="2605"/>
        </w:tabs>
        <w:ind w:left="2605" w:hanging="360"/>
      </w:pPr>
      <w:rPr>
        <w:rFonts w:ascii="Wingdings" w:hAnsi="Wingdings" w:hint="default"/>
      </w:rPr>
    </w:lvl>
    <w:lvl w:ilvl="6" w:tplc="04150001" w:tentative="1">
      <w:start w:val="1"/>
      <w:numFmt w:val="bullet"/>
      <w:lvlText w:val=""/>
      <w:lvlJc w:val="left"/>
      <w:pPr>
        <w:tabs>
          <w:tab w:val="num" w:pos="3325"/>
        </w:tabs>
        <w:ind w:left="3325" w:hanging="360"/>
      </w:pPr>
      <w:rPr>
        <w:rFonts w:ascii="Symbol" w:hAnsi="Symbol" w:hint="default"/>
      </w:rPr>
    </w:lvl>
    <w:lvl w:ilvl="7" w:tplc="04150003" w:tentative="1">
      <w:start w:val="1"/>
      <w:numFmt w:val="bullet"/>
      <w:lvlText w:val="o"/>
      <w:lvlJc w:val="left"/>
      <w:pPr>
        <w:tabs>
          <w:tab w:val="num" w:pos="4045"/>
        </w:tabs>
        <w:ind w:left="4045" w:hanging="360"/>
      </w:pPr>
      <w:rPr>
        <w:rFonts w:ascii="Courier New" w:hAnsi="Courier New" w:hint="default"/>
      </w:rPr>
    </w:lvl>
    <w:lvl w:ilvl="8" w:tplc="04150005" w:tentative="1">
      <w:start w:val="1"/>
      <w:numFmt w:val="bullet"/>
      <w:lvlText w:val=""/>
      <w:lvlJc w:val="left"/>
      <w:pPr>
        <w:tabs>
          <w:tab w:val="num" w:pos="4765"/>
        </w:tabs>
        <w:ind w:left="4765" w:hanging="360"/>
      </w:pPr>
      <w:rPr>
        <w:rFonts w:ascii="Wingdings" w:hAnsi="Wingdings" w:hint="default"/>
      </w:rPr>
    </w:lvl>
  </w:abstractNum>
  <w:abstractNum w:abstractNumId="36" w15:restartNumberingAfterBreak="0">
    <w:nsid w:val="592A786F"/>
    <w:multiLevelType w:val="hybridMultilevel"/>
    <w:tmpl w:val="DC403416"/>
    <w:lvl w:ilvl="0" w:tplc="FFFFFFFF">
      <w:start w:val="1"/>
      <w:numFmt w:val="decimal"/>
      <w:lvlText w:val="%1."/>
      <w:lvlJc w:val="left"/>
      <w:pPr>
        <w:tabs>
          <w:tab w:val="num" w:pos="360"/>
        </w:tabs>
        <w:ind w:left="360" w:hanging="360"/>
      </w:pPr>
      <w:rPr>
        <w:rFonts w:cs="Times New Roman" w:hint="default"/>
      </w:rPr>
    </w:lvl>
    <w:lvl w:ilvl="1" w:tplc="B96630B4">
      <w:start w:val="1"/>
      <w:numFmt w:val="decimal"/>
      <w:lvlText w:val="%2)"/>
      <w:lvlJc w:val="left"/>
      <w:pPr>
        <w:tabs>
          <w:tab w:val="num" w:pos="1080"/>
        </w:tabs>
        <w:ind w:left="1080" w:hanging="360"/>
      </w:pPr>
      <w:rPr>
        <w:rFonts w:cs="Times New Roman" w:hint="default"/>
      </w:rPr>
    </w:lvl>
    <w:lvl w:ilvl="2" w:tplc="512EC5EC">
      <w:start w:val="1"/>
      <w:numFmt w:val="decimal"/>
      <w:lvlText w:val="%3)"/>
      <w:lvlJc w:val="left"/>
      <w:pPr>
        <w:tabs>
          <w:tab w:val="num" w:pos="1980"/>
        </w:tabs>
        <w:ind w:left="1980" w:hanging="360"/>
      </w:pPr>
      <w:rPr>
        <w:rFonts w:ascii="Courier New" w:hAnsi="Courier New" w:cs="Courier New" w:hint="default"/>
      </w:rPr>
    </w:lvl>
    <w:lvl w:ilvl="3" w:tplc="FFFFFFFF">
      <w:start w:val="1"/>
      <w:numFmt w:val="decimal"/>
      <w:lvlText w:val="%4)"/>
      <w:lvlJc w:val="left"/>
      <w:pPr>
        <w:tabs>
          <w:tab w:val="num" w:pos="2520"/>
        </w:tabs>
        <w:ind w:left="2520" w:hanging="360"/>
      </w:pPr>
      <w:rPr>
        <w:rFonts w:cs="Times New Roman" w:hint="default"/>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37" w15:restartNumberingAfterBreak="0">
    <w:nsid w:val="5A757431"/>
    <w:multiLevelType w:val="hybridMultilevel"/>
    <w:tmpl w:val="B4C0DA1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8" w15:restartNumberingAfterBreak="0">
    <w:nsid w:val="5D7056B7"/>
    <w:multiLevelType w:val="hybridMultilevel"/>
    <w:tmpl w:val="D6C495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F55B88"/>
    <w:multiLevelType w:val="hybridMultilevel"/>
    <w:tmpl w:val="DBD878C2"/>
    <w:lvl w:ilvl="0" w:tplc="D4765F84">
      <w:start w:val="1"/>
      <w:numFmt w:val="lowerLetter"/>
      <w:lvlText w:val="%1."/>
      <w:lvlJc w:val="left"/>
      <w:pPr>
        <w:ind w:left="717" w:hanging="360"/>
      </w:pPr>
      <w:rPr>
        <w:rFonts w:cs="Times New Roman" w:hint="default"/>
        <w:i w:val="0"/>
      </w:rPr>
    </w:lvl>
    <w:lvl w:ilvl="1" w:tplc="04150011">
      <w:start w:val="1"/>
      <w:numFmt w:val="decimal"/>
      <w:lvlText w:val="%2)"/>
      <w:lvlJc w:val="left"/>
      <w:pPr>
        <w:ind w:left="1437" w:hanging="360"/>
      </w:pPr>
      <w:rPr>
        <w:rFonts w:cs="Times New Roman"/>
      </w:rPr>
    </w:lvl>
    <w:lvl w:ilvl="2" w:tplc="B66A92EE">
      <w:start w:val="13"/>
      <w:numFmt w:val="decimal"/>
      <w:lvlText w:val="%3."/>
      <w:lvlJc w:val="left"/>
      <w:pPr>
        <w:ind w:left="2337" w:hanging="360"/>
      </w:pPr>
      <w:rPr>
        <w:rFonts w:cs="Times New Roman" w:hint="default"/>
      </w:rPr>
    </w:lvl>
    <w:lvl w:ilvl="3" w:tplc="0415000F" w:tentative="1">
      <w:start w:val="1"/>
      <w:numFmt w:val="decimal"/>
      <w:lvlText w:val="%4."/>
      <w:lvlJc w:val="left"/>
      <w:pPr>
        <w:ind w:left="2877" w:hanging="360"/>
      </w:pPr>
      <w:rPr>
        <w:rFonts w:cs="Times New Roman"/>
      </w:rPr>
    </w:lvl>
    <w:lvl w:ilvl="4" w:tplc="04150019" w:tentative="1">
      <w:start w:val="1"/>
      <w:numFmt w:val="lowerLetter"/>
      <w:lvlText w:val="%5."/>
      <w:lvlJc w:val="left"/>
      <w:pPr>
        <w:ind w:left="3597" w:hanging="360"/>
      </w:pPr>
      <w:rPr>
        <w:rFonts w:cs="Times New Roman"/>
      </w:rPr>
    </w:lvl>
    <w:lvl w:ilvl="5" w:tplc="0415001B" w:tentative="1">
      <w:start w:val="1"/>
      <w:numFmt w:val="lowerRoman"/>
      <w:lvlText w:val="%6."/>
      <w:lvlJc w:val="right"/>
      <w:pPr>
        <w:ind w:left="4317" w:hanging="180"/>
      </w:pPr>
      <w:rPr>
        <w:rFonts w:cs="Times New Roman"/>
      </w:rPr>
    </w:lvl>
    <w:lvl w:ilvl="6" w:tplc="0415000F" w:tentative="1">
      <w:start w:val="1"/>
      <w:numFmt w:val="decimal"/>
      <w:lvlText w:val="%7."/>
      <w:lvlJc w:val="left"/>
      <w:pPr>
        <w:ind w:left="5037" w:hanging="360"/>
      </w:pPr>
      <w:rPr>
        <w:rFonts w:cs="Times New Roman"/>
      </w:rPr>
    </w:lvl>
    <w:lvl w:ilvl="7" w:tplc="04150019" w:tentative="1">
      <w:start w:val="1"/>
      <w:numFmt w:val="lowerLetter"/>
      <w:lvlText w:val="%8."/>
      <w:lvlJc w:val="left"/>
      <w:pPr>
        <w:ind w:left="5757" w:hanging="360"/>
      </w:pPr>
      <w:rPr>
        <w:rFonts w:cs="Times New Roman"/>
      </w:rPr>
    </w:lvl>
    <w:lvl w:ilvl="8" w:tplc="0415001B" w:tentative="1">
      <w:start w:val="1"/>
      <w:numFmt w:val="lowerRoman"/>
      <w:lvlText w:val="%9."/>
      <w:lvlJc w:val="right"/>
      <w:pPr>
        <w:ind w:left="6477" w:hanging="180"/>
      </w:pPr>
      <w:rPr>
        <w:rFonts w:cs="Times New Roman"/>
      </w:rPr>
    </w:lvl>
  </w:abstractNum>
  <w:abstractNum w:abstractNumId="40" w15:restartNumberingAfterBreak="0">
    <w:nsid w:val="5E244C37"/>
    <w:multiLevelType w:val="hybridMultilevel"/>
    <w:tmpl w:val="55168CB8"/>
    <w:lvl w:ilvl="0" w:tplc="D22436DE">
      <w:start w:val="1"/>
      <w:numFmt w:val="decimal"/>
      <w:lvlText w:val="%1."/>
      <w:lvlJc w:val="left"/>
      <w:pPr>
        <w:ind w:left="720" w:hanging="360"/>
      </w:pPr>
      <w:rPr>
        <w:rFonts w:cs="Times New Roman" w:hint="default"/>
        <w:b w:val="0"/>
        <w:bCs w:val="0"/>
        <w:i w:val="0"/>
        <w:iCs w:val="0"/>
        <w:color w:val="auto"/>
        <w:sz w:val="22"/>
        <w:szCs w:val="22"/>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1E83CF2"/>
    <w:multiLevelType w:val="hybridMultilevel"/>
    <w:tmpl w:val="ABDE134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62E11B38"/>
    <w:multiLevelType w:val="hybridMultilevel"/>
    <w:tmpl w:val="B198BAAA"/>
    <w:lvl w:ilvl="0" w:tplc="FFFFFFFF">
      <w:start w:val="1"/>
      <w:numFmt w:val="decimal"/>
      <w:lvlText w:val="%1)"/>
      <w:lvlJc w:val="left"/>
      <w:pPr>
        <w:tabs>
          <w:tab w:val="num" w:pos="644"/>
        </w:tabs>
        <w:ind w:left="644" w:hanging="360"/>
      </w:pPr>
      <w:rPr>
        <w:rFonts w:cs="Times New Roman" w:hint="default"/>
      </w:rPr>
    </w:lvl>
    <w:lvl w:ilvl="1" w:tplc="FFFFFFFF">
      <w:start w:val="1"/>
      <w:numFmt w:val="lowerLetter"/>
      <w:lvlText w:val="%2."/>
      <w:lvlJc w:val="left"/>
      <w:pPr>
        <w:tabs>
          <w:tab w:val="num" w:pos="1364"/>
        </w:tabs>
        <w:ind w:left="1364" w:hanging="360"/>
      </w:pPr>
      <w:rPr>
        <w:rFonts w:cs="Times New Roman"/>
      </w:rPr>
    </w:lvl>
    <w:lvl w:ilvl="2" w:tplc="FFFFFFFF">
      <w:start w:val="1"/>
      <w:numFmt w:val="lowerRoman"/>
      <w:lvlText w:val="%3."/>
      <w:lvlJc w:val="right"/>
      <w:pPr>
        <w:tabs>
          <w:tab w:val="num" w:pos="2084"/>
        </w:tabs>
        <w:ind w:left="2084" w:hanging="180"/>
      </w:pPr>
      <w:rPr>
        <w:rFonts w:cs="Times New Roman"/>
      </w:rPr>
    </w:lvl>
    <w:lvl w:ilvl="3" w:tplc="FFFFFFFF">
      <w:start w:val="1"/>
      <w:numFmt w:val="decimal"/>
      <w:lvlText w:val="%4."/>
      <w:lvlJc w:val="left"/>
      <w:pPr>
        <w:tabs>
          <w:tab w:val="num" w:pos="2804"/>
        </w:tabs>
        <w:ind w:left="2804" w:hanging="360"/>
      </w:pPr>
      <w:rPr>
        <w:rFonts w:cs="Times New Roman"/>
      </w:rPr>
    </w:lvl>
    <w:lvl w:ilvl="4" w:tplc="FFFFFFFF">
      <w:start w:val="1"/>
      <w:numFmt w:val="lowerLetter"/>
      <w:lvlText w:val="%5."/>
      <w:lvlJc w:val="left"/>
      <w:pPr>
        <w:tabs>
          <w:tab w:val="num" w:pos="3524"/>
        </w:tabs>
        <w:ind w:left="3524" w:hanging="360"/>
      </w:pPr>
      <w:rPr>
        <w:rFonts w:cs="Times New Roman"/>
      </w:rPr>
    </w:lvl>
    <w:lvl w:ilvl="5" w:tplc="FFFFFFFF">
      <w:start w:val="1"/>
      <w:numFmt w:val="lowerRoman"/>
      <w:lvlText w:val="%6."/>
      <w:lvlJc w:val="right"/>
      <w:pPr>
        <w:tabs>
          <w:tab w:val="num" w:pos="4244"/>
        </w:tabs>
        <w:ind w:left="4244" w:hanging="180"/>
      </w:pPr>
      <w:rPr>
        <w:rFonts w:cs="Times New Roman"/>
      </w:rPr>
    </w:lvl>
    <w:lvl w:ilvl="6" w:tplc="FFFFFFFF">
      <w:start w:val="1"/>
      <w:numFmt w:val="decimal"/>
      <w:lvlText w:val="%7."/>
      <w:lvlJc w:val="left"/>
      <w:pPr>
        <w:tabs>
          <w:tab w:val="num" w:pos="4964"/>
        </w:tabs>
        <w:ind w:left="4964" w:hanging="360"/>
      </w:pPr>
      <w:rPr>
        <w:rFonts w:cs="Times New Roman"/>
      </w:rPr>
    </w:lvl>
    <w:lvl w:ilvl="7" w:tplc="FFFFFFFF">
      <w:start w:val="1"/>
      <w:numFmt w:val="lowerLetter"/>
      <w:lvlText w:val="%8."/>
      <w:lvlJc w:val="left"/>
      <w:pPr>
        <w:tabs>
          <w:tab w:val="num" w:pos="5684"/>
        </w:tabs>
        <w:ind w:left="5684" w:hanging="360"/>
      </w:pPr>
      <w:rPr>
        <w:rFonts w:cs="Times New Roman"/>
      </w:rPr>
    </w:lvl>
    <w:lvl w:ilvl="8" w:tplc="FFFFFFFF">
      <w:start w:val="1"/>
      <w:numFmt w:val="lowerRoman"/>
      <w:lvlText w:val="%9."/>
      <w:lvlJc w:val="right"/>
      <w:pPr>
        <w:tabs>
          <w:tab w:val="num" w:pos="6404"/>
        </w:tabs>
        <w:ind w:left="6404" w:hanging="180"/>
      </w:pPr>
      <w:rPr>
        <w:rFonts w:cs="Times New Roman"/>
      </w:rPr>
    </w:lvl>
  </w:abstractNum>
  <w:abstractNum w:abstractNumId="43" w15:restartNumberingAfterBreak="0">
    <w:nsid w:val="649D1914"/>
    <w:multiLevelType w:val="hybridMultilevel"/>
    <w:tmpl w:val="A24E0D1C"/>
    <w:lvl w:ilvl="0" w:tplc="C8305678">
      <w:start w:val="1"/>
      <w:numFmt w:val="decimal"/>
      <w:lvlText w:val="%1."/>
      <w:lvlJc w:val="center"/>
      <w:pPr>
        <w:tabs>
          <w:tab w:val="num" w:pos="1440"/>
        </w:tabs>
        <w:ind w:left="397" w:hanging="397"/>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90A7B6E"/>
    <w:multiLevelType w:val="hybridMultilevel"/>
    <w:tmpl w:val="28EC602A"/>
    <w:lvl w:ilvl="0" w:tplc="B100B98E">
      <w:start w:val="1"/>
      <w:numFmt w:val="decimal"/>
      <w:lvlText w:val="%1."/>
      <w:lvlJc w:val="left"/>
      <w:pPr>
        <w:tabs>
          <w:tab w:val="num" w:pos="360"/>
        </w:tabs>
        <w:ind w:left="360" w:hanging="360"/>
      </w:pPr>
      <w:rPr>
        <w:rFonts w:cs="Times New Roman" w:hint="default"/>
        <w:b w:val="0"/>
        <w:color w:val="auto"/>
      </w:rPr>
    </w:lvl>
    <w:lvl w:ilvl="1" w:tplc="9F2025BC">
      <w:start w:val="1"/>
      <w:numFmt w:val="lowerLetter"/>
      <w:lvlText w:val="%2)"/>
      <w:lvlJc w:val="left"/>
      <w:pPr>
        <w:tabs>
          <w:tab w:val="num" w:pos="1440"/>
        </w:tabs>
        <w:ind w:left="1440" w:hanging="360"/>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6F8B6F6C"/>
    <w:multiLevelType w:val="hybridMultilevel"/>
    <w:tmpl w:val="E26CC6BA"/>
    <w:lvl w:ilvl="0" w:tplc="F7A077A8">
      <w:start w:val="1"/>
      <w:numFmt w:val="lowerLetter"/>
      <w:lvlText w:val="%1)"/>
      <w:lvlJc w:val="left"/>
      <w:pPr>
        <w:tabs>
          <w:tab w:val="num" w:pos="1416"/>
        </w:tabs>
        <w:ind w:left="1416" w:hanging="360"/>
      </w:pPr>
      <w:rPr>
        <w:rFonts w:cs="Times New Roman" w:hint="default"/>
      </w:rPr>
    </w:lvl>
    <w:lvl w:ilvl="1" w:tplc="B2F04784">
      <w:start w:val="2"/>
      <w:numFmt w:val="decimal"/>
      <w:lvlText w:val="%2."/>
      <w:lvlJc w:val="left"/>
      <w:pPr>
        <w:tabs>
          <w:tab w:val="num" w:pos="360"/>
        </w:tabs>
        <w:ind w:left="360" w:hanging="360"/>
      </w:pPr>
      <w:rPr>
        <w:rFonts w:cs="Times New Roman" w:hint="default"/>
      </w:rPr>
    </w:lvl>
    <w:lvl w:ilvl="2" w:tplc="791A3D68">
      <w:start w:val="1"/>
      <w:numFmt w:val="decimal"/>
      <w:lvlText w:val="%3."/>
      <w:lvlJc w:val="left"/>
      <w:pPr>
        <w:tabs>
          <w:tab w:val="num" w:pos="2316"/>
        </w:tabs>
        <w:ind w:left="2316" w:hanging="360"/>
      </w:pPr>
      <w:rPr>
        <w:rFonts w:cs="Times New Roman" w:hint="default"/>
      </w:rPr>
    </w:lvl>
    <w:lvl w:ilvl="3" w:tplc="0415000F" w:tentative="1">
      <w:start w:val="1"/>
      <w:numFmt w:val="decimal"/>
      <w:lvlText w:val="%4."/>
      <w:lvlJc w:val="left"/>
      <w:pPr>
        <w:tabs>
          <w:tab w:val="num" w:pos="2856"/>
        </w:tabs>
        <w:ind w:left="2856" w:hanging="360"/>
      </w:pPr>
      <w:rPr>
        <w:rFonts w:cs="Times New Roman"/>
      </w:rPr>
    </w:lvl>
    <w:lvl w:ilvl="4" w:tplc="04150019" w:tentative="1">
      <w:start w:val="1"/>
      <w:numFmt w:val="lowerLetter"/>
      <w:lvlText w:val="%5."/>
      <w:lvlJc w:val="left"/>
      <w:pPr>
        <w:tabs>
          <w:tab w:val="num" w:pos="3576"/>
        </w:tabs>
        <w:ind w:left="3576" w:hanging="360"/>
      </w:pPr>
      <w:rPr>
        <w:rFonts w:cs="Times New Roman"/>
      </w:rPr>
    </w:lvl>
    <w:lvl w:ilvl="5" w:tplc="0415001B" w:tentative="1">
      <w:start w:val="1"/>
      <w:numFmt w:val="lowerRoman"/>
      <w:lvlText w:val="%6."/>
      <w:lvlJc w:val="right"/>
      <w:pPr>
        <w:tabs>
          <w:tab w:val="num" w:pos="4296"/>
        </w:tabs>
        <w:ind w:left="4296" w:hanging="180"/>
      </w:pPr>
      <w:rPr>
        <w:rFonts w:cs="Times New Roman"/>
      </w:rPr>
    </w:lvl>
    <w:lvl w:ilvl="6" w:tplc="0415000F" w:tentative="1">
      <w:start w:val="1"/>
      <w:numFmt w:val="decimal"/>
      <w:lvlText w:val="%7."/>
      <w:lvlJc w:val="left"/>
      <w:pPr>
        <w:tabs>
          <w:tab w:val="num" w:pos="5016"/>
        </w:tabs>
        <w:ind w:left="5016" w:hanging="360"/>
      </w:pPr>
      <w:rPr>
        <w:rFonts w:cs="Times New Roman"/>
      </w:rPr>
    </w:lvl>
    <w:lvl w:ilvl="7" w:tplc="04150019" w:tentative="1">
      <w:start w:val="1"/>
      <w:numFmt w:val="lowerLetter"/>
      <w:lvlText w:val="%8."/>
      <w:lvlJc w:val="left"/>
      <w:pPr>
        <w:tabs>
          <w:tab w:val="num" w:pos="5736"/>
        </w:tabs>
        <w:ind w:left="5736" w:hanging="360"/>
      </w:pPr>
      <w:rPr>
        <w:rFonts w:cs="Times New Roman"/>
      </w:rPr>
    </w:lvl>
    <w:lvl w:ilvl="8" w:tplc="0415001B" w:tentative="1">
      <w:start w:val="1"/>
      <w:numFmt w:val="lowerRoman"/>
      <w:lvlText w:val="%9."/>
      <w:lvlJc w:val="right"/>
      <w:pPr>
        <w:tabs>
          <w:tab w:val="num" w:pos="6456"/>
        </w:tabs>
        <w:ind w:left="6456" w:hanging="180"/>
      </w:pPr>
      <w:rPr>
        <w:rFonts w:cs="Times New Roman"/>
      </w:rPr>
    </w:lvl>
  </w:abstractNum>
  <w:abstractNum w:abstractNumId="46" w15:restartNumberingAfterBreak="0">
    <w:nsid w:val="701C404A"/>
    <w:multiLevelType w:val="hybridMultilevel"/>
    <w:tmpl w:val="3F20393E"/>
    <w:lvl w:ilvl="0" w:tplc="04150011">
      <w:start w:val="1"/>
      <w:numFmt w:val="decimal"/>
      <w:lvlText w:val="%1)"/>
      <w:lvlJc w:val="left"/>
      <w:pPr>
        <w:ind w:left="700" w:hanging="360"/>
      </w:pPr>
      <w:rPr>
        <w:rFonts w:cs="Times New Roman"/>
      </w:rPr>
    </w:lvl>
    <w:lvl w:ilvl="1" w:tplc="04150019">
      <w:start w:val="1"/>
      <w:numFmt w:val="lowerLetter"/>
      <w:lvlText w:val="%2."/>
      <w:lvlJc w:val="left"/>
      <w:pPr>
        <w:ind w:left="1420" w:hanging="360"/>
      </w:pPr>
      <w:rPr>
        <w:rFonts w:cs="Times New Roman"/>
      </w:rPr>
    </w:lvl>
    <w:lvl w:ilvl="2" w:tplc="0415001B" w:tentative="1">
      <w:start w:val="1"/>
      <w:numFmt w:val="lowerRoman"/>
      <w:lvlText w:val="%3."/>
      <w:lvlJc w:val="right"/>
      <w:pPr>
        <w:ind w:left="2140" w:hanging="180"/>
      </w:pPr>
      <w:rPr>
        <w:rFonts w:cs="Times New Roman"/>
      </w:rPr>
    </w:lvl>
    <w:lvl w:ilvl="3" w:tplc="0415000F" w:tentative="1">
      <w:start w:val="1"/>
      <w:numFmt w:val="decimal"/>
      <w:lvlText w:val="%4."/>
      <w:lvlJc w:val="left"/>
      <w:pPr>
        <w:ind w:left="2860" w:hanging="360"/>
      </w:pPr>
      <w:rPr>
        <w:rFonts w:cs="Times New Roman"/>
      </w:rPr>
    </w:lvl>
    <w:lvl w:ilvl="4" w:tplc="04150019" w:tentative="1">
      <w:start w:val="1"/>
      <w:numFmt w:val="lowerLetter"/>
      <w:lvlText w:val="%5."/>
      <w:lvlJc w:val="left"/>
      <w:pPr>
        <w:ind w:left="3580" w:hanging="360"/>
      </w:pPr>
      <w:rPr>
        <w:rFonts w:cs="Times New Roman"/>
      </w:rPr>
    </w:lvl>
    <w:lvl w:ilvl="5" w:tplc="0415001B" w:tentative="1">
      <w:start w:val="1"/>
      <w:numFmt w:val="lowerRoman"/>
      <w:lvlText w:val="%6."/>
      <w:lvlJc w:val="right"/>
      <w:pPr>
        <w:ind w:left="4300" w:hanging="180"/>
      </w:pPr>
      <w:rPr>
        <w:rFonts w:cs="Times New Roman"/>
      </w:rPr>
    </w:lvl>
    <w:lvl w:ilvl="6" w:tplc="0415000F" w:tentative="1">
      <w:start w:val="1"/>
      <w:numFmt w:val="decimal"/>
      <w:lvlText w:val="%7."/>
      <w:lvlJc w:val="left"/>
      <w:pPr>
        <w:ind w:left="5020" w:hanging="360"/>
      </w:pPr>
      <w:rPr>
        <w:rFonts w:cs="Times New Roman"/>
      </w:rPr>
    </w:lvl>
    <w:lvl w:ilvl="7" w:tplc="04150019" w:tentative="1">
      <w:start w:val="1"/>
      <w:numFmt w:val="lowerLetter"/>
      <w:lvlText w:val="%8."/>
      <w:lvlJc w:val="left"/>
      <w:pPr>
        <w:ind w:left="5740" w:hanging="360"/>
      </w:pPr>
      <w:rPr>
        <w:rFonts w:cs="Times New Roman"/>
      </w:rPr>
    </w:lvl>
    <w:lvl w:ilvl="8" w:tplc="0415001B" w:tentative="1">
      <w:start w:val="1"/>
      <w:numFmt w:val="lowerRoman"/>
      <w:lvlText w:val="%9."/>
      <w:lvlJc w:val="right"/>
      <w:pPr>
        <w:ind w:left="6460" w:hanging="180"/>
      </w:pPr>
      <w:rPr>
        <w:rFonts w:cs="Times New Roman"/>
      </w:rPr>
    </w:lvl>
  </w:abstractNum>
  <w:abstractNum w:abstractNumId="47" w15:restartNumberingAfterBreak="0">
    <w:nsid w:val="734451AD"/>
    <w:multiLevelType w:val="multilevel"/>
    <w:tmpl w:val="23087088"/>
    <w:lvl w:ilvl="0">
      <w:start w:val="3"/>
      <w:numFmt w:val="decimal"/>
      <w:lvlText w:val="%1."/>
      <w:lvlJc w:val="left"/>
      <w:pPr>
        <w:tabs>
          <w:tab w:val="num" w:pos="360"/>
        </w:tabs>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num w:numId="1" w16cid:durableId="1796832615">
    <w:abstractNumId w:val="0"/>
  </w:num>
  <w:num w:numId="2" w16cid:durableId="1071997632">
    <w:abstractNumId w:val="25"/>
  </w:num>
  <w:num w:numId="3" w16cid:durableId="193539201">
    <w:abstractNumId w:val="31"/>
  </w:num>
  <w:num w:numId="4" w16cid:durableId="1272587195">
    <w:abstractNumId w:val="8"/>
  </w:num>
  <w:num w:numId="5" w16cid:durableId="1225022779">
    <w:abstractNumId w:val="5"/>
  </w:num>
  <w:num w:numId="6" w16cid:durableId="1039091008">
    <w:abstractNumId w:val="9"/>
  </w:num>
  <w:num w:numId="7" w16cid:durableId="177700794">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2895937">
    <w:abstractNumId w:val="18"/>
  </w:num>
  <w:num w:numId="9" w16cid:durableId="1255627258">
    <w:abstractNumId w:val="26"/>
  </w:num>
  <w:num w:numId="10" w16cid:durableId="818889603">
    <w:abstractNumId w:val="41"/>
  </w:num>
  <w:num w:numId="11" w16cid:durableId="1888027203">
    <w:abstractNumId w:val="47"/>
  </w:num>
  <w:num w:numId="12" w16cid:durableId="1812089898">
    <w:abstractNumId w:val="30"/>
  </w:num>
  <w:num w:numId="13" w16cid:durableId="431433424">
    <w:abstractNumId w:val="43"/>
  </w:num>
  <w:num w:numId="14" w16cid:durableId="55396185">
    <w:abstractNumId w:val="1"/>
  </w:num>
  <w:num w:numId="15" w16cid:durableId="343441381">
    <w:abstractNumId w:val="39"/>
  </w:num>
  <w:num w:numId="16" w16cid:durableId="1830125370">
    <w:abstractNumId w:val="32"/>
  </w:num>
  <w:num w:numId="17" w16cid:durableId="951204772">
    <w:abstractNumId w:val="29"/>
  </w:num>
  <w:num w:numId="18" w16cid:durableId="507720666">
    <w:abstractNumId w:val="13"/>
  </w:num>
  <w:num w:numId="19" w16cid:durableId="1132746119">
    <w:abstractNumId w:val="16"/>
  </w:num>
  <w:num w:numId="20" w16cid:durableId="384530997">
    <w:abstractNumId w:val="14"/>
  </w:num>
  <w:num w:numId="21" w16cid:durableId="208885146">
    <w:abstractNumId w:val="4"/>
  </w:num>
  <w:num w:numId="22" w16cid:durableId="1062217762">
    <w:abstractNumId w:val="36"/>
  </w:num>
  <w:num w:numId="23" w16cid:durableId="1467047638">
    <w:abstractNumId w:val="27"/>
  </w:num>
  <w:num w:numId="24" w16cid:durableId="332952256">
    <w:abstractNumId w:val="42"/>
  </w:num>
  <w:num w:numId="25" w16cid:durableId="19747099">
    <w:abstractNumId w:val="15"/>
  </w:num>
  <w:num w:numId="26" w16cid:durableId="932590111">
    <w:abstractNumId w:val="17"/>
  </w:num>
  <w:num w:numId="27" w16cid:durableId="484783916">
    <w:abstractNumId w:val="3"/>
  </w:num>
  <w:num w:numId="28" w16cid:durableId="1131363928">
    <w:abstractNumId w:val="44"/>
  </w:num>
  <w:num w:numId="29" w16cid:durableId="1824076465">
    <w:abstractNumId w:val="35"/>
  </w:num>
  <w:num w:numId="30" w16cid:durableId="1197501301">
    <w:abstractNumId w:val="19"/>
  </w:num>
  <w:num w:numId="31" w16cid:durableId="924533839">
    <w:abstractNumId w:val="2"/>
  </w:num>
  <w:num w:numId="32" w16cid:durableId="1454178710">
    <w:abstractNumId w:val="6"/>
  </w:num>
  <w:num w:numId="33" w16cid:durableId="303849524">
    <w:abstractNumId w:val="28"/>
  </w:num>
  <w:num w:numId="34" w16cid:durableId="2020037955">
    <w:abstractNumId w:val="23"/>
  </w:num>
  <w:num w:numId="35" w16cid:durableId="659038004">
    <w:abstractNumId w:val="22"/>
  </w:num>
  <w:num w:numId="36" w16cid:durableId="1045713314">
    <w:abstractNumId w:val="10"/>
  </w:num>
  <w:num w:numId="37" w16cid:durableId="18808211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628744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913251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6540936">
    <w:abstractNumId w:val="37"/>
  </w:num>
  <w:num w:numId="41" w16cid:durableId="1597664763">
    <w:abstractNumId w:val="34"/>
  </w:num>
  <w:num w:numId="42" w16cid:durableId="21828545">
    <w:abstractNumId w:val="33"/>
  </w:num>
  <w:num w:numId="43" w16cid:durableId="307634909">
    <w:abstractNumId w:val="38"/>
  </w:num>
  <w:num w:numId="44" w16cid:durableId="5629867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2581652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60150929">
    <w:abstractNumId w:val="20"/>
    <w:lvlOverride w:ilvl="0"/>
    <w:lvlOverride w:ilvl="1">
      <w:startOverride w:val="1"/>
    </w:lvlOverride>
    <w:lvlOverride w:ilvl="2"/>
    <w:lvlOverride w:ilvl="3"/>
    <w:lvlOverride w:ilvl="4"/>
    <w:lvlOverride w:ilvl="5"/>
    <w:lvlOverride w:ilvl="6"/>
    <w:lvlOverride w:ilvl="7"/>
    <w:lvlOverride w:ilvl="8"/>
  </w:num>
  <w:num w:numId="47" w16cid:durableId="549924137">
    <w:abstractNumId w:val="24"/>
  </w:num>
  <w:num w:numId="48" w16cid:durableId="1199854330">
    <w:abstractNumId w:val="7"/>
  </w:num>
  <w:num w:numId="49" w16cid:durableId="415709611">
    <w:abstractNumId w:val="4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26"/>
    <w:rsid w:val="00000CCD"/>
    <w:rsid w:val="00002CD4"/>
    <w:rsid w:val="00003777"/>
    <w:rsid w:val="00005ABF"/>
    <w:rsid w:val="0001097E"/>
    <w:rsid w:val="00021825"/>
    <w:rsid w:val="00021A4F"/>
    <w:rsid w:val="00022831"/>
    <w:rsid w:val="00027E06"/>
    <w:rsid w:val="00030E1B"/>
    <w:rsid w:val="00034309"/>
    <w:rsid w:val="0003443F"/>
    <w:rsid w:val="00052E6E"/>
    <w:rsid w:val="00053956"/>
    <w:rsid w:val="000541A7"/>
    <w:rsid w:val="000671BF"/>
    <w:rsid w:val="00073BA6"/>
    <w:rsid w:val="0007594A"/>
    <w:rsid w:val="00076441"/>
    <w:rsid w:val="00082967"/>
    <w:rsid w:val="000A4F19"/>
    <w:rsid w:val="000A6D40"/>
    <w:rsid w:val="000B2F95"/>
    <w:rsid w:val="000B6130"/>
    <w:rsid w:val="000B7903"/>
    <w:rsid w:val="000C17FE"/>
    <w:rsid w:val="000C3808"/>
    <w:rsid w:val="000C4BB7"/>
    <w:rsid w:val="000D728A"/>
    <w:rsid w:val="000E1059"/>
    <w:rsid w:val="000F115A"/>
    <w:rsid w:val="00100394"/>
    <w:rsid w:val="00100A22"/>
    <w:rsid w:val="00105B59"/>
    <w:rsid w:val="001073A0"/>
    <w:rsid w:val="00110988"/>
    <w:rsid w:val="00117637"/>
    <w:rsid w:val="00131A5C"/>
    <w:rsid w:val="00135703"/>
    <w:rsid w:val="00143287"/>
    <w:rsid w:val="00150285"/>
    <w:rsid w:val="00153F5C"/>
    <w:rsid w:val="00154A96"/>
    <w:rsid w:val="001601AB"/>
    <w:rsid w:val="0016416B"/>
    <w:rsid w:val="00170F1D"/>
    <w:rsid w:val="00174CB0"/>
    <w:rsid w:val="00176941"/>
    <w:rsid w:val="00191173"/>
    <w:rsid w:val="0019240A"/>
    <w:rsid w:val="001A2052"/>
    <w:rsid w:val="001A37D6"/>
    <w:rsid w:val="001A5CD3"/>
    <w:rsid w:val="001B0160"/>
    <w:rsid w:val="001B6616"/>
    <w:rsid w:val="001C05F3"/>
    <w:rsid w:val="001C51E2"/>
    <w:rsid w:val="001C6787"/>
    <w:rsid w:val="001D0584"/>
    <w:rsid w:val="001D6919"/>
    <w:rsid w:val="001D7EB4"/>
    <w:rsid w:val="001E5AF3"/>
    <w:rsid w:val="001F186C"/>
    <w:rsid w:val="001F1FDF"/>
    <w:rsid w:val="001F74D0"/>
    <w:rsid w:val="00202857"/>
    <w:rsid w:val="00230A37"/>
    <w:rsid w:val="00236DBE"/>
    <w:rsid w:val="00264A8A"/>
    <w:rsid w:val="002705F5"/>
    <w:rsid w:val="00272D5F"/>
    <w:rsid w:val="00273B71"/>
    <w:rsid w:val="002775E9"/>
    <w:rsid w:val="002839C4"/>
    <w:rsid w:val="00283C3D"/>
    <w:rsid w:val="002840DD"/>
    <w:rsid w:val="00286E7A"/>
    <w:rsid w:val="002966C7"/>
    <w:rsid w:val="002A7C34"/>
    <w:rsid w:val="002C56C2"/>
    <w:rsid w:val="002D106D"/>
    <w:rsid w:val="002D6B63"/>
    <w:rsid w:val="002E3486"/>
    <w:rsid w:val="002E4E01"/>
    <w:rsid w:val="002E71F3"/>
    <w:rsid w:val="002F1F98"/>
    <w:rsid w:val="002F7344"/>
    <w:rsid w:val="00302E64"/>
    <w:rsid w:val="003072C6"/>
    <w:rsid w:val="00307D3E"/>
    <w:rsid w:val="00316D61"/>
    <w:rsid w:val="00326701"/>
    <w:rsid w:val="00326792"/>
    <w:rsid w:val="003305C6"/>
    <w:rsid w:val="00332C74"/>
    <w:rsid w:val="003459D1"/>
    <w:rsid w:val="00345A3C"/>
    <w:rsid w:val="0035194B"/>
    <w:rsid w:val="00354F35"/>
    <w:rsid w:val="0036441E"/>
    <w:rsid w:val="00366B63"/>
    <w:rsid w:val="00372C13"/>
    <w:rsid w:val="0038533F"/>
    <w:rsid w:val="00390FED"/>
    <w:rsid w:val="00396847"/>
    <w:rsid w:val="003A4B17"/>
    <w:rsid w:val="003A6B09"/>
    <w:rsid w:val="003B471F"/>
    <w:rsid w:val="003C4771"/>
    <w:rsid w:val="003C69C5"/>
    <w:rsid w:val="003D2D58"/>
    <w:rsid w:val="003E1311"/>
    <w:rsid w:val="003E6828"/>
    <w:rsid w:val="003F1E79"/>
    <w:rsid w:val="00402CFC"/>
    <w:rsid w:val="00417E3E"/>
    <w:rsid w:val="00421237"/>
    <w:rsid w:val="00423306"/>
    <w:rsid w:val="00425C83"/>
    <w:rsid w:val="00436066"/>
    <w:rsid w:val="00446159"/>
    <w:rsid w:val="00450E84"/>
    <w:rsid w:val="00460BF1"/>
    <w:rsid w:val="00461747"/>
    <w:rsid w:val="004620E6"/>
    <w:rsid w:val="004639BB"/>
    <w:rsid w:val="004655D0"/>
    <w:rsid w:val="00466DA0"/>
    <w:rsid w:val="004730C3"/>
    <w:rsid w:val="0047451F"/>
    <w:rsid w:val="004759F1"/>
    <w:rsid w:val="00477807"/>
    <w:rsid w:val="0048153E"/>
    <w:rsid w:val="0048231F"/>
    <w:rsid w:val="004907E2"/>
    <w:rsid w:val="004942CE"/>
    <w:rsid w:val="004A74C4"/>
    <w:rsid w:val="004B3FB2"/>
    <w:rsid w:val="004B5B83"/>
    <w:rsid w:val="004C61BD"/>
    <w:rsid w:val="004D460E"/>
    <w:rsid w:val="004D4E37"/>
    <w:rsid w:val="004D6E42"/>
    <w:rsid w:val="004F0F3D"/>
    <w:rsid w:val="004F1C7E"/>
    <w:rsid w:val="004F2608"/>
    <w:rsid w:val="005016AD"/>
    <w:rsid w:val="005227A3"/>
    <w:rsid w:val="0053042C"/>
    <w:rsid w:val="00535792"/>
    <w:rsid w:val="005361CF"/>
    <w:rsid w:val="00540B5D"/>
    <w:rsid w:val="00540C02"/>
    <w:rsid w:val="005436F7"/>
    <w:rsid w:val="005461F1"/>
    <w:rsid w:val="005520B8"/>
    <w:rsid w:val="00552DEF"/>
    <w:rsid w:val="00557F79"/>
    <w:rsid w:val="00565440"/>
    <w:rsid w:val="00567DFA"/>
    <w:rsid w:val="00573690"/>
    <w:rsid w:val="005755A0"/>
    <w:rsid w:val="00585BE7"/>
    <w:rsid w:val="00587FD9"/>
    <w:rsid w:val="005916A6"/>
    <w:rsid w:val="00591F7D"/>
    <w:rsid w:val="00597D90"/>
    <w:rsid w:val="005A18C0"/>
    <w:rsid w:val="005A3238"/>
    <w:rsid w:val="005A4970"/>
    <w:rsid w:val="005A61FE"/>
    <w:rsid w:val="005B07F4"/>
    <w:rsid w:val="005B1FA9"/>
    <w:rsid w:val="005C248C"/>
    <w:rsid w:val="005C2D55"/>
    <w:rsid w:val="005D2583"/>
    <w:rsid w:val="005E4686"/>
    <w:rsid w:val="005F45D9"/>
    <w:rsid w:val="005F4A6D"/>
    <w:rsid w:val="006072A5"/>
    <w:rsid w:val="00612BA9"/>
    <w:rsid w:val="0061379F"/>
    <w:rsid w:val="0062281B"/>
    <w:rsid w:val="00623055"/>
    <w:rsid w:val="0063384A"/>
    <w:rsid w:val="00634EE1"/>
    <w:rsid w:val="00647892"/>
    <w:rsid w:val="00650558"/>
    <w:rsid w:val="00652890"/>
    <w:rsid w:val="006543AC"/>
    <w:rsid w:val="006664A2"/>
    <w:rsid w:val="00673F26"/>
    <w:rsid w:val="00675D5A"/>
    <w:rsid w:val="0067671C"/>
    <w:rsid w:val="006807D8"/>
    <w:rsid w:val="00682AFF"/>
    <w:rsid w:val="0068562B"/>
    <w:rsid w:val="00690ADA"/>
    <w:rsid w:val="0069383E"/>
    <w:rsid w:val="0069706A"/>
    <w:rsid w:val="006973C2"/>
    <w:rsid w:val="0069777C"/>
    <w:rsid w:val="006A0935"/>
    <w:rsid w:val="006B4D5F"/>
    <w:rsid w:val="006C3D3D"/>
    <w:rsid w:val="006C4CC9"/>
    <w:rsid w:val="006C4FAC"/>
    <w:rsid w:val="006D1D05"/>
    <w:rsid w:val="006D4F11"/>
    <w:rsid w:val="006E14F5"/>
    <w:rsid w:val="006E218C"/>
    <w:rsid w:val="006E793A"/>
    <w:rsid w:val="006E7E21"/>
    <w:rsid w:val="006F4E63"/>
    <w:rsid w:val="00703063"/>
    <w:rsid w:val="00704797"/>
    <w:rsid w:val="00706D32"/>
    <w:rsid w:val="0070722B"/>
    <w:rsid w:val="0071105D"/>
    <w:rsid w:val="0071268F"/>
    <w:rsid w:val="00720342"/>
    <w:rsid w:val="00720BCA"/>
    <w:rsid w:val="00721C8F"/>
    <w:rsid w:val="0072461B"/>
    <w:rsid w:val="0072703C"/>
    <w:rsid w:val="007332FE"/>
    <w:rsid w:val="00736407"/>
    <w:rsid w:val="00737072"/>
    <w:rsid w:val="007530A9"/>
    <w:rsid w:val="00756F11"/>
    <w:rsid w:val="00757E48"/>
    <w:rsid w:val="0077704E"/>
    <w:rsid w:val="0079221E"/>
    <w:rsid w:val="007973B7"/>
    <w:rsid w:val="007A01AC"/>
    <w:rsid w:val="007A18F9"/>
    <w:rsid w:val="007B08C8"/>
    <w:rsid w:val="007B2651"/>
    <w:rsid w:val="007B57BC"/>
    <w:rsid w:val="007D32A7"/>
    <w:rsid w:val="007D3C9F"/>
    <w:rsid w:val="007D4AA3"/>
    <w:rsid w:val="007D5AAA"/>
    <w:rsid w:val="007E37FD"/>
    <w:rsid w:val="007E3E07"/>
    <w:rsid w:val="007E5B57"/>
    <w:rsid w:val="007F47A8"/>
    <w:rsid w:val="007F4F7B"/>
    <w:rsid w:val="00802859"/>
    <w:rsid w:val="00810FB4"/>
    <w:rsid w:val="008137A1"/>
    <w:rsid w:val="00826BAA"/>
    <w:rsid w:val="00827BC8"/>
    <w:rsid w:val="00830E2B"/>
    <w:rsid w:val="00833DC4"/>
    <w:rsid w:val="008449BB"/>
    <w:rsid w:val="00856E09"/>
    <w:rsid w:val="008649B0"/>
    <w:rsid w:val="008720B0"/>
    <w:rsid w:val="008930C4"/>
    <w:rsid w:val="008930E5"/>
    <w:rsid w:val="0089326F"/>
    <w:rsid w:val="008A4C35"/>
    <w:rsid w:val="008A74D8"/>
    <w:rsid w:val="008A74F9"/>
    <w:rsid w:val="008B6185"/>
    <w:rsid w:val="008B78D0"/>
    <w:rsid w:val="008C4BCE"/>
    <w:rsid w:val="008C7944"/>
    <w:rsid w:val="008C7CD6"/>
    <w:rsid w:val="008D2739"/>
    <w:rsid w:val="008D668E"/>
    <w:rsid w:val="008D77BB"/>
    <w:rsid w:val="008D7ABF"/>
    <w:rsid w:val="008E0A8C"/>
    <w:rsid w:val="008E21CF"/>
    <w:rsid w:val="008E7248"/>
    <w:rsid w:val="008E7665"/>
    <w:rsid w:val="008F3522"/>
    <w:rsid w:val="008F6435"/>
    <w:rsid w:val="008F6CF4"/>
    <w:rsid w:val="00901A46"/>
    <w:rsid w:val="00906489"/>
    <w:rsid w:val="0090752C"/>
    <w:rsid w:val="00910CB2"/>
    <w:rsid w:val="00912C2C"/>
    <w:rsid w:val="00915974"/>
    <w:rsid w:val="00921658"/>
    <w:rsid w:val="00924AE7"/>
    <w:rsid w:val="00933C40"/>
    <w:rsid w:val="0093583A"/>
    <w:rsid w:val="009368A9"/>
    <w:rsid w:val="00936BF4"/>
    <w:rsid w:val="009425F2"/>
    <w:rsid w:val="0095266B"/>
    <w:rsid w:val="00956388"/>
    <w:rsid w:val="00972C45"/>
    <w:rsid w:val="00981BCD"/>
    <w:rsid w:val="00984869"/>
    <w:rsid w:val="0099530E"/>
    <w:rsid w:val="00996C27"/>
    <w:rsid w:val="009A0A0A"/>
    <w:rsid w:val="009A2154"/>
    <w:rsid w:val="009B248A"/>
    <w:rsid w:val="009B2701"/>
    <w:rsid w:val="009B4637"/>
    <w:rsid w:val="009C0DED"/>
    <w:rsid w:val="009C11CA"/>
    <w:rsid w:val="009C7AED"/>
    <w:rsid w:val="009E064E"/>
    <w:rsid w:val="009E6BE0"/>
    <w:rsid w:val="009F3881"/>
    <w:rsid w:val="00A017E4"/>
    <w:rsid w:val="00A1315B"/>
    <w:rsid w:val="00A20A22"/>
    <w:rsid w:val="00A266A2"/>
    <w:rsid w:val="00A267E5"/>
    <w:rsid w:val="00A271F7"/>
    <w:rsid w:val="00A366C3"/>
    <w:rsid w:val="00A43794"/>
    <w:rsid w:val="00A565C8"/>
    <w:rsid w:val="00A638A4"/>
    <w:rsid w:val="00A82072"/>
    <w:rsid w:val="00A954F3"/>
    <w:rsid w:val="00AA1F3B"/>
    <w:rsid w:val="00AA6015"/>
    <w:rsid w:val="00AB29AA"/>
    <w:rsid w:val="00AC1CD4"/>
    <w:rsid w:val="00AC2B87"/>
    <w:rsid w:val="00AC3D14"/>
    <w:rsid w:val="00AD662C"/>
    <w:rsid w:val="00B06C09"/>
    <w:rsid w:val="00B11D0F"/>
    <w:rsid w:val="00B12F2A"/>
    <w:rsid w:val="00B1382C"/>
    <w:rsid w:val="00B21BA0"/>
    <w:rsid w:val="00B23F01"/>
    <w:rsid w:val="00B24B1D"/>
    <w:rsid w:val="00B34041"/>
    <w:rsid w:val="00B34622"/>
    <w:rsid w:val="00B363CD"/>
    <w:rsid w:val="00B4247E"/>
    <w:rsid w:val="00B434B1"/>
    <w:rsid w:val="00B51311"/>
    <w:rsid w:val="00B5266A"/>
    <w:rsid w:val="00B61E85"/>
    <w:rsid w:val="00B70F34"/>
    <w:rsid w:val="00B71F60"/>
    <w:rsid w:val="00B7234A"/>
    <w:rsid w:val="00B76E29"/>
    <w:rsid w:val="00B77EEA"/>
    <w:rsid w:val="00B8117B"/>
    <w:rsid w:val="00B8354E"/>
    <w:rsid w:val="00B92CCE"/>
    <w:rsid w:val="00B94A2B"/>
    <w:rsid w:val="00B955D1"/>
    <w:rsid w:val="00BA19EC"/>
    <w:rsid w:val="00BA75DA"/>
    <w:rsid w:val="00BC348C"/>
    <w:rsid w:val="00BD5BEE"/>
    <w:rsid w:val="00BE1F7C"/>
    <w:rsid w:val="00BE36B0"/>
    <w:rsid w:val="00BE3CD1"/>
    <w:rsid w:val="00BF22CF"/>
    <w:rsid w:val="00BF3D9C"/>
    <w:rsid w:val="00BF5CA3"/>
    <w:rsid w:val="00BF7122"/>
    <w:rsid w:val="00C00C36"/>
    <w:rsid w:val="00C01CCA"/>
    <w:rsid w:val="00C0249C"/>
    <w:rsid w:val="00C0671B"/>
    <w:rsid w:val="00C12790"/>
    <w:rsid w:val="00C15CC9"/>
    <w:rsid w:val="00C3365F"/>
    <w:rsid w:val="00C3474D"/>
    <w:rsid w:val="00C3751C"/>
    <w:rsid w:val="00C40590"/>
    <w:rsid w:val="00C40D20"/>
    <w:rsid w:val="00C60207"/>
    <w:rsid w:val="00C6523D"/>
    <w:rsid w:val="00C6608A"/>
    <w:rsid w:val="00C71561"/>
    <w:rsid w:val="00C74093"/>
    <w:rsid w:val="00C83BA9"/>
    <w:rsid w:val="00C86BAC"/>
    <w:rsid w:val="00C916A7"/>
    <w:rsid w:val="00CB0E8B"/>
    <w:rsid w:val="00CB168B"/>
    <w:rsid w:val="00CB20CC"/>
    <w:rsid w:val="00CC335A"/>
    <w:rsid w:val="00CD29E9"/>
    <w:rsid w:val="00CD3043"/>
    <w:rsid w:val="00CD3BEB"/>
    <w:rsid w:val="00CE2359"/>
    <w:rsid w:val="00CE7C53"/>
    <w:rsid w:val="00CF2E2C"/>
    <w:rsid w:val="00CF4F8B"/>
    <w:rsid w:val="00CF544D"/>
    <w:rsid w:val="00D16A79"/>
    <w:rsid w:val="00D20D83"/>
    <w:rsid w:val="00D224E8"/>
    <w:rsid w:val="00D242C0"/>
    <w:rsid w:val="00D27F9D"/>
    <w:rsid w:val="00D335CA"/>
    <w:rsid w:val="00D3472F"/>
    <w:rsid w:val="00D37694"/>
    <w:rsid w:val="00D43CD6"/>
    <w:rsid w:val="00D44A0A"/>
    <w:rsid w:val="00D46D53"/>
    <w:rsid w:val="00D533D7"/>
    <w:rsid w:val="00D53B1E"/>
    <w:rsid w:val="00D577A0"/>
    <w:rsid w:val="00D61EC9"/>
    <w:rsid w:val="00D62D6F"/>
    <w:rsid w:val="00D728B8"/>
    <w:rsid w:val="00D742C2"/>
    <w:rsid w:val="00D75D5E"/>
    <w:rsid w:val="00D84BCF"/>
    <w:rsid w:val="00D8618D"/>
    <w:rsid w:val="00D90B73"/>
    <w:rsid w:val="00D92150"/>
    <w:rsid w:val="00D92D55"/>
    <w:rsid w:val="00DA4680"/>
    <w:rsid w:val="00DC57ED"/>
    <w:rsid w:val="00DC6635"/>
    <w:rsid w:val="00DC78C3"/>
    <w:rsid w:val="00DD61D1"/>
    <w:rsid w:val="00DF5EC0"/>
    <w:rsid w:val="00E02119"/>
    <w:rsid w:val="00E10E83"/>
    <w:rsid w:val="00E15AF8"/>
    <w:rsid w:val="00E20DDE"/>
    <w:rsid w:val="00E24416"/>
    <w:rsid w:val="00E3393B"/>
    <w:rsid w:val="00E47F61"/>
    <w:rsid w:val="00E53FCD"/>
    <w:rsid w:val="00E625B7"/>
    <w:rsid w:val="00E77075"/>
    <w:rsid w:val="00E81FD1"/>
    <w:rsid w:val="00E83E8A"/>
    <w:rsid w:val="00E90BBD"/>
    <w:rsid w:val="00E9128A"/>
    <w:rsid w:val="00E92145"/>
    <w:rsid w:val="00E93B9E"/>
    <w:rsid w:val="00E96EB8"/>
    <w:rsid w:val="00E97FAF"/>
    <w:rsid w:val="00EA3AD3"/>
    <w:rsid w:val="00EA3E99"/>
    <w:rsid w:val="00EA5FBB"/>
    <w:rsid w:val="00EB3B7F"/>
    <w:rsid w:val="00EC0024"/>
    <w:rsid w:val="00EC2B16"/>
    <w:rsid w:val="00ED226F"/>
    <w:rsid w:val="00ED3814"/>
    <w:rsid w:val="00ED45B3"/>
    <w:rsid w:val="00EE0920"/>
    <w:rsid w:val="00EE3248"/>
    <w:rsid w:val="00EE4E2A"/>
    <w:rsid w:val="00EF423B"/>
    <w:rsid w:val="00EF4F3A"/>
    <w:rsid w:val="00F073D5"/>
    <w:rsid w:val="00F10DC0"/>
    <w:rsid w:val="00F144F6"/>
    <w:rsid w:val="00F22640"/>
    <w:rsid w:val="00F261FB"/>
    <w:rsid w:val="00F27171"/>
    <w:rsid w:val="00F30786"/>
    <w:rsid w:val="00F31E1E"/>
    <w:rsid w:val="00F350CF"/>
    <w:rsid w:val="00F4057F"/>
    <w:rsid w:val="00F47480"/>
    <w:rsid w:val="00F50F80"/>
    <w:rsid w:val="00F519CA"/>
    <w:rsid w:val="00F61A6C"/>
    <w:rsid w:val="00F737DE"/>
    <w:rsid w:val="00F910ED"/>
    <w:rsid w:val="00F96C52"/>
    <w:rsid w:val="00FA25C1"/>
    <w:rsid w:val="00FA2ACC"/>
    <w:rsid w:val="00FA42F3"/>
    <w:rsid w:val="00FB066C"/>
    <w:rsid w:val="00FB239B"/>
    <w:rsid w:val="00FB3096"/>
    <w:rsid w:val="00FB430D"/>
    <w:rsid w:val="00FB6658"/>
    <w:rsid w:val="00FE407B"/>
    <w:rsid w:val="00FF22FE"/>
    <w:rsid w:val="00FF2385"/>
    <w:rsid w:val="00FF4C06"/>
    <w:rsid w:val="00FF52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C19348C"/>
  <w15:docId w15:val="{3DD64565-09EA-4A16-8FFE-95762DE9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61EC9"/>
    <w:rPr>
      <w:sz w:val="24"/>
      <w:szCs w:val="24"/>
    </w:rPr>
  </w:style>
  <w:style w:type="paragraph" w:styleId="Nagwek1">
    <w:name w:val="heading 1"/>
    <w:basedOn w:val="Normalny"/>
    <w:next w:val="Normalny"/>
    <w:link w:val="Nagwek1Znak"/>
    <w:uiPriority w:val="99"/>
    <w:qFormat/>
    <w:rsid w:val="00D61EC9"/>
    <w:pPr>
      <w:keepNext/>
      <w:spacing w:before="240" w:after="60"/>
      <w:outlineLvl w:val="0"/>
    </w:pPr>
    <w:rPr>
      <w:rFonts w:ascii="Arial" w:hAnsi="Arial" w:cs="Arial"/>
      <w:b/>
      <w:bCs/>
      <w:kern w:val="32"/>
      <w:sz w:val="32"/>
      <w:szCs w:val="32"/>
    </w:rPr>
  </w:style>
  <w:style w:type="paragraph" w:styleId="Nagwek4">
    <w:name w:val="heading 4"/>
    <w:basedOn w:val="Normalny"/>
    <w:next w:val="Normalny"/>
    <w:link w:val="Nagwek4Znak"/>
    <w:uiPriority w:val="99"/>
    <w:qFormat/>
    <w:rsid w:val="00D61EC9"/>
    <w:pPr>
      <w:keepNext/>
      <w:spacing w:before="240" w:after="60"/>
      <w:outlineLvl w:val="3"/>
    </w:pPr>
    <w:rPr>
      <w:b/>
      <w:bCs/>
      <w:sz w:val="28"/>
      <w:szCs w:val="28"/>
    </w:rPr>
  </w:style>
  <w:style w:type="paragraph" w:styleId="Nagwek5">
    <w:name w:val="heading 5"/>
    <w:basedOn w:val="Normalny"/>
    <w:next w:val="Normalny"/>
    <w:link w:val="Nagwek5Znak"/>
    <w:uiPriority w:val="99"/>
    <w:qFormat/>
    <w:rsid w:val="00D61EC9"/>
    <w:pPr>
      <w:keepNext/>
      <w:jc w:val="both"/>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B3FB2"/>
    <w:rPr>
      <w:rFonts w:ascii="Cambria" w:hAnsi="Cambria" w:cs="Times New Roman"/>
      <w:b/>
      <w:bCs/>
      <w:kern w:val="32"/>
      <w:sz w:val="32"/>
      <w:szCs w:val="32"/>
    </w:rPr>
  </w:style>
  <w:style w:type="character" w:customStyle="1" w:styleId="Nagwek4Znak">
    <w:name w:val="Nagłówek 4 Znak"/>
    <w:basedOn w:val="Domylnaczcionkaakapitu"/>
    <w:link w:val="Nagwek4"/>
    <w:uiPriority w:val="99"/>
    <w:semiHidden/>
    <w:locked/>
    <w:rsid w:val="004B3FB2"/>
    <w:rPr>
      <w:rFonts w:ascii="Calibri" w:hAnsi="Calibri" w:cs="Times New Roman"/>
      <w:b/>
      <w:bCs/>
      <w:sz w:val="28"/>
      <w:szCs w:val="28"/>
    </w:rPr>
  </w:style>
  <w:style w:type="character" w:customStyle="1" w:styleId="Nagwek5Znak">
    <w:name w:val="Nagłówek 5 Znak"/>
    <w:basedOn w:val="Domylnaczcionkaakapitu"/>
    <w:link w:val="Nagwek5"/>
    <w:uiPriority w:val="99"/>
    <w:semiHidden/>
    <w:locked/>
    <w:rsid w:val="004B3FB2"/>
    <w:rPr>
      <w:rFonts w:ascii="Calibri" w:hAnsi="Calibri" w:cs="Times New Roman"/>
      <w:b/>
      <w:bCs/>
      <w:i/>
      <w:iCs/>
      <w:sz w:val="26"/>
      <w:szCs w:val="26"/>
    </w:rPr>
  </w:style>
  <w:style w:type="paragraph" w:styleId="Tekstpodstawowy2">
    <w:name w:val="Body Text 2"/>
    <w:basedOn w:val="Normalny"/>
    <w:link w:val="Tekstpodstawowy2Znak"/>
    <w:uiPriority w:val="99"/>
    <w:rsid w:val="00D61EC9"/>
    <w:pPr>
      <w:spacing w:after="120"/>
      <w:ind w:left="283"/>
    </w:pPr>
  </w:style>
  <w:style w:type="character" w:customStyle="1" w:styleId="Tekstpodstawowy2Znak">
    <w:name w:val="Tekst podstawowy 2 Znak"/>
    <w:basedOn w:val="Domylnaczcionkaakapitu"/>
    <w:link w:val="Tekstpodstawowy2"/>
    <w:uiPriority w:val="99"/>
    <w:semiHidden/>
    <w:locked/>
    <w:rsid w:val="004B3FB2"/>
    <w:rPr>
      <w:rFonts w:cs="Times New Roman"/>
      <w:sz w:val="24"/>
      <w:szCs w:val="24"/>
    </w:rPr>
  </w:style>
  <w:style w:type="paragraph" w:styleId="Tekstpodstawowy">
    <w:name w:val="Body Text"/>
    <w:basedOn w:val="Normalny"/>
    <w:link w:val="TekstpodstawowyZnak"/>
    <w:uiPriority w:val="99"/>
    <w:rsid w:val="00D61EC9"/>
    <w:pPr>
      <w:jc w:val="center"/>
    </w:pPr>
    <w:rPr>
      <w:b/>
      <w:bCs/>
      <w:sz w:val="22"/>
      <w:szCs w:val="22"/>
    </w:rPr>
  </w:style>
  <w:style w:type="character" w:customStyle="1" w:styleId="TekstpodstawowyZnak">
    <w:name w:val="Tekst podstawowy Znak"/>
    <w:basedOn w:val="Domylnaczcionkaakapitu"/>
    <w:link w:val="Tekstpodstawowy"/>
    <w:uiPriority w:val="99"/>
    <w:semiHidden/>
    <w:locked/>
    <w:rsid w:val="004B3FB2"/>
    <w:rPr>
      <w:rFonts w:cs="Times New Roman"/>
      <w:sz w:val="24"/>
      <w:szCs w:val="24"/>
    </w:rPr>
  </w:style>
  <w:style w:type="paragraph" w:styleId="Tekstprzypisudolnego">
    <w:name w:val="footnote text"/>
    <w:basedOn w:val="Normalny"/>
    <w:link w:val="TekstprzypisudolnegoZnak"/>
    <w:uiPriority w:val="99"/>
    <w:rsid w:val="00D61EC9"/>
    <w:rPr>
      <w:sz w:val="20"/>
      <w:szCs w:val="20"/>
    </w:rPr>
  </w:style>
  <w:style w:type="character" w:customStyle="1" w:styleId="TekstprzypisudolnegoZnak">
    <w:name w:val="Tekst przypisu dolnego Znak"/>
    <w:basedOn w:val="Domylnaczcionkaakapitu"/>
    <w:link w:val="Tekstprzypisudolnego"/>
    <w:uiPriority w:val="99"/>
    <w:semiHidden/>
    <w:locked/>
    <w:rsid w:val="004B3FB2"/>
    <w:rPr>
      <w:rFonts w:cs="Times New Roman"/>
      <w:sz w:val="20"/>
      <w:szCs w:val="20"/>
    </w:rPr>
  </w:style>
  <w:style w:type="paragraph" w:styleId="Listapunktowana3">
    <w:name w:val="List Bullet 3"/>
    <w:basedOn w:val="Normalny"/>
    <w:autoRedefine/>
    <w:uiPriority w:val="99"/>
    <w:rsid w:val="00D61EC9"/>
    <w:pPr>
      <w:jc w:val="both"/>
    </w:pPr>
  </w:style>
  <w:style w:type="character" w:styleId="Numerstrony">
    <w:name w:val="page number"/>
    <w:basedOn w:val="Domylnaczcionkaakapitu"/>
    <w:uiPriority w:val="99"/>
    <w:rsid w:val="00D61EC9"/>
    <w:rPr>
      <w:rFonts w:cs="Times New Roman"/>
    </w:rPr>
  </w:style>
  <w:style w:type="paragraph" w:styleId="Nagwek">
    <w:name w:val="header"/>
    <w:basedOn w:val="Normalny"/>
    <w:link w:val="NagwekZnak"/>
    <w:uiPriority w:val="99"/>
    <w:rsid w:val="00D61EC9"/>
    <w:pPr>
      <w:tabs>
        <w:tab w:val="center" w:pos="4536"/>
        <w:tab w:val="right" w:pos="9072"/>
      </w:tabs>
    </w:pPr>
    <w:rPr>
      <w:sz w:val="20"/>
      <w:szCs w:val="20"/>
    </w:rPr>
  </w:style>
  <w:style w:type="character" w:customStyle="1" w:styleId="HeaderChar">
    <w:name w:val="Header Char"/>
    <w:basedOn w:val="Domylnaczcionkaakapitu"/>
    <w:uiPriority w:val="99"/>
    <w:semiHidden/>
    <w:locked/>
    <w:rsid w:val="004B3FB2"/>
    <w:rPr>
      <w:rFonts w:cs="Times New Roman"/>
      <w:sz w:val="24"/>
      <w:szCs w:val="24"/>
    </w:rPr>
  </w:style>
  <w:style w:type="paragraph" w:styleId="Stopka">
    <w:name w:val="footer"/>
    <w:basedOn w:val="Normalny"/>
    <w:link w:val="StopkaZnak"/>
    <w:uiPriority w:val="99"/>
    <w:rsid w:val="00D61EC9"/>
    <w:pPr>
      <w:tabs>
        <w:tab w:val="center" w:pos="4536"/>
        <w:tab w:val="right" w:pos="9072"/>
      </w:tabs>
    </w:pPr>
    <w:rPr>
      <w:sz w:val="20"/>
      <w:szCs w:val="20"/>
    </w:rPr>
  </w:style>
  <w:style w:type="character" w:customStyle="1" w:styleId="StopkaZnak">
    <w:name w:val="Stopka Znak"/>
    <w:basedOn w:val="Domylnaczcionkaakapitu"/>
    <w:link w:val="Stopka"/>
    <w:uiPriority w:val="99"/>
    <w:semiHidden/>
    <w:locked/>
    <w:rsid w:val="004B3FB2"/>
    <w:rPr>
      <w:rFonts w:cs="Times New Roman"/>
      <w:sz w:val="24"/>
      <w:szCs w:val="24"/>
    </w:rPr>
  </w:style>
  <w:style w:type="paragraph" w:styleId="Tytu">
    <w:name w:val="Title"/>
    <w:basedOn w:val="Normalny"/>
    <w:link w:val="TytuZnak"/>
    <w:uiPriority w:val="99"/>
    <w:qFormat/>
    <w:rsid w:val="00D61EC9"/>
    <w:pPr>
      <w:jc w:val="center"/>
    </w:pPr>
    <w:rPr>
      <w:b/>
      <w:bCs/>
      <w:sz w:val="26"/>
      <w:szCs w:val="26"/>
    </w:rPr>
  </w:style>
  <w:style w:type="character" w:customStyle="1" w:styleId="TytuZnak">
    <w:name w:val="Tytuł Znak"/>
    <w:basedOn w:val="Domylnaczcionkaakapitu"/>
    <w:link w:val="Tytu"/>
    <w:uiPriority w:val="99"/>
    <w:locked/>
    <w:rsid w:val="004B3FB2"/>
    <w:rPr>
      <w:rFonts w:ascii="Cambria" w:hAnsi="Cambria" w:cs="Times New Roman"/>
      <w:b/>
      <w:bCs/>
      <w:kern w:val="28"/>
      <w:sz w:val="32"/>
      <w:szCs w:val="32"/>
    </w:rPr>
  </w:style>
  <w:style w:type="paragraph" w:styleId="Tekstdymka">
    <w:name w:val="Balloon Text"/>
    <w:basedOn w:val="Normalny"/>
    <w:link w:val="TekstdymkaZnak"/>
    <w:uiPriority w:val="99"/>
    <w:rsid w:val="00D61EC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B3FB2"/>
    <w:rPr>
      <w:rFonts w:cs="Times New Roman"/>
      <w:sz w:val="2"/>
    </w:rPr>
  </w:style>
  <w:style w:type="paragraph" w:styleId="Tekstpodstawowy3">
    <w:name w:val="Body Text 3"/>
    <w:basedOn w:val="Normalny"/>
    <w:link w:val="Tekstpodstawowy3Znak"/>
    <w:uiPriority w:val="99"/>
    <w:rsid w:val="00D61EC9"/>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4B3FB2"/>
    <w:rPr>
      <w:rFonts w:cs="Times New Roman"/>
      <w:sz w:val="16"/>
      <w:szCs w:val="16"/>
    </w:rPr>
  </w:style>
  <w:style w:type="paragraph" w:styleId="Tekstpodstawowywcity2">
    <w:name w:val="Body Text Indent 2"/>
    <w:basedOn w:val="Normalny"/>
    <w:link w:val="Tekstpodstawowywcity2Znak"/>
    <w:uiPriority w:val="99"/>
    <w:rsid w:val="00D61EC9"/>
    <w:pPr>
      <w:spacing w:after="120" w:line="480" w:lineRule="auto"/>
      <w:ind w:left="283"/>
    </w:pPr>
    <w:rPr>
      <w:sz w:val="20"/>
      <w:szCs w:val="20"/>
      <w:lang w:eastAsia="en-US"/>
    </w:rPr>
  </w:style>
  <w:style w:type="character" w:customStyle="1" w:styleId="Tekstpodstawowywcity2Znak">
    <w:name w:val="Tekst podstawowy wcięty 2 Znak"/>
    <w:basedOn w:val="Domylnaczcionkaakapitu"/>
    <w:link w:val="Tekstpodstawowywcity2"/>
    <w:uiPriority w:val="99"/>
    <w:semiHidden/>
    <w:locked/>
    <w:rsid w:val="004B3FB2"/>
    <w:rPr>
      <w:rFonts w:cs="Times New Roman"/>
      <w:sz w:val="24"/>
      <w:szCs w:val="24"/>
    </w:rPr>
  </w:style>
  <w:style w:type="character" w:styleId="Hipercze">
    <w:name w:val="Hyperlink"/>
    <w:basedOn w:val="Domylnaczcionkaakapitu"/>
    <w:uiPriority w:val="99"/>
    <w:rsid w:val="00D61EC9"/>
    <w:rPr>
      <w:rFonts w:cs="Times New Roman"/>
      <w:color w:val="0000FF"/>
      <w:u w:val="single"/>
      <w:lang w:val="pl-PL"/>
    </w:rPr>
  </w:style>
  <w:style w:type="character" w:styleId="Odwoaniedokomentarza">
    <w:name w:val="annotation reference"/>
    <w:basedOn w:val="Domylnaczcionkaakapitu"/>
    <w:uiPriority w:val="99"/>
    <w:semiHidden/>
    <w:rsid w:val="003C4771"/>
    <w:rPr>
      <w:rFonts w:cs="Times New Roman"/>
      <w:sz w:val="16"/>
      <w:szCs w:val="16"/>
    </w:rPr>
  </w:style>
  <w:style w:type="paragraph" w:styleId="Tekstkomentarza">
    <w:name w:val="annotation text"/>
    <w:basedOn w:val="Normalny"/>
    <w:link w:val="TekstkomentarzaZnak"/>
    <w:uiPriority w:val="99"/>
    <w:semiHidden/>
    <w:rsid w:val="003C4771"/>
    <w:rPr>
      <w:sz w:val="20"/>
      <w:szCs w:val="20"/>
    </w:rPr>
  </w:style>
  <w:style w:type="character" w:customStyle="1" w:styleId="TekstkomentarzaZnak">
    <w:name w:val="Tekst komentarza Znak"/>
    <w:basedOn w:val="Domylnaczcionkaakapitu"/>
    <w:link w:val="Tekstkomentarza"/>
    <w:uiPriority w:val="99"/>
    <w:semiHidden/>
    <w:locked/>
    <w:rsid w:val="004B3FB2"/>
    <w:rPr>
      <w:rFonts w:cs="Times New Roman"/>
      <w:sz w:val="20"/>
      <w:szCs w:val="20"/>
    </w:rPr>
  </w:style>
  <w:style w:type="paragraph" w:styleId="Tematkomentarza">
    <w:name w:val="annotation subject"/>
    <w:basedOn w:val="Tekstkomentarza"/>
    <w:next w:val="Tekstkomentarza"/>
    <w:link w:val="TematkomentarzaZnak"/>
    <w:uiPriority w:val="99"/>
    <w:semiHidden/>
    <w:rsid w:val="003C4771"/>
    <w:rPr>
      <w:b/>
      <w:bCs/>
    </w:rPr>
  </w:style>
  <w:style w:type="character" w:customStyle="1" w:styleId="TematkomentarzaZnak">
    <w:name w:val="Temat komentarza Znak"/>
    <w:basedOn w:val="TekstkomentarzaZnak"/>
    <w:link w:val="Tematkomentarza"/>
    <w:uiPriority w:val="99"/>
    <w:semiHidden/>
    <w:locked/>
    <w:rsid w:val="004B3FB2"/>
    <w:rPr>
      <w:rFonts w:cs="Times New Roman"/>
      <w:b/>
      <w:bCs/>
      <w:sz w:val="20"/>
      <w:szCs w:val="20"/>
    </w:rPr>
  </w:style>
  <w:style w:type="character" w:customStyle="1" w:styleId="NagwekZnak">
    <w:name w:val="Nagłówek Znak"/>
    <w:basedOn w:val="Domylnaczcionkaakapitu"/>
    <w:link w:val="Nagwek"/>
    <w:uiPriority w:val="99"/>
    <w:locked/>
    <w:rsid w:val="001C6787"/>
    <w:rPr>
      <w:rFonts w:cs="Times New Roman"/>
      <w:lang w:val="pl-PL" w:eastAsia="pl-PL" w:bidi="ar-SA"/>
    </w:rPr>
  </w:style>
  <w:style w:type="paragraph" w:styleId="NormalnyWeb">
    <w:name w:val="Normal (Web)"/>
    <w:basedOn w:val="Normalny"/>
    <w:uiPriority w:val="99"/>
    <w:rsid w:val="004942CE"/>
    <w:pPr>
      <w:spacing w:before="100" w:beforeAutospacing="1" w:after="100" w:afterAutospacing="1"/>
    </w:pPr>
  </w:style>
  <w:style w:type="paragraph" w:styleId="Mapadokumentu">
    <w:name w:val="Document Map"/>
    <w:basedOn w:val="Normalny"/>
    <w:link w:val="MapadokumentuZnak"/>
    <w:uiPriority w:val="99"/>
    <w:semiHidden/>
    <w:rsid w:val="005B1FA9"/>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4B3FB2"/>
    <w:rPr>
      <w:rFonts w:cs="Times New Roman"/>
      <w:sz w:val="2"/>
    </w:rPr>
  </w:style>
  <w:style w:type="paragraph" w:styleId="Akapitzlist">
    <w:name w:val="List Paragraph"/>
    <w:basedOn w:val="Normalny"/>
    <w:qFormat/>
    <w:rsid w:val="00B23F01"/>
    <w:pPr>
      <w:ind w:left="720"/>
      <w:contextualSpacing/>
    </w:pPr>
  </w:style>
  <w:style w:type="paragraph" w:customStyle="1" w:styleId="Default">
    <w:name w:val="Default"/>
    <w:uiPriority w:val="99"/>
    <w:rsid w:val="008C7CD6"/>
    <w:pPr>
      <w:autoSpaceDE w:val="0"/>
      <w:autoSpaceDN w:val="0"/>
      <w:adjustRightInd w:val="0"/>
    </w:pPr>
    <w:rPr>
      <w:color w:val="000000"/>
      <w:sz w:val="24"/>
      <w:szCs w:val="24"/>
    </w:rPr>
  </w:style>
  <w:style w:type="paragraph" w:customStyle="1" w:styleId="xl53">
    <w:name w:val="xl53"/>
    <w:basedOn w:val="Normalny"/>
    <w:rsid w:val="00053956"/>
    <w:pPr>
      <w:spacing w:before="100" w:beforeAutospacing="1" w:after="100" w:afterAutospacing="1"/>
      <w:jc w:val="center"/>
      <w:textAlignment w:val="center"/>
    </w:pPr>
    <w:rPr>
      <w:b/>
      <w:bCs/>
    </w:rPr>
  </w:style>
  <w:style w:type="character" w:styleId="Nierozpoznanawzmianka">
    <w:name w:val="Unresolved Mention"/>
    <w:basedOn w:val="Domylnaczcionkaakapitu"/>
    <w:uiPriority w:val="99"/>
    <w:semiHidden/>
    <w:unhideWhenUsed/>
    <w:rsid w:val="008A74F9"/>
    <w:rPr>
      <w:color w:val="605E5C"/>
      <w:shd w:val="clear" w:color="auto" w:fill="E1DFDD"/>
    </w:rPr>
  </w:style>
  <w:style w:type="paragraph" w:styleId="Poprawka">
    <w:name w:val="Revision"/>
    <w:hidden/>
    <w:uiPriority w:val="99"/>
    <w:semiHidden/>
    <w:rsid w:val="008A74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wum.edu.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676AE-3D02-47E5-8A85-D759C7C5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5200</Words>
  <Characters>31204</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UMOWA  Nr OSGK</vt:lpstr>
    </vt:vector>
  </TitlesOfParts>
  <Company>zzz</Company>
  <LinksUpToDate>false</LinksUpToDate>
  <CharactersWithSpaces>36332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OSGK</dc:title>
  <dc:creator>xxx</dc:creator>
  <cp:lastModifiedBy>Przemysław Piekarek</cp:lastModifiedBy>
  <cp:revision>2</cp:revision>
  <cp:lastPrinted>2020-06-22T08:50:00Z</cp:lastPrinted>
  <dcterms:created xsi:type="dcterms:W3CDTF">2025-03-27T13:33:00Z</dcterms:created>
  <dcterms:modified xsi:type="dcterms:W3CDTF">2025-03-27T13:33:00Z</dcterms:modified>
</cp:coreProperties>
</file>