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A2FD" w14:textId="73848420" w:rsidR="00245A39" w:rsidRDefault="00245A39">
      <w:pPr>
        <w:spacing w:after="97" w:line="259" w:lineRule="auto"/>
        <w:ind w:left="4537" w:right="0" w:firstLine="0"/>
        <w:jc w:val="left"/>
      </w:pPr>
    </w:p>
    <w:p w14:paraId="4FEF9043" w14:textId="1B000765" w:rsidR="00245A39" w:rsidRPr="00BA3D93" w:rsidRDefault="00011C18">
      <w:pPr>
        <w:spacing w:after="100" w:line="259" w:lineRule="auto"/>
        <w:ind w:left="3342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M O W A nr ………(wzór)</w:t>
      </w:r>
      <w:r w:rsidR="00603AA6" w:rsidRPr="00BA3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542B24" w14:textId="77777777" w:rsidR="00571B1A" w:rsidRPr="00BA3D93" w:rsidRDefault="00571B1A">
      <w:pPr>
        <w:spacing w:after="1" w:line="358" w:lineRule="auto"/>
        <w:ind w:left="0" w:right="0" w:firstLine="4537"/>
        <w:rPr>
          <w:rFonts w:ascii="Times New Roman" w:hAnsi="Times New Roman" w:cs="Times New Roman"/>
          <w:b/>
          <w:sz w:val="24"/>
          <w:szCs w:val="24"/>
        </w:rPr>
      </w:pPr>
    </w:p>
    <w:p w14:paraId="7D948DAF" w14:textId="77777777" w:rsidR="004213F9" w:rsidRDefault="004213F9" w:rsidP="00BA3D93">
      <w:pPr>
        <w:spacing w:after="1" w:line="358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571B1A" w:rsidRPr="00BA3D93">
        <w:rPr>
          <w:rFonts w:ascii="Times New Roman" w:hAnsi="Times New Roman" w:cs="Times New Roman"/>
          <w:sz w:val="24"/>
          <w:szCs w:val="24"/>
        </w:rPr>
        <w:t>awarta</w:t>
      </w:r>
      <w:proofErr w:type="gramEnd"/>
      <w:r w:rsidR="00571B1A" w:rsidRPr="00BA3D93">
        <w:rPr>
          <w:rFonts w:ascii="Times New Roman" w:hAnsi="Times New Roman" w:cs="Times New Roman"/>
          <w:sz w:val="24"/>
          <w:szCs w:val="24"/>
        </w:rPr>
        <w:t xml:space="preserve"> w dniu …….2023 </w:t>
      </w:r>
      <w:proofErr w:type="gramStart"/>
      <w:r w:rsidR="00571B1A" w:rsidRPr="00BA3D9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571B1A" w:rsidRPr="00BA3D93">
        <w:rPr>
          <w:rFonts w:ascii="Times New Roman" w:hAnsi="Times New Roman" w:cs="Times New Roman"/>
          <w:sz w:val="24"/>
          <w:szCs w:val="24"/>
        </w:rPr>
        <w:t xml:space="preserve">. w Warszawie </w:t>
      </w:r>
    </w:p>
    <w:p w14:paraId="03B976F3" w14:textId="0D5128BD" w:rsidR="00571B1A" w:rsidRPr="00BA3D93" w:rsidRDefault="00571B1A" w:rsidP="004213F9">
      <w:pPr>
        <w:spacing w:after="1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A3D9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A3D93">
        <w:rPr>
          <w:rFonts w:ascii="Times New Roman" w:hAnsi="Times New Roman" w:cs="Times New Roman"/>
          <w:sz w:val="24"/>
          <w:szCs w:val="24"/>
        </w:rPr>
        <w:t xml:space="preserve"> wyniku postępowania ofertowego na podstawie Zarządzenia 1/2021 Kanclerza Warszawskiego Uniwersytetu Medycznego z dnia 18 stycznia 2021 roku w sprawie wprowadzenia Regulaminu udzielania zamówień publicznych bez stosowania przepisów ustawy – Prawo zamówień publicznych w Warszawskim Uniwersytecie Medycznym w związku z art. 2. ust. 1 pkt 1) ustawy z dnia 11 września 2019 roku Prawo Zamówień Publicznych (tj. Dz.U. 202</w:t>
      </w:r>
      <w:r w:rsidR="004213F9">
        <w:rPr>
          <w:rFonts w:ascii="Times New Roman" w:hAnsi="Times New Roman" w:cs="Times New Roman"/>
          <w:sz w:val="24"/>
          <w:szCs w:val="24"/>
        </w:rPr>
        <w:t>2</w:t>
      </w:r>
      <w:r w:rsidRPr="00BA3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3D93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BA3D93">
        <w:rPr>
          <w:rFonts w:ascii="Times New Roman" w:hAnsi="Times New Roman" w:cs="Times New Roman"/>
          <w:sz w:val="24"/>
          <w:szCs w:val="24"/>
        </w:rPr>
        <w:t xml:space="preserve">. </w:t>
      </w:r>
      <w:r w:rsidR="004213F9">
        <w:rPr>
          <w:rFonts w:ascii="Times New Roman" w:hAnsi="Times New Roman" w:cs="Times New Roman"/>
          <w:sz w:val="24"/>
          <w:szCs w:val="24"/>
        </w:rPr>
        <w:t>1710</w:t>
      </w:r>
      <w:r w:rsidRPr="00BA3D93">
        <w:rPr>
          <w:rFonts w:ascii="Times New Roman" w:hAnsi="Times New Roman" w:cs="Times New Roman"/>
          <w:sz w:val="24"/>
          <w:szCs w:val="24"/>
        </w:rPr>
        <w:t xml:space="preserve"> ze zm.) o wartości poniżej kwoty 130 000 złotych</w:t>
      </w:r>
    </w:p>
    <w:p w14:paraId="30ECFD05" w14:textId="77777777" w:rsidR="00571B1A" w:rsidRPr="00BA3D93" w:rsidRDefault="00571B1A" w:rsidP="004213F9">
      <w:pPr>
        <w:pStyle w:val="Tytu"/>
        <w:spacing w:line="276" w:lineRule="auto"/>
        <w:contextualSpacing/>
        <w:jc w:val="both"/>
        <w:outlineLvl w:val="0"/>
        <w:rPr>
          <w:b w:val="0"/>
          <w:kern w:val="22"/>
          <w:szCs w:val="24"/>
        </w:rPr>
      </w:pPr>
      <w:proofErr w:type="gramStart"/>
      <w:r w:rsidRPr="00BA3D93">
        <w:rPr>
          <w:b w:val="0"/>
          <w:kern w:val="22"/>
          <w:szCs w:val="24"/>
        </w:rPr>
        <w:t>pomiędzy</w:t>
      </w:r>
      <w:proofErr w:type="gramEnd"/>
      <w:r w:rsidRPr="00BA3D93">
        <w:rPr>
          <w:b w:val="0"/>
          <w:kern w:val="22"/>
          <w:szCs w:val="24"/>
        </w:rPr>
        <w:t>:</w:t>
      </w:r>
    </w:p>
    <w:p w14:paraId="0EB375FF" w14:textId="77777777" w:rsidR="00571B1A" w:rsidRDefault="00571B1A" w:rsidP="00571B1A">
      <w:pPr>
        <w:pStyle w:val="Tekstpodstawowy3"/>
        <w:suppressAutoHyphens/>
        <w:spacing w:before="120"/>
        <w:contextualSpacing/>
        <w:jc w:val="both"/>
        <w:rPr>
          <w:b/>
          <w:sz w:val="24"/>
          <w:szCs w:val="24"/>
        </w:rPr>
      </w:pPr>
    </w:p>
    <w:p w14:paraId="43F88D13" w14:textId="77777777" w:rsidR="00FA5DE8" w:rsidRDefault="00571B1A" w:rsidP="004213F9">
      <w:pPr>
        <w:pStyle w:val="Tekstpodstawowy3"/>
        <w:suppressAutoHyphens/>
        <w:spacing w:before="120" w:line="276" w:lineRule="auto"/>
        <w:contextualSpacing/>
        <w:jc w:val="both"/>
        <w:rPr>
          <w:b/>
          <w:sz w:val="24"/>
          <w:szCs w:val="24"/>
        </w:rPr>
      </w:pPr>
      <w:r w:rsidRPr="00FB678A">
        <w:rPr>
          <w:b/>
          <w:sz w:val="24"/>
          <w:szCs w:val="24"/>
        </w:rPr>
        <w:t>Warszawskim Uniwersytetem Medycznym</w:t>
      </w:r>
      <w:r w:rsidRPr="00FB678A">
        <w:rPr>
          <w:sz w:val="24"/>
          <w:szCs w:val="24"/>
        </w:rPr>
        <w:t xml:space="preserve"> z siedzibą przy ul. Żwirki i Wigury 61,02-091 Warszawa, posiadającym REGON: 000288917 oraz NIP: 525-00-05-828, zwanym dalej w umowie </w:t>
      </w:r>
      <w:r w:rsidRPr="00FB678A">
        <w:rPr>
          <w:b/>
          <w:sz w:val="24"/>
          <w:szCs w:val="24"/>
        </w:rPr>
        <w:t>„</w:t>
      </w:r>
      <w:r w:rsidRPr="00FB678A">
        <w:rPr>
          <w:b/>
          <w:bCs/>
          <w:sz w:val="24"/>
          <w:szCs w:val="24"/>
        </w:rPr>
        <w:t>ZAMAWIAJĄCYM</w:t>
      </w:r>
      <w:r w:rsidRPr="00FB678A">
        <w:rPr>
          <w:bCs/>
          <w:sz w:val="24"/>
          <w:szCs w:val="24"/>
        </w:rPr>
        <w:t xml:space="preserve">”, </w:t>
      </w:r>
      <w:r>
        <w:rPr>
          <w:sz w:val="24"/>
          <w:szCs w:val="24"/>
        </w:rPr>
        <w:t>reprezentowanym przez</w:t>
      </w:r>
      <w:r>
        <w:rPr>
          <w:b/>
          <w:sz w:val="24"/>
          <w:szCs w:val="24"/>
        </w:rPr>
        <w:t>:</w:t>
      </w:r>
    </w:p>
    <w:p w14:paraId="15C26E90" w14:textId="3AE02502" w:rsidR="00571B1A" w:rsidRPr="00C73A4A" w:rsidRDefault="00571B1A" w:rsidP="004213F9">
      <w:pPr>
        <w:pStyle w:val="Tekstpodstawowy3"/>
        <w:suppressAutoHyphens/>
        <w:spacing w:before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</w:t>
      </w:r>
      <w:r w:rsidRPr="00C73A4A">
        <w:rPr>
          <w:sz w:val="24"/>
          <w:szCs w:val="24"/>
        </w:rPr>
        <w:t xml:space="preserve">inż. </w:t>
      </w:r>
      <w:r>
        <w:rPr>
          <w:sz w:val="24"/>
          <w:szCs w:val="24"/>
        </w:rPr>
        <w:t>Jarosława Prugara</w:t>
      </w:r>
      <w:r w:rsidRPr="00C73A4A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p.o. </w:t>
      </w:r>
      <w:r w:rsidRPr="00C73A4A">
        <w:rPr>
          <w:sz w:val="24"/>
          <w:szCs w:val="24"/>
        </w:rPr>
        <w:t>Zastępc</w:t>
      </w:r>
      <w:r>
        <w:rPr>
          <w:sz w:val="24"/>
          <w:szCs w:val="24"/>
        </w:rPr>
        <w:t>y</w:t>
      </w:r>
      <w:r w:rsidRPr="00C73A4A">
        <w:rPr>
          <w:sz w:val="24"/>
          <w:szCs w:val="24"/>
        </w:rPr>
        <w:t xml:space="preserve"> Kanclerza WUM ds. Eksploatacji </w:t>
      </w:r>
    </w:p>
    <w:p w14:paraId="5F184342" w14:textId="77777777" w:rsidR="00571B1A" w:rsidRDefault="00571B1A" w:rsidP="00571B1A">
      <w:pPr>
        <w:suppressAutoHyphens/>
        <w:spacing w:before="120"/>
        <w:rPr>
          <w:bCs/>
          <w:sz w:val="24"/>
          <w:szCs w:val="24"/>
        </w:rPr>
      </w:pPr>
      <w:proofErr w:type="gramStart"/>
      <w:r w:rsidRPr="00FB678A">
        <w:rPr>
          <w:sz w:val="24"/>
          <w:szCs w:val="24"/>
        </w:rPr>
        <w:t>a</w:t>
      </w:r>
      <w:proofErr w:type="gramEnd"/>
      <w:r w:rsidRPr="00FB678A">
        <w:rPr>
          <w:bCs/>
          <w:sz w:val="24"/>
          <w:szCs w:val="24"/>
        </w:rPr>
        <w:t xml:space="preserve"> </w:t>
      </w:r>
    </w:p>
    <w:p w14:paraId="6345647E" w14:textId="77777777" w:rsidR="00571B1A" w:rsidRPr="00152472" w:rsidRDefault="00571B1A" w:rsidP="001778A7">
      <w:pPr>
        <w:suppressAutoHyphens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82D1F58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(w przypadku przedsiębiorcy wpisanego do KRS)</w:t>
      </w:r>
    </w:p>
    <w:p w14:paraId="7618708C" w14:textId="2CE366CA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siedzibą w ...............................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ulicy ...............................,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posiadającym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REGON: ……………..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NIP: …………………..  </w:t>
      </w:r>
      <w:proofErr w:type="gramStart"/>
      <w:r w:rsidR="00C83386" w:rsidRPr="00152472">
        <w:rPr>
          <w:rFonts w:ascii="Times New Roman" w:hAnsi="Times New Roman" w:cs="Times New Roman"/>
          <w:sz w:val="24"/>
          <w:szCs w:val="24"/>
        </w:rPr>
        <w:t>wpisaną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 rejestru przedsiębiorców prowadzonego przez Sąd Rejonowy .............................................  .......... Wydział Gospodarczy Krajowego Rejestru Sądowego pod numerem KRS: ..............., </w:t>
      </w:r>
    </w:p>
    <w:p w14:paraId="22A2952F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zwaną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w treści umowy „Wykonawcą ”, reprezentowaną przez:</w:t>
      </w:r>
    </w:p>
    <w:p w14:paraId="5241FC52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1 ...............................</w:t>
      </w:r>
    </w:p>
    <w:p w14:paraId="4879C43C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2 ...............................</w:t>
      </w:r>
    </w:p>
    <w:p w14:paraId="026A0199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(w przypadku przedsiębiorcy wpisanego do Centralnej Ewidencji i Informacji o Działalności Gospodarczej)</w:t>
      </w:r>
    </w:p>
    <w:p w14:paraId="37CC0F38" w14:textId="2AEB2FEC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przedsiębiorcą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działają-cym pod firmą 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siedzibą w ..................................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ulicy 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posiadającym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REGON: ……………..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NIP: ………………….., </w:t>
      </w:r>
      <w:proofErr w:type="gramStart"/>
      <w:r w:rsidR="00C83386" w:rsidRPr="00152472">
        <w:rPr>
          <w:rFonts w:ascii="Times New Roman" w:hAnsi="Times New Roman" w:cs="Times New Roman"/>
          <w:sz w:val="24"/>
          <w:szCs w:val="24"/>
        </w:rPr>
        <w:t>wpisanym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</w:t>
      </w:r>
    </w:p>
    <w:p w14:paraId="2A709982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w treści umowy „Wykonawcą”, </w:t>
      </w:r>
    </w:p>
    <w:p w14:paraId="3CBDE99E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(w przypadku spółki cywilnej wpisanej do Centralnej Ewidencji i Informacji o Działalności Gospodarczej)</w:t>
      </w:r>
    </w:p>
    <w:p w14:paraId="5CB8209F" w14:textId="1B9A30BA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lastRenderedPageBreak/>
        <w:t xml:space="preserve">(imię i nazwisko) ...................................................................................,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przedsiębiorcą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działają-cym pod firmą 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siedzibą w ..................................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ulicy 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posiadającym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REGON: ……………..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NIP: ………………….., </w:t>
      </w:r>
      <w:proofErr w:type="gramStart"/>
      <w:r w:rsidR="00C83386" w:rsidRPr="00152472">
        <w:rPr>
          <w:rFonts w:ascii="Times New Roman" w:hAnsi="Times New Roman" w:cs="Times New Roman"/>
          <w:sz w:val="24"/>
          <w:szCs w:val="24"/>
        </w:rPr>
        <w:t>wpisanym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</w:t>
      </w:r>
    </w:p>
    <w:p w14:paraId="1EC865E1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oraz</w:t>
      </w:r>
      <w:proofErr w:type="gramEnd"/>
    </w:p>
    <w:p w14:paraId="32FCC9BD" w14:textId="50CFED03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(imię i nazwisko) ...................................................................................,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przedsiębiorcą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działają-cym pod firmą 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siedzibą w ..................................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ulicy 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posiadającym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REGON: ……………..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NIP: ………………….., </w:t>
      </w:r>
      <w:proofErr w:type="gramStart"/>
      <w:r w:rsidR="00C83386" w:rsidRPr="00152472">
        <w:rPr>
          <w:rFonts w:ascii="Times New Roman" w:hAnsi="Times New Roman" w:cs="Times New Roman"/>
          <w:sz w:val="24"/>
          <w:szCs w:val="24"/>
        </w:rPr>
        <w:t>wpisanym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 działających w formie spółki cywilnej pod firmą ……………………… z siedzibą w ..................................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ulicy ............................,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posiadającą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REGON: ……………..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NIP: …………………..,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wpisaną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</w:t>
      </w:r>
      <w:r w:rsidR="00C83386" w:rsidRPr="00152472">
        <w:rPr>
          <w:rFonts w:ascii="Times New Roman" w:hAnsi="Times New Roman" w:cs="Times New Roman"/>
          <w:sz w:val="24"/>
          <w:szCs w:val="24"/>
        </w:rPr>
        <w:t>Gospodarczej</w:t>
      </w:r>
    </w:p>
    <w:p w14:paraId="26D42417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w treści umowy „WYKONAWCĄ”,</w:t>
      </w:r>
    </w:p>
    <w:p w14:paraId="33794452" w14:textId="77777777" w:rsidR="00571B1A" w:rsidRPr="00152472" w:rsidRDefault="00571B1A" w:rsidP="0036125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14:paraId="228972C0" w14:textId="5E98BBC6" w:rsidR="002C7B02" w:rsidRPr="00152472" w:rsidRDefault="002C7B02" w:rsidP="002C7B02">
      <w:pPr>
        <w:spacing w:after="97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456690" w14:textId="719E4882" w:rsidR="00245A39" w:rsidRPr="00152472" w:rsidRDefault="00603AA6">
      <w:pPr>
        <w:spacing w:after="97" w:line="259" w:lineRule="auto"/>
        <w:ind w:left="4397" w:right="0"/>
        <w:jc w:val="left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b/>
          <w:sz w:val="24"/>
          <w:szCs w:val="24"/>
        </w:rPr>
        <w:t>§ 1</w:t>
      </w:r>
      <w:r w:rsidR="0036125E">
        <w:rPr>
          <w:rFonts w:ascii="Times New Roman" w:hAnsi="Times New Roman" w:cs="Times New Roman"/>
          <w:b/>
          <w:sz w:val="24"/>
          <w:szCs w:val="24"/>
        </w:rPr>
        <w:t>.</w:t>
      </w:r>
      <w:r w:rsidRPr="00152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7C95DB" w14:textId="213DDD8A" w:rsidR="00245A39" w:rsidRPr="004213F9" w:rsidRDefault="00603AA6" w:rsidP="0036125E">
      <w:pPr>
        <w:spacing w:line="276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4213F9">
        <w:rPr>
          <w:rFonts w:ascii="Times New Roman" w:hAnsi="Times New Roman" w:cs="Times New Roman"/>
          <w:sz w:val="24"/>
          <w:szCs w:val="24"/>
        </w:rPr>
        <w:t>Zamawiający zleca, a Wykonawca zobowiązuje się do utworzeni</w:t>
      </w:r>
      <w:r w:rsidR="00683F76" w:rsidRPr="004213F9">
        <w:rPr>
          <w:rFonts w:ascii="Times New Roman" w:hAnsi="Times New Roman" w:cs="Times New Roman"/>
          <w:sz w:val="24"/>
          <w:szCs w:val="24"/>
        </w:rPr>
        <w:t>a</w:t>
      </w:r>
      <w:r w:rsidRPr="004213F9">
        <w:rPr>
          <w:rFonts w:ascii="Times New Roman" w:hAnsi="Times New Roman" w:cs="Times New Roman"/>
          <w:sz w:val="24"/>
          <w:szCs w:val="24"/>
        </w:rPr>
        <w:t xml:space="preserve"> łąki kwietnej na powierzchni </w:t>
      </w:r>
      <w:r w:rsidR="00011C18" w:rsidRPr="004213F9">
        <w:rPr>
          <w:rFonts w:ascii="Times New Roman" w:hAnsi="Times New Roman" w:cs="Times New Roman"/>
          <w:sz w:val="24"/>
          <w:szCs w:val="24"/>
        </w:rPr>
        <w:t xml:space="preserve">185 </w:t>
      </w:r>
      <w:r w:rsidRPr="004213F9">
        <w:rPr>
          <w:rFonts w:ascii="Times New Roman" w:hAnsi="Times New Roman" w:cs="Times New Roman"/>
          <w:sz w:val="24"/>
          <w:szCs w:val="24"/>
        </w:rPr>
        <w:t>m</w:t>
      </w:r>
      <w:r w:rsidRPr="00421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13F9">
        <w:rPr>
          <w:rFonts w:ascii="Times New Roman" w:hAnsi="Times New Roman" w:cs="Times New Roman"/>
          <w:sz w:val="24"/>
          <w:szCs w:val="24"/>
        </w:rPr>
        <w:t>, zlokalizowanej</w:t>
      </w:r>
      <w:r w:rsidR="004028F4" w:rsidRPr="004213F9">
        <w:rPr>
          <w:rFonts w:ascii="Times New Roman" w:hAnsi="Times New Roman" w:cs="Times New Roman"/>
          <w:sz w:val="24"/>
          <w:szCs w:val="24"/>
        </w:rPr>
        <w:t xml:space="preserve"> na zieleńcu położonym przy parkingu </w:t>
      </w:r>
      <w:r w:rsidR="009E284E" w:rsidRPr="004213F9">
        <w:rPr>
          <w:rFonts w:ascii="Times New Roman" w:hAnsi="Times New Roman" w:cs="Times New Roman"/>
          <w:sz w:val="24"/>
          <w:szCs w:val="24"/>
        </w:rPr>
        <w:t xml:space="preserve">budynku CBI </w:t>
      </w:r>
      <w:r w:rsidR="004213F9" w:rsidRPr="004213F9">
        <w:rPr>
          <w:rFonts w:ascii="Times New Roman" w:hAnsi="Times New Roman" w:cs="Times New Roman"/>
          <w:sz w:val="24"/>
          <w:szCs w:val="24"/>
        </w:rPr>
        <w:t xml:space="preserve">przy </w:t>
      </w:r>
      <w:r w:rsidR="0016184A" w:rsidRPr="004213F9">
        <w:rPr>
          <w:rFonts w:ascii="Times New Roman" w:hAnsi="Times New Roman" w:cs="Times New Roman"/>
          <w:sz w:val="24"/>
          <w:szCs w:val="24"/>
        </w:rPr>
        <w:t>ul.</w:t>
      </w:r>
      <w:r w:rsidR="004213F9" w:rsidRPr="004213F9">
        <w:rPr>
          <w:rFonts w:ascii="Times New Roman" w:hAnsi="Times New Roman" w:cs="Times New Roman"/>
          <w:sz w:val="24"/>
          <w:szCs w:val="24"/>
        </w:rPr>
        <w:t xml:space="preserve"> </w:t>
      </w:r>
      <w:r w:rsidR="0016184A" w:rsidRPr="004213F9">
        <w:rPr>
          <w:rFonts w:ascii="Times New Roman" w:hAnsi="Times New Roman" w:cs="Times New Roman"/>
          <w:sz w:val="24"/>
          <w:szCs w:val="24"/>
        </w:rPr>
        <w:t>Żwirki i Wigury 63</w:t>
      </w:r>
      <w:r w:rsidR="00CF6E17" w:rsidRPr="004213F9">
        <w:rPr>
          <w:rFonts w:ascii="Times New Roman" w:hAnsi="Times New Roman" w:cs="Times New Roman"/>
          <w:sz w:val="24"/>
          <w:szCs w:val="24"/>
        </w:rPr>
        <w:t xml:space="preserve"> </w:t>
      </w:r>
      <w:r w:rsidR="0019230B" w:rsidRPr="004213F9">
        <w:rPr>
          <w:rFonts w:ascii="Times New Roman" w:hAnsi="Times New Roman" w:cs="Times New Roman"/>
          <w:sz w:val="24"/>
          <w:szCs w:val="24"/>
        </w:rPr>
        <w:t>od strony zachodniej</w:t>
      </w:r>
      <w:r w:rsidR="0010787B" w:rsidRPr="004213F9">
        <w:rPr>
          <w:rFonts w:ascii="Times New Roman" w:hAnsi="Times New Roman" w:cs="Times New Roman"/>
          <w:sz w:val="24"/>
          <w:szCs w:val="24"/>
        </w:rPr>
        <w:t xml:space="preserve">. </w:t>
      </w:r>
      <w:r w:rsidRPr="004213F9">
        <w:rPr>
          <w:rFonts w:ascii="Times New Roman" w:hAnsi="Times New Roman" w:cs="Times New Roman"/>
          <w:sz w:val="24"/>
          <w:szCs w:val="24"/>
        </w:rPr>
        <w:t xml:space="preserve">Przedmiot umowy obejmuje:  </w:t>
      </w:r>
    </w:p>
    <w:p w14:paraId="31201B9C" w14:textId="2985F934" w:rsid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3F9">
        <w:rPr>
          <w:rFonts w:ascii="Times New Roman" w:hAnsi="Times New Roman" w:cs="Times New Roman"/>
          <w:sz w:val="24"/>
          <w:szCs w:val="24"/>
        </w:rPr>
        <w:t>p</w:t>
      </w:r>
      <w:r w:rsidR="00603AA6" w:rsidRPr="004213F9">
        <w:rPr>
          <w:rFonts w:ascii="Times New Roman" w:hAnsi="Times New Roman" w:cs="Times New Roman"/>
          <w:sz w:val="24"/>
          <w:szCs w:val="24"/>
        </w:rPr>
        <w:t>rzygotowanie</w:t>
      </w:r>
      <w:proofErr w:type="gramEnd"/>
      <w:r w:rsidR="00603AA6" w:rsidRPr="004213F9">
        <w:rPr>
          <w:rFonts w:ascii="Times New Roman" w:hAnsi="Times New Roman" w:cs="Times New Roman"/>
          <w:sz w:val="24"/>
          <w:szCs w:val="24"/>
        </w:rPr>
        <w:t xml:space="preserve"> terenu pod wysiew łąki: tj. </w:t>
      </w:r>
      <w:r>
        <w:rPr>
          <w:rFonts w:ascii="Times New Roman" w:hAnsi="Times New Roman" w:cs="Times New Roman"/>
          <w:sz w:val="24"/>
          <w:szCs w:val="24"/>
        </w:rPr>
        <w:t>zdjęciu darni i zebraniu zanieczyszczeń wywozu zanieczyszczeń oraz ewentualnych nadwyżek ziemi oraz wyrównania powierzchni przed wysiewem;</w:t>
      </w:r>
    </w:p>
    <w:p w14:paraId="75240432" w14:textId="0BF796AB" w:rsidR="004213F9" w:rsidRP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3F9">
        <w:rPr>
          <w:rFonts w:ascii="Times New Roman" w:hAnsi="Times New Roman" w:cs="Times New Roman"/>
          <w:sz w:val="24"/>
          <w:szCs w:val="24"/>
        </w:rPr>
        <w:t>starannym</w:t>
      </w:r>
      <w:proofErr w:type="gramEnd"/>
      <w:r w:rsidRPr="004213F9">
        <w:rPr>
          <w:rFonts w:ascii="Times New Roman" w:hAnsi="Times New Roman" w:cs="Times New Roman"/>
          <w:sz w:val="24"/>
          <w:szCs w:val="24"/>
        </w:rPr>
        <w:t xml:space="preserve"> wybraniu resztek roślin wraz z korzeniami;</w:t>
      </w:r>
    </w:p>
    <w:p w14:paraId="013A8539" w14:textId="3B21AC9B" w:rsid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603AA6" w:rsidRPr="004213F9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="00603AA6" w:rsidRPr="004213F9">
        <w:rPr>
          <w:rFonts w:ascii="Times New Roman" w:hAnsi="Times New Roman" w:cs="Times New Roman"/>
          <w:sz w:val="24"/>
          <w:szCs w:val="24"/>
        </w:rPr>
        <w:t xml:space="preserve"> </w:t>
      </w:r>
      <w:r w:rsidR="0010787B" w:rsidRPr="004213F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leby</w:t>
      </w:r>
      <w:r w:rsidR="00603AA6" w:rsidRPr="004213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celu rozluźnienia jej wierzchniej warstwy (min. 10 cm);</w:t>
      </w:r>
    </w:p>
    <w:p w14:paraId="15E7868F" w14:textId="2AB55167" w:rsid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starannym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wybraniu resztek roślin wraz z korzeniami;</w:t>
      </w:r>
    </w:p>
    <w:p w14:paraId="35A0C1AD" w14:textId="11025243" w:rsid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13F9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oru</w:t>
      </w:r>
      <w:proofErr w:type="gramEnd"/>
      <w:r w:rsidRPr="004213F9">
        <w:rPr>
          <w:rFonts w:ascii="Times New Roman" w:hAnsi="Times New Roman" w:cs="Times New Roman"/>
          <w:sz w:val="24"/>
          <w:szCs w:val="24"/>
        </w:rPr>
        <w:t xml:space="preserve"> odpowiedniej mieszanki nasiennej rodzimych gatunków roślin do panujących warunków i szaty roślinnej</w:t>
      </w:r>
      <w:r>
        <w:rPr>
          <w:rFonts w:ascii="Times New Roman" w:hAnsi="Times New Roman" w:cs="Times New Roman"/>
          <w:sz w:val="24"/>
          <w:szCs w:val="24"/>
        </w:rPr>
        <w:t xml:space="preserve"> niezbędnych do założenia łąki kwietnej na wskazanej powyżej powierzchni;</w:t>
      </w:r>
    </w:p>
    <w:p w14:paraId="211A8439" w14:textId="250EC438" w:rsid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wałowania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powierzchni po wysianiu nasion;</w:t>
      </w:r>
    </w:p>
    <w:p w14:paraId="728DA97A" w14:textId="6E96247A" w:rsidR="00245A39" w:rsidRPr="004213F9" w:rsidRDefault="004213F9" w:rsidP="0036125E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603AA6" w:rsidRPr="004213F9">
        <w:rPr>
          <w:rFonts w:ascii="Times New Roman" w:hAnsi="Times New Roman" w:cs="Times New Roman"/>
          <w:sz w:val="24"/>
          <w:szCs w:val="24"/>
        </w:rPr>
        <w:t>ysiew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603AA6" w:rsidRPr="004213F9">
        <w:rPr>
          <w:rFonts w:ascii="Times New Roman" w:hAnsi="Times New Roman" w:cs="Times New Roman"/>
          <w:sz w:val="24"/>
          <w:szCs w:val="24"/>
        </w:rPr>
        <w:t xml:space="preserve"> nasion </w:t>
      </w:r>
      <w:r>
        <w:rPr>
          <w:rFonts w:ascii="Times New Roman" w:hAnsi="Times New Roman" w:cs="Times New Roman"/>
          <w:sz w:val="24"/>
          <w:szCs w:val="24"/>
        </w:rPr>
        <w:t xml:space="preserve">w okresie: </w:t>
      </w:r>
      <w:r w:rsidR="0010787B" w:rsidRPr="004213F9">
        <w:rPr>
          <w:rFonts w:ascii="Times New Roman" w:hAnsi="Times New Roman" w:cs="Times New Roman"/>
          <w:sz w:val="24"/>
          <w:szCs w:val="24"/>
        </w:rPr>
        <w:t>wiosn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787B" w:rsidRPr="004213F9">
        <w:rPr>
          <w:rFonts w:ascii="Times New Roman" w:hAnsi="Times New Roman" w:cs="Times New Roman"/>
          <w:sz w:val="24"/>
          <w:szCs w:val="24"/>
        </w:rPr>
        <w:t xml:space="preserve"> </w:t>
      </w:r>
      <w:r w:rsidR="00603AA6" w:rsidRPr="004213F9">
        <w:rPr>
          <w:rFonts w:ascii="Times New Roman" w:hAnsi="Times New Roman" w:cs="Times New Roman"/>
          <w:sz w:val="24"/>
          <w:szCs w:val="24"/>
        </w:rPr>
        <w:t>202</w:t>
      </w:r>
      <w:r w:rsidR="0010787B" w:rsidRPr="004213F9">
        <w:rPr>
          <w:rFonts w:ascii="Times New Roman" w:hAnsi="Times New Roman" w:cs="Times New Roman"/>
          <w:sz w:val="24"/>
          <w:szCs w:val="24"/>
        </w:rPr>
        <w:t>3</w:t>
      </w:r>
      <w:r w:rsidR="00603AA6" w:rsidRPr="004213F9">
        <w:rPr>
          <w:rFonts w:ascii="Times New Roman" w:hAnsi="Times New Roman" w:cs="Times New Roman"/>
          <w:sz w:val="24"/>
          <w:szCs w:val="24"/>
        </w:rPr>
        <w:t xml:space="preserve"> r., zwałowanie terenu po wysiew</w:t>
      </w:r>
      <w:r w:rsidR="0010787B" w:rsidRPr="004213F9">
        <w:rPr>
          <w:rFonts w:ascii="Times New Roman" w:hAnsi="Times New Roman" w:cs="Times New Roman"/>
          <w:sz w:val="24"/>
          <w:szCs w:val="24"/>
        </w:rPr>
        <w:t>ie</w:t>
      </w:r>
      <w:r w:rsidRPr="004213F9">
        <w:rPr>
          <w:rFonts w:ascii="Times New Roman" w:hAnsi="Times New Roman" w:cs="Times New Roman"/>
          <w:sz w:val="24"/>
          <w:szCs w:val="24"/>
        </w:rPr>
        <w:t>, przy czym</w:t>
      </w:r>
      <w:r w:rsidR="00603AA6" w:rsidRPr="00421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4213F9">
        <w:rPr>
          <w:rFonts w:ascii="Times New Roman" w:hAnsi="Times New Roman" w:cs="Times New Roman"/>
          <w:sz w:val="24"/>
          <w:szCs w:val="24"/>
        </w:rPr>
        <w:t>Wykonawca zobowiązuje się do dobrania odpowiedniej mieszanki nasiennej rodzimych gatunków roślin do panujących warunków i szaty roślinnej.</w:t>
      </w:r>
    </w:p>
    <w:p w14:paraId="3FABB2FE" w14:textId="39C26265" w:rsidR="00245A39" w:rsidRPr="004213F9" w:rsidRDefault="004213F9" w:rsidP="0036125E">
      <w:pPr>
        <w:pStyle w:val="Akapitzlist"/>
        <w:numPr>
          <w:ilvl w:val="0"/>
          <w:numId w:val="28"/>
        </w:numPr>
        <w:spacing w:after="97" w:line="276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4213F9">
        <w:rPr>
          <w:rFonts w:ascii="Times New Roman" w:hAnsi="Times New Roman" w:cs="Times New Roman"/>
          <w:sz w:val="24"/>
          <w:szCs w:val="24"/>
        </w:rPr>
        <w:t>p</w:t>
      </w:r>
      <w:r w:rsidR="0010787B" w:rsidRPr="004213F9">
        <w:rPr>
          <w:rFonts w:ascii="Times New Roman" w:hAnsi="Times New Roman" w:cs="Times New Roman"/>
          <w:sz w:val="24"/>
          <w:szCs w:val="24"/>
        </w:rPr>
        <w:t>ielęgnacj</w:t>
      </w:r>
      <w:r w:rsidRPr="004213F9">
        <w:rPr>
          <w:rFonts w:ascii="Times New Roman" w:hAnsi="Times New Roman" w:cs="Times New Roman"/>
          <w:sz w:val="24"/>
          <w:szCs w:val="24"/>
        </w:rPr>
        <w:t>ę</w:t>
      </w:r>
      <w:proofErr w:type="gramEnd"/>
      <w:r w:rsidR="0010787B" w:rsidRPr="004213F9">
        <w:rPr>
          <w:rFonts w:ascii="Times New Roman" w:hAnsi="Times New Roman" w:cs="Times New Roman"/>
          <w:sz w:val="24"/>
          <w:szCs w:val="24"/>
        </w:rPr>
        <w:t xml:space="preserve"> łąki</w:t>
      </w:r>
      <w:r w:rsidR="00CA42FE" w:rsidRPr="004213F9">
        <w:rPr>
          <w:rFonts w:ascii="Times New Roman" w:hAnsi="Times New Roman" w:cs="Times New Roman"/>
          <w:sz w:val="24"/>
          <w:szCs w:val="24"/>
        </w:rPr>
        <w:t>;</w:t>
      </w:r>
    </w:p>
    <w:p w14:paraId="724D2E04" w14:textId="36F8315F" w:rsidR="00245A39" w:rsidRPr="00152472" w:rsidRDefault="00603AA6">
      <w:pPr>
        <w:spacing w:after="97" w:line="259" w:lineRule="auto"/>
        <w:ind w:left="4397" w:right="0"/>
        <w:jc w:val="left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b/>
          <w:sz w:val="24"/>
          <w:szCs w:val="24"/>
        </w:rPr>
        <w:t>§ 2</w:t>
      </w:r>
      <w:r w:rsidR="0036125E">
        <w:rPr>
          <w:rFonts w:ascii="Times New Roman" w:hAnsi="Times New Roman" w:cs="Times New Roman"/>
          <w:b/>
          <w:sz w:val="24"/>
          <w:szCs w:val="24"/>
        </w:rPr>
        <w:t>.</w:t>
      </w:r>
      <w:r w:rsidRPr="00152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EB4D09" w14:textId="5EC7695C" w:rsidR="00245A39" w:rsidRPr="00152472" w:rsidRDefault="00603AA6" w:rsidP="0000130E">
      <w:pPr>
        <w:spacing w:after="97" w:line="259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1. Wykonawca zobowiązuje się wykonać przedmiot umowy w następujących terminach: </w:t>
      </w:r>
    </w:p>
    <w:p w14:paraId="7EF7163A" w14:textId="559D423C" w:rsidR="00245A39" w:rsidRPr="0000130E" w:rsidRDefault="00603AA6" w:rsidP="0000130E">
      <w:pPr>
        <w:pStyle w:val="Akapitzlist"/>
        <w:numPr>
          <w:ilvl w:val="0"/>
          <w:numId w:val="29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00130E">
        <w:rPr>
          <w:rFonts w:ascii="Times New Roman" w:hAnsi="Times New Roman" w:cs="Times New Roman"/>
          <w:sz w:val="24"/>
          <w:szCs w:val="24"/>
        </w:rPr>
        <w:t>założenie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 łąki kwietnej: </w:t>
      </w:r>
      <w:r w:rsidRPr="0000130E">
        <w:rPr>
          <w:rFonts w:ascii="Times New Roman" w:hAnsi="Times New Roman" w:cs="Times New Roman"/>
          <w:b/>
          <w:sz w:val="24"/>
          <w:szCs w:val="24"/>
        </w:rPr>
        <w:t xml:space="preserve">od dnia podpisania umowy do dnia </w:t>
      </w:r>
      <w:r w:rsidR="0010787B" w:rsidRPr="0000130E">
        <w:rPr>
          <w:rFonts w:ascii="Times New Roman" w:hAnsi="Times New Roman" w:cs="Times New Roman"/>
          <w:b/>
          <w:sz w:val="24"/>
          <w:szCs w:val="24"/>
        </w:rPr>
        <w:t>1</w:t>
      </w:r>
      <w:r w:rsidRPr="0000130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0787B" w:rsidRPr="0000130E">
        <w:rPr>
          <w:rFonts w:ascii="Times New Roman" w:hAnsi="Times New Roman" w:cs="Times New Roman"/>
          <w:b/>
          <w:sz w:val="24"/>
          <w:szCs w:val="24"/>
        </w:rPr>
        <w:t>maja</w:t>
      </w:r>
      <w:r w:rsidRPr="0000130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0787B" w:rsidRPr="0000130E">
        <w:rPr>
          <w:rFonts w:ascii="Times New Roman" w:hAnsi="Times New Roman" w:cs="Times New Roman"/>
          <w:b/>
          <w:sz w:val="24"/>
          <w:szCs w:val="24"/>
        </w:rPr>
        <w:t>3</w:t>
      </w:r>
      <w:r w:rsidRPr="0000130E">
        <w:rPr>
          <w:rFonts w:ascii="Times New Roman" w:hAnsi="Times New Roman" w:cs="Times New Roman"/>
          <w:b/>
          <w:sz w:val="24"/>
          <w:szCs w:val="24"/>
        </w:rPr>
        <w:t xml:space="preserve"> r.  </w:t>
      </w:r>
    </w:p>
    <w:p w14:paraId="0921501A" w14:textId="0409868F" w:rsidR="00640135" w:rsidRPr="0000130E" w:rsidRDefault="00B5011A" w:rsidP="0000130E">
      <w:pPr>
        <w:pStyle w:val="Akapitzlist"/>
        <w:numPr>
          <w:ilvl w:val="0"/>
          <w:numId w:val="29"/>
        </w:numPr>
        <w:spacing w:after="234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>dwukrotn</w:t>
      </w:r>
      <w:r w:rsidR="0000130E" w:rsidRPr="0000130E">
        <w:rPr>
          <w:rFonts w:ascii="Times New Roman" w:hAnsi="Times New Roman" w:cs="Times New Roman"/>
          <w:sz w:val="24"/>
          <w:szCs w:val="24"/>
        </w:rPr>
        <w:t>ej</w:t>
      </w:r>
      <w:r w:rsidRPr="0000130E">
        <w:rPr>
          <w:rFonts w:ascii="Times New Roman" w:hAnsi="Times New Roman" w:cs="Times New Roman"/>
          <w:sz w:val="24"/>
          <w:szCs w:val="24"/>
        </w:rPr>
        <w:t xml:space="preserve"> </w:t>
      </w:r>
      <w:r w:rsidR="00603AA6" w:rsidRPr="0000130E">
        <w:rPr>
          <w:rFonts w:ascii="Times New Roman" w:hAnsi="Times New Roman" w:cs="Times New Roman"/>
          <w:sz w:val="24"/>
          <w:szCs w:val="24"/>
        </w:rPr>
        <w:t>pielęgnacj</w:t>
      </w:r>
      <w:r w:rsidR="0000130E" w:rsidRPr="0000130E">
        <w:rPr>
          <w:rFonts w:ascii="Times New Roman" w:hAnsi="Times New Roman" w:cs="Times New Roman"/>
          <w:sz w:val="24"/>
          <w:szCs w:val="24"/>
        </w:rPr>
        <w:t>i</w:t>
      </w:r>
      <w:r w:rsidR="00603AA6" w:rsidRPr="0000130E">
        <w:rPr>
          <w:rFonts w:ascii="Times New Roman" w:hAnsi="Times New Roman" w:cs="Times New Roman"/>
          <w:sz w:val="24"/>
          <w:szCs w:val="24"/>
        </w:rPr>
        <w:t xml:space="preserve"> łąki kwietnej: </w:t>
      </w:r>
      <w:r w:rsidRPr="0000130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00130E">
        <w:rPr>
          <w:rFonts w:ascii="Times New Roman" w:hAnsi="Times New Roman" w:cs="Times New Roman"/>
          <w:sz w:val="24"/>
          <w:szCs w:val="24"/>
        </w:rPr>
        <w:t>terminach  do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 15 sierpnia 20023 oraz </w:t>
      </w:r>
      <w:r w:rsidR="0000130E" w:rsidRPr="0000130E">
        <w:rPr>
          <w:rFonts w:ascii="Times New Roman" w:hAnsi="Times New Roman" w:cs="Times New Roman"/>
          <w:sz w:val="24"/>
          <w:szCs w:val="24"/>
        </w:rPr>
        <w:br/>
      </w:r>
      <w:r w:rsidRPr="0000130E">
        <w:rPr>
          <w:rFonts w:ascii="Times New Roman" w:hAnsi="Times New Roman" w:cs="Times New Roman"/>
          <w:sz w:val="24"/>
          <w:szCs w:val="24"/>
        </w:rPr>
        <w:t>15 października 2023 r.</w:t>
      </w:r>
    </w:p>
    <w:p w14:paraId="53853CAE" w14:textId="7FBCCD6A" w:rsidR="00245A39" w:rsidRPr="00152472" w:rsidRDefault="00B5011A" w:rsidP="0000130E">
      <w:pPr>
        <w:spacing w:after="234" w:line="259" w:lineRule="auto"/>
        <w:ind w:left="-5" w:right="0" w:firstLine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3AA6" w:rsidRPr="00152472">
        <w:rPr>
          <w:rFonts w:ascii="Times New Roman" w:hAnsi="Times New Roman" w:cs="Times New Roman"/>
          <w:sz w:val="24"/>
          <w:szCs w:val="24"/>
        </w:rPr>
        <w:t xml:space="preserve">2. Zamawiający przekaże Wykonawcy teren wykonania prac, w terminie do 3 dni roboczych od daty podpisania umowy. </w:t>
      </w:r>
    </w:p>
    <w:p w14:paraId="547B729A" w14:textId="2E34B45D" w:rsidR="00245A39" w:rsidRPr="00152472" w:rsidRDefault="00603AA6">
      <w:pPr>
        <w:pStyle w:val="Nagwek1"/>
        <w:ind w:left="724" w:right="72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§ </w:t>
      </w:r>
      <w:r w:rsidR="005B40F9" w:rsidRPr="00152472">
        <w:rPr>
          <w:rFonts w:ascii="Times New Roman" w:hAnsi="Times New Roman" w:cs="Times New Roman"/>
          <w:sz w:val="24"/>
          <w:szCs w:val="24"/>
        </w:rPr>
        <w:t>3</w:t>
      </w:r>
      <w:r w:rsidR="0036125E">
        <w:rPr>
          <w:rFonts w:ascii="Times New Roman" w:hAnsi="Times New Roman" w:cs="Times New Roman"/>
          <w:sz w:val="24"/>
          <w:szCs w:val="24"/>
        </w:rPr>
        <w:t>.</w:t>
      </w:r>
      <w:r w:rsidRPr="00152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90804" w14:textId="74B85AA8" w:rsidR="00140942" w:rsidRPr="0000130E" w:rsidRDefault="00603AA6" w:rsidP="0000130E">
      <w:pPr>
        <w:pStyle w:val="Akapitzlist"/>
        <w:numPr>
          <w:ilvl w:val="0"/>
          <w:numId w:val="30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>Za wykonanie przedmiotu umowy, określonego w § 1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ust. 1</w:t>
      </w:r>
      <w:r w:rsidR="00EE544B" w:rsidRPr="0000130E">
        <w:rPr>
          <w:rFonts w:ascii="Times New Roman" w:hAnsi="Times New Roman" w:cs="Times New Roman"/>
          <w:sz w:val="24"/>
          <w:szCs w:val="24"/>
        </w:rPr>
        <w:t xml:space="preserve"> pkt 1</w:t>
      </w:r>
      <w:r w:rsidRPr="0000130E">
        <w:rPr>
          <w:rFonts w:ascii="Times New Roman" w:hAnsi="Times New Roman" w:cs="Times New Roman"/>
          <w:sz w:val="24"/>
          <w:szCs w:val="24"/>
        </w:rPr>
        <w:t xml:space="preserve"> niniejszej umowy, strony ustalają wynagrodzenie ryczałtowe, którego definicję określa art. 632 </w:t>
      </w:r>
      <w:r w:rsidR="00140942" w:rsidRPr="0000130E">
        <w:rPr>
          <w:rFonts w:ascii="Times New Roman" w:hAnsi="Times New Roman" w:cs="Times New Roman"/>
          <w:sz w:val="24"/>
          <w:szCs w:val="24"/>
        </w:rPr>
        <w:t>KC</w:t>
      </w:r>
      <w:r w:rsidRPr="0000130E">
        <w:rPr>
          <w:rFonts w:ascii="Times New Roman" w:hAnsi="Times New Roman" w:cs="Times New Roman"/>
          <w:sz w:val="24"/>
          <w:szCs w:val="24"/>
        </w:rPr>
        <w:t>, w wysokości: brutto: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</w:t>
      </w:r>
      <w:r w:rsidR="00571B1A" w:rsidRPr="0000130E">
        <w:rPr>
          <w:rFonts w:ascii="Times New Roman" w:hAnsi="Times New Roman" w:cs="Times New Roman"/>
          <w:sz w:val="24"/>
          <w:szCs w:val="24"/>
        </w:rPr>
        <w:t>………..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30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571B1A" w:rsidRPr="0000130E">
        <w:rPr>
          <w:rFonts w:ascii="Times New Roman" w:hAnsi="Times New Roman" w:cs="Times New Roman"/>
          <w:sz w:val="24"/>
          <w:szCs w:val="24"/>
        </w:rPr>
        <w:t>………………..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942" w:rsidRPr="0000130E">
        <w:rPr>
          <w:rFonts w:ascii="Times New Roman" w:hAnsi="Times New Roman" w:cs="Times New Roman"/>
          <w:sz w:val="24"/>
          <w:szCs w:val="24"/>
        </w:rPr>
        <w:t>złote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, w tym podatek VAT: </w:t>
      </w:r>
      <w:r w:rsidR="00571B1A" w:rsidRPr="0000130E">
        <w:rPr>
          <w:rFonts w:ascii="Times New Roman" w:hAnsi="Times New Roman" w:cs="Times New Roman"/>
          <w:sz w:val="24"/>
          <w:szCs w:val="24"/>
        </w:rPr>
        <w:t>……………..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30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0130E">
        <w:rPr>
          <w:rFonts w:ascii="Times New Roman" w:hAnsi="Times New Roman" w:cs="Times New Roman"/>
          <w:sz w:val="24"/>
          <w:szCs w:val="24"/>
        </w:rPr>
        <w:t>.</w:t>
      </w:r>
    </w:p>
    <w:p w14:paraId="55F1E3DC" w14:textId="72FC45D1" w:rsidR="00245A39" w:rsidRPr="0000130E" w:rsidRDefault="00603AA6" w:rsidP="0000130E">
      <w:pPr>
        <w:pStyle w:val="Akapitzlist"/>
        <w:numPr>
          <w:ilvl w:val="0"/>
          <w:numId w:val="30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 xml:space="preserve"> 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Za </w:t>
      </w:r>
      <w:r w:rsidR="00B5011A" w:rsidRPr="0000130E">
        <w:rPr>
          <w:rFonts w:ascii="Times New Roman" w:hAnsi="Times New Roman" w:cs="Times New Roman"/>
          <w:sz w:val="24"/>
          <w:szCs w:val="24"/>
        </w:rPr>
        <w:t xml:space="preserve">jednorazowe 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wykonanie przedmiotu umowy, określonego w § 1 ust. </w:t>
      </w:r>
      <w:r w:rsidR="00EE544B" w:rsidRPr="0000130E">
        <w:rPr>
          <w:rFonts w:ascii="Times New Roman" w:hAnsi="Times New Roman" w:cs="Times New Roman"/>
          <w:sz w:val="24"/>
          <w:szCs w:val="24"/>
        </w:rPr>
        <w:t xml:space="preserve">1 pkt 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2 niniejszej umowy, strony ustalają wynagrodzenie ryczałtowe, którego definicję określa art. 632 KC, w wysokości: brutto: </w:t>
      </w:r>
      <w:r w:rsidR="00B5011A" w:rsidRPr="0000130E">
        <w:rPr>
          <w:rFonts w:ascii="Times New Roman" w:hAnsi="Times New Roman" w:cs="Times New Roman"/>
          <w:sz w:val="24"/>
          <w:szCs w:val="24"/>
        </w:rPr>
        <w:t>………….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942" w:rsidRPr="0000130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40942" w:rsidRPr="0000130E">
        <w:rPr>
          <w:rFonts w:ascii="Times New Roman" w:hAnsi="Times New Roman" w:cs="Times New Roman"/>
          <w:sz w:val="24"/>
          <w:szCs w:val="24"/>
        </w:rPr>
        <w:t>, słownie</w:t>
      </w:r>
      <w:r w:rsidR="00B5011A" w:rsidRPr="0000130E">
        <w:rPr>
          <w:rFonts w:ascii="Times New Roman" w:hAnsi="Times New Roman" w:cs="Times New Roman"/>
          <w:sz w:val="24"/>
          <w:szCs w:val="24"/>
        </w:rPr>
        <w:t>………………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, w tym podatek VAT: </w:t>
      </w:r>
      <w:r w:rsidR="00B5011A" w:rsidRPr="0000130E">
        <w:rPr>
          <w:rFonts w:ascii="Times New Roman" w:hAnsi="Times New Roman" w:cs="Times New Roman"/>
          <w:sz w:val="24"/>
          <w:szCs w:val="24"/>
        </w:rPr>
        <w:t>………….</w:t>
      </w:r>
      <w:r w:rsidR="00140942" w:rsidRPr="000013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942" w:rsidRPr="0000130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140942" w:rsidRPr="0000130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C778FB" w14:textId="0FD71468" w:rsidR="00245A39" w:rsidRPr="0000130E" w:rsidRDefault="00603AA6" w:rsidP="0000130E">
      <w:pPr>
        <w:pStyle w:val="Akapitzlist"/>
        <w:numPr>
          <w:ilvl w:val="0"/>
          <w:numId w:val="30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 xml:space="preserve">Wynagrodzenie ryczałtowe, o którym mowa w ust. 1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Strony niniejszej umowy nie mogą zmienić ceny wykonania zamówienia przedstawionej w ust. 1 poza okolicznościami przedstawionymi w ust. </w:t>
      </w:r>
      <w:r w:rsidR="00011C18" w:rsidRPr="0000130E">
        <w:rPr>
          <w:rFonts w:ascii="Times New Roman" w:hAnsi="Times New Roman" w:cs="Times New Roman"/>
          <w:sz w:val="24"/>
          <w:szCs w:val="24"/>
        </w:rPr>
        <w:t>5</w:t>
      </w:r>
      <w:r w:rsidRPr="0000130E">
        <w:rPr>
          <w:rFonts w:ascii="Times New Roman" w:hAnsi="Times New Roman" w:cs="Times New Roman"/>
          <w:sz w:val="24"/>
          <w:szCs w:val="24"/>
        </w:rPr>
        <w:t xml:space="preserve"> niniejszego paragrafu.  </w:t>
      </w:r>
    </w:p>
    <w:p w14:paraId="1861889B" w14:textId="30B74A6A" w:rsidR="00603AA6" w:rsidRPr="0000130E" w:rsidRDefault="00603AA6" w:rsidP="0000130E">
      <w:pPr>
        <w:pStyle w:val="Akapitzlist"/>
        <w:numPr>
          <w:ilvl w:val="0"/>
          <w:numId w:val="30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 xml:space="preserve">Łączne wynagrodzenie Wykonawcy zgodnie z ofertą stanowiącą załącznik nr 1 do Umowy wynosi………….zł brutto w </w:t>
      </w:r>
      <w:proofErr w:type="gramStart"/>
      <w:r w:rsidRPr="0000130E">
        <w:rPr>
          <w:rFonts w:ascii="Times New Roman" w:hAnsi="Times New Roman" w:cs="Times New Roman"/>
          <w:sz w:val="24"/>
          <w:szCs w:val="24"/>
        </w:rPr>
        <w:t>tym  ………zł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 VAT</w:t>
      </w:r>
      <w:r w:rsidR="00C3729B" w:rsidRPr="0000130E">
        <w:rPr>
          <w:rFonts w:ascii="Times New Roman" w:hAnsi="Times New Roman" w:cs="Times New Roman"/>
          <w:sz w:val="24"/>
          <w:szCs w:val="24"/>
        </w:rPr>
        <w:t>.</w:t>
      </w:r>
    </w:p>
    <w:p w14:paraId="0A3656E2" w14:textId="28B09A2C" w:rsidR="00B5011A" w:rsidRPr="0000130E" w:rsidRDefault="00603AA6" w:rsidP="0000130E">
      <w:pPr>
        <w:pStyle w:val="Akapitzlist"/>
        <w:numPr>
          <w:ilvl w:val="0"/>
          <w:numId w:val="30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>Ceny netto określone w umowie pozostają niezmienne przez cały okres obowiązywania umowy. Jeżeli w okresie obowiązywania umowy nastąpi ustawowa zmiana stawki podatku od towarów i usług (VAT), od chwili zmiany podatek w nowej stawce będzie doliczany do dotychczasowych cen netto, bez konieczności zmiany umowy.</w:t>
      </w:r>
    </w:p>
    <w:p w14:paraId="0678F673" w14:textId="6604B195" w:rsidR="00245A39" w:rsidRPr="0000130E" w:rsidRDefault="00B5011A" w:rsidP="0000130E">
      <w:pPr>
        <w:pStyle w:val="Akapitzlist"/>
        <w:numPr>
          <w:ilvl w:val="0"/>
          <w:numId w:val="30"/>
        </w:numPr>
        <w:spacing w:after="97" w:line="259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>Wynagrodzenie zostało ustalone na podstawie oferty Wykonawcy stanowiącej załącznik nr 1 do niniejszej Umowy.</w:t>
      </w:r>
      <w:r w:rsidR="00603AA6" w:rsidRPr="00001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C67ED" w14:textId="159C74AC" w:rsidR="000E0105" w:rsidRPr="0036125E" w:rsidRDefault="00B5011A" w:rsidP="0036125E">
      <w:pPr>
        <w:pStyle w:val="Nagwek1"/>
        <w:ind w:left="724" w:right="72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§ 4</w:t>
      </w:r>
      <w:r w:rsidR="0036125E">
        <w:rPr>
          <w:rFonts w:ascii="Times New Roman" w:hAnsi="Times New Roman" w:cs="Times New Roman"/>
          <w:sz w:val="24"/>
          <w:szCs w:val="24"/>
        </w:rPr>
        <w:t>.</w:t>
      </w:r>
      <w:r w:rsidRPr="00152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BE81E" w14:textId="5F6A1248" w:rsidR="00B5011A" w:rsidRPr="00152472" w:rsidRDefault="00B5011A" w:rsidP="00B5011A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Zamawiający dokonuje odbioru usług wykonanych poprzez podpisanie o „Protokołu odbioru wykonania usługi”, którego wzór stanowi Załącznik nr 2 do Umowy. </w:t>
      </w:r>
    </w:p>
    <w:p w14:paraId="47C4A1F0" w14:textId="1146CB6F" w:rsidR="00B5011A" w:rsidRPr="00152472" w:rsidRDefault="00B5011A" w:rsidP="00B5011A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Podstawą wystawiania faktury VAT za świadczenie usług jest „Protokół odbioru wykonania usługi” zgodny ze wzorem stanowiącym Załącznik nr 2 do Umowy, sporządzony do </w:t>
      </w:r>
      <w:r w:rsidR="002A6916" w:rsidRPr="00152472">
        <w:rPr>
          <w:rFonts w:ascii="Times New Roman" w:hAnsi="Times New Roman" w:cs="Times New Roman"/>
          <w:sz w:val="24"/>
          <w:szCs w:val="24"/>
        </w:rPr>
        <w:t>3</w:t>
      </w:r>
      <w:r w:rsidRPr="00152472">
        <w:rPr>
          <w:rFonts w:ascii="Times New Roman" w:hAnsi="Times New Roman" w:cs="Times New Roman"/>
          <w:sz w:val="24"/>
          <w:szCs w:val="24"/>
        </w:rPr>
        <w:t xml:space="preserve"> dnia roboczego </w:t>
      </w:r>
      <w:r w:rsidR="002A6916" w:rsidRPr="00152472">
        <w:rPr>
          <w:rFonts w:ascii="Times New Roman" w:hAnsi="Times New Roman" w:cs="Times New Roman"/>
          <w:sz w:val="24"/>
          <w:szCs w:val="24"/>
        </w:rPr>
        <w:t xml:space="preserve">po wykonaniu prac. </w:t>
      </w:r>
      <w:r w:rsidRPr="00152472">
        <w:rPr>
          <w:rFonts w:ascii="Times New Roman" w:hAnsi="Times New Roman" w:cs="Times New Roman"/>
          <w:sz w:val="24"/>
          <w:szCs w:val="24"/>
        </w:rPr>
        <w:t xml:space="preserve"> Protokół winien być podpisany przez przedstawicieli obydwu stron.</w:t>
      </w:r>
    </w:p>
    <w:p w14:paraId="5D854243" w14:textId="63F70E34" w:rsidR="00B5011A" w:rsidRPr="00152472" w:rsidRDefault="00B5011A" w:rsidP="00B5011A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Wykonawca zobowiązany jest do wystawiania faktur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VAT  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naniesionym numerem Umowy </w:t>
      </w:r>
      <w:r w:rsidRPr="00152472">
        <w:rPr>
          <w:rFonts w:ascii="Times New Roman" w:hAnsi="Times New Roman" w:cs="Times New Roman"/>
          <w:kern w:val="32"/>
          <w:sz w:val="24"/>
          <w:szCs w:val="24"/>
        </w:rPr>
        <w:t xml:space="preserve">nie później niż do 15 dnia miesiąca następującego po miesiącu, w którym wykonano usługę. Faktury powinny być dostarczone do Zamawiającego niezwłocznie. </w:t>
      </w:r>
    </w:p>
    <w:p w14:paraId="5C4BE884" w14:textId="77777777" w:rsidR="00B5011A" w:rsidRPr="00152472" w:rsidRDefault="00B5011A" w:rsidP="00B5011A">
      <w:pPr>
        <w:pStyle w:val="Akapitzlist"/>
        <w:numPr>
          <w:ilvl w:val="0"/>
          <w:numId w:val="19"/>
        </w:numPr>
        <w:suppressAutoHyphens/>
        <w:spacing w:after="120" w:line="240" w:lineRule="auto"/>
        <w:ind w:right="0"/>
        <w:contextualSpacing w:val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pacing w:val="-1"/>
          <w:kern w:val="32"/>
          <w:sz w:val="24"/>
          <w:szCs w:val="24"/>
        </w:rPr>
        <w:t xml:space="preserve">Płatność nastąpi po prawidłowo wykonanej usłudze </w:t>
      </w:r>
      <w:r w:rsidRPr="00152472">
        <w:rPr>
          <w:rFonts w:ascii="Times New Roman" w:hAnsi="Times New Roman" w:cs="Times New Roman"/>
          <w:spacing w:val="4"/>
          <w:kern w:val="32"/>
          <w:sz w:val="24"/>
          <w:szCs w:val="24"/>
        </w:rPr>
        <w:t>w terminie do 30 dni od:</w:t>
      </w:r>
    </w:p>
    <w:p w14:paraId="67240A89" w14:textId="77777777" w:rsidR="00B5011A" w:rsidRPr="00152472" w:rsidRDefault="00B5011A" w:rsidP="00B5011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</w:pPr>
      <w:proofErr w:type="gramStart"/>
      <w:r w:rsidRPr="00152472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>daty</w:t>
      </w:r>
      <w:proofErr w:type="gramEnd"/>
      <w:r w:rsidRPr="00152472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 xml:space="preserve"> złożenia w Kancelarii WUM, ul. Żwirki i Wigury 81, 02-091 Warszawa, pokój 6, oryginału prawidłowo wystawionej faktury VAT</w:t>
      </w:r>
      <w:r w:rsidRPr="00152472">
        <w:rPr>
          <w:rFonts w:ascii="Times New Roman" w:hAnsi="Times New Roman" w:cs="Times New Roman"/>
          <w:sz w:val="24"/>
          <w:szCs w:val="24"/>
        </w:rPr>
        <w:t xml:space="preserve"> lub w formie pliku pdf na adres efaktury@wum.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edu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52472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>;</w:t>
      </w:r>
    </w:p>
    <w:p w14:paraId="6CB509E6" w14:textId="77777777" w:rsidR="00B5011A" w:rsidRPr="00152472" w:rsidRDefault="00B5011A" w:rsidP="00B5011A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</w:pPr>
      <w:proofErr w:type="gramStart"/>
      <w:r w:rsidRPr="00152472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>daty</w:t>
      </w:r>
      <w:proofErr w:type="gramEnd"/>
      <w:r w:rsidRPr="00152472">
        <w:rPr>
          <w:rFonts w:ascii="Times New Roman" w:eastAsia="Times New Roman" w:hAnsi="Times New Roman" w:cs="Times New Roman"/>
          <w:spacing w:val="-1"/>
          <w:kern w:val="32"/>
          <w:sz w:val="24"/>
          <w:szCs w:val="24"/>
        </w:rPr>
        <w:t xml:space="preserve"> przesłania ustrukturyzowanej faktury elektronicznej za pośrednictwem PEF.</w:t>
      </w:r>
    </w:p>
    <w:p w14:paraId="7849BE7A" w14:textId="77777777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Zamawiający dopuszcza złożenie faktury VAT w formie:</w:t>
      </w:r>
    </w:p>
    <w:p w14:paraId="401D4D53" w14:textId="77777777" w:rsidR="00B5011A" w:rsidRPr="00152472" w:rsidRDefault="00B5011A" w:rsidP="00B5011A">
      <w:pPr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papierowej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lub w formie pliku pdf na adres efaktury@wum.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edu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>;</w:t>
      </w:r>
    </w:p>
    <w:p w14:paraId="3F2C3E7F" w14:textId="464134E5" w:rsidR="00B5011A" w:rsidRPr="00152472" w:rsidRDefault="00B5011A" w:rsidP="00B5011A">
      <w:pPr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autoSpaceDN w:val="0"/>
        <w:adjustRightInd w:val="0"/>
        <w:spacing w:after="120"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lastRenderedPageBreak/>
        <w:t>ustrukturyzowanego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dokumentu elektronicznego, złożonego za pośrednictwem Platformy Elektronicznego Fakturowania, zwanej dalej PEF, zgodnie z </w:t>
      </w:r>
      <w:r w:rsidR="0000130E">
        <w:rPr>
          <w:rFonts w:ascii="Times New Roman" w:hAnsi="Times New Roman" w:cs="Times New Roman"/>
          <w:sz w:val="24"/>
          <w:szCs w:val="24"/>
        </w:rPr>
        <w:t>u</w:t>
      </w:r>
      <w:r w:rsidRPr="00152472">
        <w:rPr>
          <w:rFonts w:ascii="Times New Roman" w:hAnsi="Times New Roman" w:cs="Times New Roman"/>
          <w:sz w:val="24"/>
          <w:szCs w:val="24"/>
        </w:rPr>
        <w:t>stawą o elektronicznym fakturowaniu w zamówieniach publicznych, koncesjach na roboty budowlane lub usługi oraz partnerstwie publiczno-prywatnym z dnia 9 listopada 2018 r. (</w:t>
      </w:r>
      <w:r w:rsidR="0000130E">
        <w:rPr>
          <w:rFonts w:ascii="Times New Roman" w:hAnsi="Times New Roman" w:cs="Times New Roman"/>
          <w:sz w:val="24"/>
          <w:szCs w:val="24"/>
        </w:rPr>
        <w:t xml:space="preserve">tj. </w:t>
      </w:r>
      <w:r w:rsidRPr="00152472">
        <w:rPr>
          <w:rFonts w:ascii="Times New Roman" w:hAnsi="Times New Roman" w:cs="Times New Roman"/>
          <w:sz w:val="24"/>
          <w:szCs w:val="24"/>
        </w:rPr>
        <w:t>Dz.U. 20</w:t>
      </w:r>
      <w:r w:rsidR="0000130E">
        <w:rPr>
          <w:rFonts w:ascii="Times New Roman" w:hAnsi="Times New Roman" w:cs="Times New Roman"/>
          <w:sz w:val="24"/>
          <w:szCs w:val="24"/>
        </w:rPr>
        <w:t>20</w:t>
      </w:r>
      <w:r w:rsidRPr="00152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. </w:t>
      </w:r>
      <w:r w:rsidR="0000130E">
        <w:rPr>
          <w:rFonts w:ascii="Times New Roman" w:hAnsi="Times New Roman" w:cs="Times New Roman"/>
          <w:sz w:val="24"/>
          <w:szCs w:val="24"/>
        </w:rPr>
        <w:t>1666</w:t>
      </w:r>
      <w:r w:rsidRPr="00152472">
        <w:rPr>
          <w:rFonts w:ascii="Times New Roman" w:hAnsi="Times New Roman" w:cs="Times New Roman"/>
          <w:sz w:val="24"/>
          <w:szCs w:val="24"/>
        </w:rPr>
        <w:t>).</w:t>
      </w:r>
    </w:p>
    <w:p w14:paraId="1F6663B5" w14:textId="77777777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Zapłata nastąpi na rachunek bankowy Wykonawcy podany na oryginale faktury.  Za dzień zapłaty uznaje się dzień obciążenia rachunku bankowego Zamawiającego.</w:t>
      </w:r>
    </w:p>
    <w:p w14:paraId="360BDADD" w14:textId="46322785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Strony zgodnie ustalają, że płatność nastąpi wyłącznie na numer rachunku bankowego, który znajduje się w wykazie, o którym mowa w art. 96b ustawy z dnia 11 marca 2004 r. o podatku od towarów i usług (</w:t>
      </w:r>
      <w:r w:rsidR="0000130E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Pr="00152472">
        <w:rPr>
          <w:rFonts w:ascii="Times New Roman" w:eastAsia="Times New Roman" w:hAnsi="Times New Roman" w:cs="Times New Roman"/>
          <w:sz w:val="24"/>
          <w:szCs w:val="24"/>
        </w:rPr>
        <w:t xml:space="preserve">Dz. U. </w:t>
      </w:r>
      <w:proofErr w:type="gramStart"/>
      <w:r w:rsidRPr="00152472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15247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013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52472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00130E">
        <w:rPr>
          <w:rFonts w:ascii="Times New Roman" w:eastAsia="Times New Roman" w:hAnsi="Times New Roman" w:cs="Times New Roman"/>
          <w:sz w:val="24"/>
          <w:szCs w:val="24"/>
        </w:rPr>
        <w:t>931</w:t>
      </w:r>
      <w:r w:rsidRPr="00152472">
        <w:rPr>
          <w:rFonts w:ascii="Times New Roman" w:eastAsia="Times New Roman" w:hAnsi="Times New Roman" w:cs="Times New Roman"/>
          <w:sz w:val="24"/>
          <w:szCs w:val="24"/>
        </w:rPr>
        <w:t>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rachunki@wum.</w:t>
      </w:r>
      <w:proofErr w:type="gramStart"/>
      <w:r w:rsidRPr="00152472">
        <w:rPr>
          <w:rFonts w:ascii="Times New Roman" w:eastAsia="Times New Roman" w:hAnsi="Times New Roman" w:cs="Times New Roman"/>
          <w:sz w:val="24"/>
          <w:szCs w:val="24"/>
        </w:rPr>
        <w:t>edu</w:t>
      </w:r>
      <w:proofErr w:type="gramEnd"/>
      <w:r w:rsidRPr="001524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152472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Pr="00152472">
        <w:rPr>
          <w:rFonts w:ascii="Times New Roman" w:eastAsia="Times New Roman" w:hAnsi="Times New Roman" w:cs="Times New Roman"/>
          <w:sz w:val="24"/>
          <w:szCs w:val="24"/>
        </w:rPr>
        <w:t>. Zamawiający zastrzega sobie prawo do wstrzymania płatności faktury do chwili zmiany numeru rachunkowego, który będzie znajdował się w Wykazie, bez prawa żądania przez Wykonawcę odsetek za opóźnienie w transakcjach handlowych, na co Wykonawca wyraża zgodę, z zastrzeżeniem ust. 8.</w:t>
      </w:r>
    </w:p>
    <w:p w14:paraId="7FD82E64" w14:textId="77777777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Postanowienia ust. 7 mają zastosowanie wyłącznie do Wykonawców będących czynnymi podatnikami podatku VAT w Polsce.</w:t>
      </w:r>
    </w:p>
    <w:p w14:paraId="2378B7ED" w14:textId="77777777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Ustrukturyzowana faktura elektroniczna (w przypadku wyboru tej formy dokumentu) winna składać się z danych wymaganych przepisami Ustawy o podatku od towarów i usług oraz min. danych zawierających:</w:t>
      </w:r>
    </w:p>
    <w:p w14:paraId="6934D3D7" w14:textId="77777777" w:rsidR="00B5011A" w:rsidRPr="00152472" w:rsidRDefault="00B5011A" w:rsidP="00B5011A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120" w:line="240" w:lineRule="auto"/>
        <w:ind w:left="851" w:right="0" w:hanging="444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dotyczące odbiorcy płatności;</w:t>
      </w:r>
    </w:p>
    <w:p w14:paraId="2AAFC9A8" w14:textId="77777777" w:rsidR="00B5011A" w:rsidRPr="00152472" w:rsidRDefault="00B5011A" w:rsidP="00B5011A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120" w:line="240" w:lineRule="auto"/>
        <w:ind w:left="851" w:right="0" w:hanging="444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wskazanie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umowy zamówienia publicznego.</w:t>
      </w:r>
    </w:p>
    <w:p w14:paraId="34D7F0BF" w14:textId="77777777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b/>
          <w:sz w:val="24"/>
          <w:szCs w:val="24"/>
        </w:rPr>
        <w:t>Zamawiający informuje, że identyfikatorem PEPPOL/adresem PEF Zamawiającego, który</w:t>
      </w:r>
      <w:r w:rsidRPr="00152472">
        <w:rPr>
          <w:rFonts w:ascii="Times New Roman" w:eastAsia="Times New Roman" w:hAnsi="Times New Roman" w:cs="Times New Roman"/>
          <w:sz w:val="24"/>
          <w:szCs w:val="24"/>
        </w:rPr>
        <w:t xml:space="preserve"> pozwoli na złożenie ustrukturyzowanej faktury elektronicznej jest: NIP 5250005828.</w:t>
      </w:r>
    </w:p>
    <w:p w14:paraId="5B3BAA80" w14:textId="75A435B4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W przypadku opóźnienia terminu płatności Wykonawca ma prawo do naliczenia odsetek ustawowych za opóźnienie płatności w transakcjach handlowych, o których mowa w art. 4 pkt 3 ustawy z dnia 8 marca 2013 r. o przeciwdziałaniu nadmiernym opóźnieniom w transakcjach handlowych (</w:t>
      </w:r>
      <w:r w:rsidR="0000130E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Pr="00152472">
        <w:rPr>
          <w:rFonts w:ascii="Times New Roman" w:eastAsia="Times New Roman" w:hAnsi="Times New Roman" w:cs="Times New Roman"/>
          <w:sz w:val="24"/>
          <w:szCs w:val="24"/>
        </w:rPr>
        <w:t xml:space="preserve">Dz. U. 2022, </w:t>
      </w:r>
      <w:proofErr w:type="gramStart"/>
      <w:r w:rsidRPr="00152472">
        <w:rPr>
          <w:rFonts w:ascii="Times New Roman" w:eastAsia="Times New Roman" w:hAnsi="Times New Roman" w:cs="Times New Roman"/>
          <w:sz w:val="24"/>
          <w:szCs w:val="24"/>
        </w:rPr>
        <w:t>poz</w:t>
      </w:r>
      <w:proofErr w:type="gramEnd"/>
      <w:r w:rsidRPr="00152472">
        <w:rPr>
          <w:rFonts w:ascii="Times New Roman" w:eastAsia="Times New Roman" w:hAnsi="Times New Roman" w:cs="Times New Roman"/>
          <w:sz w:val="24"/>
          <w:szCs w:val="24"/>
        </w:rPr>
        <w:t>. 893).</w:t>
      </w:r>
    </w:p>
    <w:p w14:paraId="1B08C58C" w14:textId="77777777" w:rsidR="00B5011A" w:rsidRPr="00152472" w:rsidRDefault="00B5011A" w:rsidP="00B5011A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52472">
        <w:rPr>
          <w:rFonts w:ascii="Times New Roman" w:eastAsia="Times New Roman" w:hAnsi="Times New Roman" w:cs="Times New Roman"/>
          <w:sz w:val="24"/>
          <w:szCs w:val="24"/>
        </w:rPr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74EDF5CF" w14:textId="075692A3" w:rsidR="00245A39" w:rsidRPr="00152472" w:rsidRDefault="00603AA6">
      <w:pPr>
        <w:pStyle w:val="Nagwek1"/>
        <w:ind w:left="724" w:right="72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§</w:t>
      </w:r>
      <w:r w:rsidR="00540819">
        <w:rPr>
          <w:rFonts w:ascii="Times New Roman" w:hAnsi="Times New Roman" w:cs="Times New Roman"/>
          <w:sz w:val="24"/>
          <w:szCs w:val="24"/>
        </w:rPr>
        <w:t xml:space="preserve"> </w:t>
      </w:r>
      <w:r w:rsidR="00792255">
        <w:rPr>
          <w:rFonts w:ascii="Times New Roman" w:hAnsi="Times New Roman" w:cs="Times New Roman"/>
          <w:sz w:val="24"/>
          <w:szCs w:val="24"/>
        </w:rPr>
        <w:t>5</w:t>
      </w:r>
      <w:r w:rsidR="0036125E">
        <w:rPr>
          <w:rFonts w:ascii="Times New Roman" w:hAnsi="Times New Roman" w:cs="Times New Roman"/>
          <w:sz w:val="24"/>
          <w:szCs w:val="24"/>
        </w:rPr>
        <w:t>.</w:t>
      </w:r>
    </w:p>
    <w:p w14:paraId="67FBED00" w14:textId="0D47A12C" w:rsidR="00245A39" w:rsidRPr="0000130E" w:rsidRDefault="00603AA6" w:rsidP="0000130E">
      <w:pPr>
        <w:pStyle w:val="Akapitzlist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 xml:space="preserve">Przedstawicielami stron umowy upoważnionymi do kontaktów z druga stroną w zakresie realizacji przedmiotu umowy są:  </w:t>
      </w:r>
    </w:p>
    <w:p w14:paraId="46BFFAEE" w14:textId="77777777" w:rsidR="00245A39" w:rsidRPr="0000130E" w:rsidRDefault="00603AA6" w:rsidP="0000130E">
      <w:pPr>
        <w:pStyle w:val="Akapitzlist"/>
        <w:numPr>
          <w:ilvl w:val="0"/>
          <w:numId w:val="32"/>
        </w:numPr>
        <w:spacing w:after="103" w:line="276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00130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 strony Zamawiającego –  </w:t>
      </w:r>
      <w:r w:rsidRPr="0000130E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 </w:t>
      </w:r>
    </w:p>
    <w:p w14:paraId="06F516E0" w14:textId="760C4ABD" w:rsidR="002A6916" w:rsidRDefault="00603AA6" w:rsidP="0000130E">
      <w:pPr>
        <w:pStyle w:val="Akapitzlist"/>
        <w:numPr>
          <w:ilvl w:val="0"/>
          <w:numId w:val="32"/>
        </w:numPr>
        <w:spacing w:after="103" w:line="276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00130E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 strony Wykonawcy –    </w:t>
      </w:r>
      <w:r w:rsidRPr="0000130E">
        <w:rPr>
          <w:rFonts w:ascii="Times New Roman" w:hAnsi="Times New Roman" w:cs="Times New Roman"/>
          <w:sz w:val="24"/>
          <w:szCs w:val="24"/>
        </w:rPr>
        <w:tab/>
      </w:r>
      <w:r w:rsidR="002A6916" w:rsidRPr="0000130E">
        <w:rPr>
          <w:rFonts w:ascii="Times New Roman" w:hAnsi="Times New Roman" w:cs="Times New Roman"/>
          <w:sz w:val="24"/>
          <w:szCs w:val="24"/>
        </w:rPr>
        <w:t> ………………………………………...........</w:t>
      </w:r>
    </w:p>
    <w:p w14:paraId="509C25A7" w14:textId="77777777" w:rsidR="0000130E" w:rsidRPr="0000130E" w:rsidRDefault="0000130E" w:rsidP="0000130E">
      <w:pPr>
        <w:pStyle w:val="Akapitzlist"/>
        <w:widowControl w:val="0"/>
        <w:suppressAutoHyphens/>
        <w:autoSpaceDE w:val="0"/>
        <w:autoSpaceDN w:val="0"/>
        <w:adjustRightInd w:val="0"/>
        <w:spacing w:after="120" w:line="240" w:lineRule="auto"/>
        <w:ind w:left="360" w:righ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37B41F5" w14:textId="5CEC9C7F" w:rsidR="002A6916" w:rsidRPr="0000130E" w:rsidRDefault="0008398A" w:rsidP="0000130E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20" w:line="240" w:lineRule="auto"/>
        <w:ind w:righ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0130E">
        <w:rPr>
          <w:rFonts w:ascii="Times New Roman" w:eastAsia="Times New Roman" w:hAnsi="Times New Roman" w:cs="Times New Roman"/>
          <w:sz w:val="24"/>
          <w:szCs w:val="24"/>
        </w:rPr>
        <w:t>Zmiana osoby odpowiedzialnej za nadzór nad realizacją umowy, odbywać się będzi</w:t>
      </w:r>
      <w:r w:rsidR="00584B36" w:rsidRPr="0000130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C7060" w:rsidRPr="0000130E">
        <w:rPr>
          <w:rFonts w:ascii="Times New Roman" w:eastAsia="Times New Roman" w:hAnsi="Times New Roman" w:cs="Times New Roman"/>
          <w:sz w:val="24"/>
          <w:szCs w:val="24"/>
        </w:rPr>
        <w:t>poprzez pisemne zgłoszenie. Zmiana ta nie wymaga formy aneksu.</w:t>
      </w:r>
    </w:p>
    <w:p w14:paraId="6803A0AC" w14:textId="77777777" w:rsidR="006D1F9C" w:rsidRPr="00124AE5" w:rsidRDefault="006D1F9C" w:rsidP="00124AE5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4F0A2CD7" w14:textId="1D13454E" w:rsidR="002A6916" w:rsidRPr="004C18C2" w:rsidRDefault="002A6916" w:rsidP="002A6916">
      <w:pPr>
        <w:pStyle w:val="Akapitzlist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16CF4" w:rsidRPr="004C18C2">
        <w:rPr>
          <w:rFonts w:ascii="Times New Roman" w:hAnsi="Times New Roman" w:cs="Times New Roman"/>
          <w:b/>
          <w:sz w:val="24"/>
          <w:szCs w:val="24"/>
        </w:rPr>
        <w:t>6</w:t>
      </w:r>
      <w:r w:rsidR="0036125E">
        <w:rPr>
          <w:rFonts w:ascii="Times New Roman" w:hAnsi="Times New Roman" w:cs="Times New Roman"/>
          <w:b/>
          <w:sz w:val="24"/>
          <w:szCs w:val="24"/>
        </w:rPr>
        <w:t>.</w:t>
      </w:r>
    </w:p>
    <w:p w14:paraId="5F26A08A" w14:textId="77777777" w:rsidR="002A6916" w:rsidRPr="00152472" w:rsidRDefault="002A6916" w:rsidP="002A6916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W przypadku niewykonania lub nienależytego wykonania Umowy Wykonawca zobowiązuje się zapłacić Zamawiającemu kary umowne w przypadku:</w:t>
      </w:r>
    </w:p>
    <w:p w14:paraId="67E9CA10" w14:textId="2F4730CF" w:rsidR="002A6916" w:rsidRPr="00152472" w:rsidRDefault="002A6916" w:rsidP="002A6916">
      <w:pPr>
        <w:pStyle w:val="Tekstpodstawowywcity"/>
        <w:numPr>
          <w:ilvl w:val="0"/>
          <w:numId w:val="22"/>
        </w:numPr>
        <w:suppressAutoHyphens/>
        <w:spacing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zwłoki Wykonawcy w założeniu </w:t>
      </w:r>
      <w:r w:rsidR="00BE0E8F" w:rsidRPr="00152472">
        <w:rPr>
          <w:rFonts w:ascii="Times New Roman" w:hAnsi="Times New Roman" w:cs="Times New Roman"/>
          <w:sz w:val="24"/>
          <w:szCs w:val="24"/>
        </w:rPr>
        <w:t>łąki</w:t>
      </w:r>
      <w:r w:rsidRPr="00152472">
        <w:rPr>
          <w:rFonts w:ascii="Times New Roman" w:hAnsi="Times New Roman" w:cs="Times New Roman"/>
          <w:sz w:val="24"/>
          <w:szCs w:val="24"/>
        </w:rPr>
        <w:t xml:space="preserve"> kwietnej wysokości 2% </w:t>
      </w:r>
      <w:proofErr w:type="gramStart"/>
      <w:r w:rsidRPr="00152472">
        <w:rPr>
          <w:rFonts w:ascii="Times New Roman" w:hAnsi="Times New Roman" w:cs="Times New Roman"/>
          <w:sz w:val="24"/>
          <w:szCs w:val="24"/>
        </w:rPr>
        <w:t>wynagrodzenia  netto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za usługę o której mowa w § 3 ust. 1  za każdy rozpoczęty dzień zwłoki;</w:t>
      </w:r>
    </w:p>
    <w:p w14:paraId="0EF9B24A" w14:textId="0FE90B3A" w:rsidR="002A6916" w:rsidRPr="00152472" w:rsidRDefault="002A6916" w:rsidP="002A6916">
      <w:pPr>
        <w:pStyle w:val="Tekstpodstawowywcity"/>
        <w:numPr>
          <w:ilvl w:val="0"/>
          <w:numId w:val="22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zwłoki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w pielęgnacji łąki w wysokości 2% wynagrodzenia netto za usługę o </w:t>
      </w:r>
      <w:r w:rsidR="00697E4E" w:rsidRPr="00152472">
        <w:rPr>
          <w:rFonts w:ascii="Times New Roman" w:hAnsi="Times New Roman" w:cs="Times New Roman"/>
          <w:sz w:val="24"/>
          <w:szCs w:val="24"/>
        </w:rPr>
        <w:t>której</w:t>
      </w:r>
      <w:r w:rsidRPr="00152472">
        <w:rPr>
          <w:rFonts w:ascii="Times New Roman" w:hAnsi="Times New Roman" w:cs="Times New Roman"/>
          <w:sz w:val="24"/>
          <w:szCs w:val="24"/>
        </w:rPr>
        <w:t xml:space="preserve"> mowa w § 3 ust. 2 za każdy </w:t>
      </w:r>
      <w:r w:rsidR="00603AA6" w:rsidRPr="00152472">
        <w:rPr>
          <w:rFonts w:ascii="Times New Roman" w:hAnsi="Times New Roman" w:cs="Times New Roman"/>
          <w:sz w:val="24"/>
          <w:szCs w:val="24"/>
        </w:rPr>
        <w:t>rozpoczęty dzień zwłoki</w:t>
      </w:r>
      <w:r w:rsidRPr="00152472">
        <w:rPr>
          <w:rFonts w:ascii="Times New Roman" w:hAnsi="Times New Roman" w:cs="Times New Roman"/>
          <w:sz w:val="24"/>
          <w:szCs w:val="24"/>
        </w:rPr>
        <w:t>;</w:t>
      </w:r>
    </w:p>
    <w:p w14:paraId="1C3978A2" w14:textId="03868938" w:rsidR="002A6916" w:rsidRPr="00152472" w:rsidRDefault="002A6916" w:rsidP="002A6916">
      <w:pPr>
        <w:pStyle w:val="Tekstpodstawowy"/>
        <w:numPr>
          <w:ilvl w:val="0"/>
          <w:numId w:val="22"/>
        </w:numPr>
        <w:suppressAutoHyphens/>
        <w:spacing w:line="240" w:lineRule="auto"/>
        <w:ind w:left="714" w:right="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odstąpienia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od Umowy lub jej wypowiedzenia z przyczyn leżących po stronie Wykonawcy – w wysokości 10% wynagrodzenia netto określonego w § 3 ust. </w:t>
      </w:r>
      <w:r w:rsidR="00603AA6" w:rsidRPr="00152472">
        <w:rPr>
          <w:rFonts w:ascii="Times New Roman" w:hAnsi="Times New Roman" w:cs="Times New Roman"/>
          <w:sz w:val="24"/>
          <w:szCs w:val="24"/>
        </w:rPr>
        <w:t>4</w:t>
      </w:r>
      <w:r w:rsidRPr="00152472">
        <w:rPr>
          <w:rFonts w:ascii="Times New Roman" w:hAnsi="Times New Roman" w:cs="Times New Roman"/>
          <w:sz w:val="24"/>
          <w:szCs w:val="24"/>
        </w:rPr>
        <w:t>;</w:t>
      </w:r>
    </w:p>
    <w:p w14:paraId="63D597B8" w14:textId="5FFB0D7F" w:rsidR="002A6916" w:rsidRPr="00152472" w:rsidRDefault="002A6916" w:rsidP="002A6916">
      <w:pPr>
        <w:pStyle w:val="Tekstpodstawowy2"/>
        <w:numPr>
          <w:ilvl w:val="0"/>
          <w:numId w:val="22"/>
        </w:numPr>
        <w:suppressAutoHyphens/>
        <w:spacing w:line="240" w:lineRule="auto"/>
        <w:ind w:left="714" w:hanging="357"/>
        <w:jc w:val="both"/>
        <w:rPr>
          <w:sz w:val="24"/>
          <w:szCs w:val="24"/>
        </w:rPr>
      </w:pPr>
      <w:proofErr w:type="gramStart"/>
      <w:r w:rsidRPr="00152472">
        <w:rPr>
          <w:sz w:val="24"/>
          <w:szCs w:val="24"/>
        </w:rPr>
        <w:t>z</w:t>
      </w:r>
      <w:proofErr w:type="gramEnd"/>
      <w:r w:rsidRPr="00152472">
        <w:rPr>
          <w:sz w:val="24"/>
          <w:szCs w:val="24"/>
        </w:rPr>
        <w:t xml:space="preserve"> tytułu braku zawiadomienia Zamawiającego o usunięciu rachunku bankowego lub niewskazania rachunku bankowego zgodnie z § 4 ust. 7 – w wysokości 5% wynagrodzenia netto określonego w § 3 ust. </w:t>
      </w:r>
      <w:r w:rsidR="00603AA6" w:rsidRPr="00152472">
        <w:rPr>
          <w:sz w:val="24"/>
          <w:szCs w:val="24"/>
        </w:rPr>
        <w:t>4</w:t>
      </w:r>
      <w:r w:rsidRPr="00152472">
        <w:rPr>
          <w:sz w:val="24"/>
          <w:szCs w:val="24"/>
        </w:rPr>
        <w:t>.</w:t>
      </w:r>
    </w:p>
    <w:p w14:paraId="008EC49E" w14:textId="587334B3" w:rsidR="0036125E" w:rsidRPr="0036125E" w:rsidRDefault="0036125E" w:rsidP="0036125E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6125E">
        <w:rPr>
          <w:rFonts w:ascii="Times New Roman" w:hAnsi="Times New Roman" w:cs="Times New Roman"/>
          <w:sz w:val="24"/>
          <w:szCs w:val="24"/>
        </w:rPr>
        <w:t>Podstawą do naliczenia i potrącenia kary umownej będzie protokół kontroli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5E">
        <w:rPr>
          <w:rFonts w:ascii="Times New Roman" w:hAnsi="Times New Roman" w:cs="Times New Roman"/>
          <w:sz w:val="24"/>
          <w:szCs w:val="24"/>
        </w:rPr>
        <w:t xml:space="preserve">zamówienia sporządzony przez upoważnionego przedstawiciela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6125E">
        <w:rPr>
          <w:rFonts w:ascii="Times New Roman" w:hAnsi="Times New Roman" w:cs="Times New Roman"/>
          <w:sz w:val="24"/>
          <w:szCs w:val="24"/>
        </w:rPr>
        <w:t>amawiającego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5E">
        <w:rPr>
          <w:rFonts w:ascii="Times New Roman" w:hAnsi="Times New Roman" w:cs="Times New Roman"/>
          <w:sz w:val="24"/>
          <w:szCs w:val="24"/>
        </w:rPr>
        <w:t>udziale Wykonawcy</w:t>
      </w:r>
    </w:p>
    <w:p w14:paraId="3A063CF5" w14:textId="56B9ACF7" w:rsidR="002A6916" w:rsidRDefault="002A6916" w:rsidP="00E42158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>Wykonawca wyraża zgodę na potrącenie kwoty kary umownej, bezpośrednio przy zapłacie faktury VAT dotyczącej realizacji przedmiotu umowy</w:t>
      </w:r>
      <w:r w:rsidR="0000130E">
        <w:rPr>
          <w:rFonts w:ascii="Times New Roman" w:hAnsi="Times New Roman" w:cs="Times New Roman"/>
          <w:sz w:val="24"/>
          <w:szCs w:val="24"/>
        </w:rPr>
        <w:t>.</w:t>
      </w:r>
    </w:p>
    <w:p w14:paraId="2C2D55D3" w14:textId="3FF4047A" w:rsidR="0036125E" w:rsidRPr="0036125E" w:rsidRDefault="0036125E" w:rsidP="0036125E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36125E">
        <w:rPr>
          <w:rFonts w:ascii="Times New Roman" w:hAnsi="Times New Roman" w:cs="Times New Roman"/>
          <w:sz w:val="24"/>
          <w:szCs w:val="24"/>
        </w:rPr>
        <w:t>W przypadku braku należnego wynagrodzenia z którego Zamawiający mógłby dokonać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5E">
        <w:rPr>
          <w:rFonts w:ascii="Times New Roman" w:hAnsi="Times New Roman" w:cs="Times New Roman"/>
          <w:sz w:val="24"/>
          <w:szCs w:val="24"/>
        </w:rPr>
        <w:t>potrącenia kar umownych, Wykonawca zobowiązuje się wpłacić kwotę określoną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5E">
        <w:rPr>
          <w:rFonts w:ascii="Times New Roman" w:hAnsi="Times New Roman" w:cs="Times New Roman"/>
          <w:sz w:val="24"/>
          <w:szCs w:val="24"/>
        </w:rPr>
        <w:t xml:space="preserve">wyniku rozliczenia kar umownych na rachunek bankowy Zamawiającego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proofErr w:type="gramStart"/>
      <w:r w:rsidRPr="0036125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6125E">
        <w:rPr>
          <w:rFonts w:ascii="Times New Roman" w:hAnsi="Times New Roman" w:cs="Times New Roman"/>
          <w:sz w:val="24"/>
          <w:szCs w:val="24"/>
        </w:rPr>
        <w:t xml:space="preserve">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125E">
        <w:rPr>
          <w:rFonts w:ascii="Times New Roman" w:hAnsi="Times New Roman" w:cs="Times New Roman"/>
          <w:sz w:val="24"/>
          <w:szCs w:val="24"/>
        </w:rPr>
        <w:t xml:space="preserve"> dni od pisemnego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5E">
        <w:rPr>
          <w:rFonts w:ascii="Times New Roman" w:hAnsi="Times New Roman" w:cs="Times New Roman"/>
          <w:sz w:val="24"/>
          <w:szCs w:val="24"/>
        </w:rPr>
        <w:t>przedstawienia ich wysokości.</w:t>
      </w:r>
    </w:p>
    <w:p w14:paraId="1C5D45D8" w14:textId="77777777" w:rsidR="002A6916" w:rsidRPr="00152472" w:rsidRDefault="002A6916" w:rsidP="002A6916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Zamawiający zachowuje prawo do dochodzenia odszkodowania uzupełniającego, gdy wartość kar umownych jest niższa niż wartość powstałej szkody.</w:t>
      </w:r>
    </w:p>
    <w:p w14:paraId="414D23D8" w14:textId="49139668" w:rsidR="002A6916" w:rsidRPr="00152472" w:rsidRDefault="002A6916" w:rsidP="002A6916">
      <w:pPr>
        <w:pStyle w:val="Tekstpodstawowy"/>
        <w:numPr>
          <w:ilvl w:val="0"/>
          <w:numId w:val="21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Łączna wysokość kar umownych, o których mowa w niniejszym paragrafie nie przekroczy 20% wartości netto przedmiotu umowy określonego w §</w:t>
      </w:r>
      <w:r w:rsidR="0000130E">
        <w:rPr>
          <w:rFonts w:ascii="Times New Roman" w:hAnsi="Times New Roman" w:cs="Times New Roman"/>
          <w:sz w:val="24"/>
          <w:szCs w:val="24"/>
        </w:rPr>
        <w:t xml:space="preserve"> </w:t>
      </w:r>
      <w:r w:rsidR="00603AA6" w:rsidRPr="00152472">
        <w:rPr>
          <w:rFonts w:ascii="Times New Roman" w:hAnsi="Times New Roman" w:cs="Times New Roman"/>
          <w:sz w:val="24"/>
          <w:szCs w:val="24"/>
        </w:rPr>
        <w:t>3</w:t>
      </w:r>
      <w:r w:rsidRPr="00152472">
        <w:rPr>
          <w:rFonts w:ascii="Times New Roman" w:hAnsi="Times New Roman" w:cs="Times New Roman"/>
          <w:sz w:val="24"/>
          <w:szCs w:val="24"/>
        </w:rPr>
        <w:t xml:space="preserve"> ust.</w:t>
      </w:r>
      <w:r w:rsidR="00603AA6" w:rsidRPr="00152472">
        <w:rPr>
          <w:rFonts w:ascii="Times New Roman" w:hAnsi="Times New Roman" w:cs="Times New Roman"/>
          <w:sz w:val="24"/>
          <w:szCs w:val="24"/>
        </w:rPr>
        <w:t>4</w:t>
      </w:r>
      <w:r w:rsidR="00280E81">
        <w:rPr>
          <w:rFonts w:ascii="Times New Roman" w:hAnsi="Times New Roman" w:cs="Times New Roman"/>
          <w:sz w:val="24"/>
          <w:szCs w:val="24"/>
        </w:rPr>
        <w:t>.</w:t>
      </w:r>
    </w:p>
    <w:p w14:paraId="4764EE09" w14:textId="77777777" w:rsidR="002A6916" w:rsidRPr="00152472" w:rsidRDefault="002A6916" w:rsidP="002A6916">
      <w:pPr>
        <w:pStyle w:val="Tekstpodstawowy2"/>
        <w:suppressAutoHyphens/>
        <w:spacing w:after="0" w:line="240" w:lineRule="auto"/>
        <w:ind w:left="450"/>
        <w:jc w:val="both"/>
        <w:rPr>
          <w:sz w:val="24"/>
          <w:szCs w:val="24"/>
        </w:rPr>
      </w:pPr>
    </w:p>
    <w:p w14:paraId="060C9D93" w14:textId="77777777" w:rsidR="002A6916" w:rsidRPr="0036125E" w:rsidRDefault="002A6916" w:rsidP="0000130E">
      <w:pPr>
        <w:pStyle w:val="Tekstpodstawowy"/>
        <w:suppressAutoHyphens/>
        <w:spacing w:line="240" w:lineRule="auto"/>
        <w:ind w:left="36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25E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7D7313BA" w14:textId="0D0D1D31" w:rsidR="002A6916" w:rsidRPr="0000130E" w:rsidRDefault="002A6916" w:rsidP="0000130E">
      <w:pPr>
        <w:pStyle w:val="Tekstpodstawowy"/>
        <w:numPr>
          <w:ilvl w:val="0"/>
          <w:numId w:val="33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00130E">
        <w:rPr>
          <w:rFonts w:ascii="Times New Roman" w:hAnsi="Times New Roman" w:cs="Times New Roman"/>
          <w:sz w:val="24"/>
          <w:szCs w:val="24"/>
        </w:rPr>
        <w:t>Zamawiający może odstąpić od umowy z przyczyn zależnych od Wykonawcy ze skutkiem natychmiastowym:</w:t>
      </w:r>
    </w:p>
    <w:p w14:paraId="10C262DE" w14:textId="77777777" w:rsidR="0000130E" w:rsidRDefault="002A6916" w:rsidP="0000130E">
      <w:pPr>
        <w:pStyle w:val="Tekstpodstawowy"/>
        <w:numPr>
          <w:ilvl w:val="0"/>
          <w:numId w:val="34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przypadku zaprzestania przez Wykonawcę wykonywania obowiązków określonych w niniejszej Umowie;</w:t>
      </w:r>
    </w:p>
    <w:p w14:paraId="2D86B432" w14:textId="3727E67F" w:rsidR="002A6916" w:rsidRPr="0000130E" w:rsidRDefault="002A6916" w:rsidP="0000130E">
      <w:pPr>
        <w:pStyle w:val="Tekstpodstawowy"/>
        <w:numPr>
          <w:ilvl w:val="0"/>
          <w:numId w:val="34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00130E">
        <w:rPr>
          <w:rFonts w:ascii="Times New Roman" w:hAnsi="Times New Roman" w:cs="Times New Roman"/>
          <w:sz w:val="24"/>
          <w:szCs w:val="24"/>
        </w:rPr>
        <w:t>powtarzających</w:t>
      </w:r>
      <w:proofErr w:type="gramEnd"/>
      <w:r w:rsidRPr="0000130E">
        <w:rPr>
          <w:rFonts w:ascii="Times New Roman" w:hAnsi="Times New Roman" w:cs="Times New Roman"/>
          <w:sz w:val="24"/>
          <w:szCs w:val="24"/>
        </w:rPr>
        <w:t xml:space="preserve"> się niedokładności lub uchybień w wykonywaniu umowy, po uprzednim pisemnym upomnieniu Wykonawcy i bezskutecznym upływie wyznaczonego terminu na zmianę sposobu wykonywania przedmiot Umowy;</w:t>
      </w:r>
    </w:p>
    <w:p w14:paraId="718A822A" w14:textId="77777777" w:rsidR="002A6916" w:rsidRPr="00152472" w:rsidRDefault="002A6916" w:rsidP="0000130E">
      <w:pPr>
        <w:pStyle w:val="Tekstpodstawowy"/>
        <w:numPr>
          <w:ilvl w:val="0"/>
          <w:numId w:val="33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W przypadku odstąpienia od Umowy przez Zamawiającego, Wykonawca:</w:t>
      </w:r>
    </w:p>
    <w:p w14:paraId="69B08622" w14:textId="77777777" w:rsidR="002A6916" w:rsidRPr="00152472" w:rsidRDefault="002A6916" w:rsidP="0000130E">
      <w:pPr>
        <w:pStyle w:val="Tekstpodstawowy"/>
        <w:suppressAutoHyphens/>
        <w:spacing w:line="240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1)</w:t>
      </w:r>
      <w:r w:rsidRPr="00152472">
        <w:rPr>
          <w:rFonts w:ascii="Times New Roman" w:hAnsi="Times New Roman" w:cs="Times New Roman"/>
          <w:sz w:val="24"/>
          <w:szCs w:val="24"/>
        </w:rPr>
        <w:tab/>
        <w:t>wstrzymuje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realizację prac,</w:t>
      </w:r>
    </w:p>
    <w:p w14:paraId="3416B060" w14:textId="77777777" w:rsidR="002A6916" w:rsidRPr="00152472" w:rsidRDefault="002A6916" w:rsidP="0000130E">
      <w:pPr>
        <w:pStyle w:val="Tekstpodstawowy"/>
        <w:suppressAutoHyphens/>
        <w:spacing w:line="240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52472">
        <w:rPr>
          <w:rFonts w:ascii="Times New Roman" w:hAnsi="Times New Roman" w:cs="Times New Roman"/>
          <w:sz w:val="24"/>
          <w:szCs w:val="24"/>
        </w:rPr>
        <w:t>2)</w:t>
      </w:r>
      <w:r w:rsidRPr="00152472">
        <w:rPr>
          <w:rFonts w:ascii="Times New Roman" w:hAnsi="Times New Roman" w:cs="Times New Roman"/>
          <w:sz w:val="24"/>
          <w:szCs w:val="24"/>
        </w:rPr>
        <w:tab/>
        <w:t>w</w:t>
      </w:r>
      <w:proofErr w:type="gramEnd"/>
      <w:r w:rsidRPr="00152472">
        <w:rPr>
          <w:rFonts w:ascii="Times New Roman" w:hAnsi="Times New Roman" w:cs="Times New Roman"/>
          <w:sz w:val="24"/>
          <w:szCs w:val="24"/>
        </w:rPr>
        <w:t xml:space="preserve"> terminie 7 dni, przy udziale Zamawiającego, sporządza szczegółowy protokół inwentaryzacji prac w toku, wg stanu na dzień odstąpienia,</w:t>
      </w:r>
    </w:p>
    <w:p w14:paraId="65792D89" w14:textId="77777777" w:rsidR="002A6916" w:rsidRPr="00152472" w:rsidRDefault="002A6916" w:rsidP="0000130E">
      <w:pPr>
        <w:pStyle w:val="Tekstpodstawowy"/>
        <w:numPr>
          <w:ilvl w:val="0"/>
          <w:numId w:val="33"/>
        </w:numPr>
        <w:suppressAutoHyphens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Wszelkie koszty związane z odstąpieniem od umowy ponosi Wykonawca.</w:t>
      </w:r>
    </w:p>
    <w:p w14:paraId="168DA74D" w14:textId="77777777" w:rsidR="0000130E" w:rsidRDefault="0000130E" w:rsidP="002A6916">
      <w:pPr>
        <w:pStyle w:val="Akapitzlist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B505B" w14:textId="0C579221" w:rsidR="002A6916" w:rsidRPr="00152472" w:rsidRDefault="002A6916" w:rsidP="002A6916">
      <w:pPr>
        <w:pStyle w:val="Akapitzlist"/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72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14:paraId="43279E65" w14:textId="0EF70063" w:rsidR="002A6916" w:rsidRPr="00152472" w:rsidRDefault="002A6916" w:rsidP="002A6916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Wszelkie zmiany i uzupełnienia niniejszej umowy mogą nastąpić za zgodą obu Stron i pod rygorem nieważności wymagają formy pisemnej.</w:t>
      </w:r>
    </w:p>
    <w:p w14:paraId="61F457D0" w14:textId="77777777" w:rsidR="002A6916" w:rsidRPr="00152472" w:rsidRDefault="002A6916" w:rsidP="002A6916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Wykonawca nie ma prawa, bez uzyskania wcześniejszej pisemnej zgody Zamawiającego, przelać na osoby trzecie jakichkolwiek uprawnień wynikających z niniejszej umowy. </w:t>
      </w:r>
    </w:p>
    <w:p w14:paraId="75D9BF92" w14:textId="0992F4CE" w:rsidR="002A6916" w:rsidRPr="00152472" w:rsidRDefault="002A6916" w:rsidP="002A6916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W sprawach nieuregulowanych w umowie będą miały zastosowanie przepisy ustawy - Kodeks Cywilny</w:t>
      </w:r>
      <w:r w:rsidR="000630B6">
        <w:rPr>
          <w:rFonts w:ascii="Times New Roman" w:hAnsi="Times New Roman" w:cs="Times New Roman"/>
          <w:sz w:val="24"/>
          <w:szCs w:val="24"/>
        </w:rPr>
        <w:t>.</w:t>
      </w:r>
    </w:p>
    <w:p w14:paraId="3D972B4A" w14:textId="77777777" w:rsidR="002A6916" w:rsidRPr="00152472" w:rsidRDefault="002A6916" w:rsidP="002A6916">
      <w:pPr>
        <w:numPr>
          <w:ilvl w:val="0"/>
          <w:numId w:val="20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 xml:space="preserve">W przypadku konfliktu między postanowieniami niniejszej Umowy, a załączonymi dokumentami, postanowienia niniejszej umowy posiadają pierwszeństwo w zakresie, w jakim umowa jest w stanie to określić. </w:t>
      </w:r>
    </w:p>
    <w:p w14:paraId="6B649B69" w14:textId="77777777" w:rsidR="002A6916" w:rsidRPr="00152472" w:rsidRDefault="002A6916" w:rsidP="002A6916">
      <w:pPr>
        <w:numPr>
          <w:ilvl w:val="0"/>
          <w:numId w:val="20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Kwestie sporne powstałe w związku z realizacją niniejszej umowy strony zobowiązują się rozstrzygać ugodowo w terminie 14 dni, a w przypadku braku porozumienia rozstrzygać w drodze postępowania sądowego przed sądem powszechnym właściwym dla siedziby Zamawiającego.</w:t>
      </w:r>
    </w:p>
    <w:p w14:paraId="70D48138" w14:textId="77777777" w:rsidR="002A6916" w:rsidRPr="00152472" w:rsidRDefault="002A6916" w:rsidP="002A6916">
      <w:pPr>
        <w:pStyle w:val="Tekstpodstawowy"/>
        <w:numPr>
          <w:ilvl w:val="0"/>
          <w:numId w:val="20"/>
        </w:numPr>
        <w:suppressAutoHyphens/>
        <w:spacing w:line="240" w:lineRule="auto"/>
        <w:ind w:left="357" w:right="0" w:hanging="357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Umowę sporządzono w trzech jednobrzmiących egzemplarzach, jeden dla Wykonawcy i dwa dla Zamawiającego.</w:t>
      </w:r>
    </w:p>
    <w:p w14:paraId="236E3197" w14:textId="63FF8105" w:rsidR="002A6916" w:rsidRDefault="002A6916" w:rsidP="002A6916">
      <w:pPr>
        <w:numPr>
          <w:ilvl w:val="0"/>
          <w:numId w:val="20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472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50479B63" w14:textId="07BC486F" w:rsidR="00011C18" w:rsidRPr="0036125E" w:rsidRDefault="00011C18" w:rsidP="0036125E">
      <w:pPr>
        <w:pStyle w:val="Akapitzlist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25E">
        <w:rPr>
          <w:rFonts w:ascii="Times New Roman" w:hAnsi="Times New Roman" w:cs="Times New Roman"/>
          <w:sz w:val="24"/>
          <w:szCs w:val="24"/>
        </w:rPr>
        <w:t>Załącznik nr 1</w:t>
      </w:r>
      <w:r w:rsidRPr="0036125E">
        <w:rPr>
          <w:rFonts w:ascii="Times New Roman" w:hAnsi="Times New Roman" w:cs="Times New Roman"/>
          <w:sz w:val="24"/>
          <w:szCs w:val="24"/>
        </w:rPr>
        <w:tab/>
        <w:t xml:space="preserve"> Formularz ofertowy</w:t>
      </w:r>
    </w:p>
    <w:p w14:paraId="66725E83" w14:textId="3DC60F61" w:rsidR="00011C18" w:rsidRPr="0036125E" w:rsidRDefault="00011C18" w:rsidP="0036125E">
      <w:pPr>
        <w:pStyle w:val="Akapitzlist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25E">
        <w:rPr>
          <w:rFonts w:ascii="Times New Roman" w:hAnsi="Times New Roman" w:cs="Times New Roman"/>
          <w:sz w:val="24"/>
          <w:szCs w:val="24"/>
        </w:rPr>
        <w:t>Załącznik nr 2 Protokół wykonania usługi</w:t>
      </w:r>
    </w:p>
    <w:p w14:paraId="5C0582A4" w14:textId="2270CB1A" w:rsidR="00011C18" w:rsidRPr="0036125E" w:rsidRDefault="00011C18" w:rsidP="0036125E">
      <w:pPr>
        <w:pStyle w:val="Akapitzlist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6125E">
        <w:rPr>
          <w:rFonts w:ascii="Times New Roman" w:hAnsi="Times New Roman" w:cs="Times New Roman"/>
          <w:sz w:val="24"/>
          <w:szCs w:val="24"/>
        </w:rPr>
        <w:t>Załącznik nr 3 Formularz RODO</w:t>
      </w:r>
      <w:r w:rsidRPr="003612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A15C13" w14:textId="23C83BEE" w:rsidR="001C2D3B" w:rsidRDefault="001C2D3B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53AFDF38" w14:textId="77777777" w:rsidR="0036125E" w:rsidRPr="00152472" w:rsidRDefault="0036125E">
      <w:pPr>
        <w:ind w:left="-5" w:right="0"/>
        <w:rPr>
          <w:rFonts w:ascii="Times New Roman" w:hAnsi="Times New Roman" w:cs="Times New Roman"/>
          <w:sz w:val="24"/>
          <w:szCs w:val="24"/>
        </w:rPr>
      </w:pPr>
    </w:p>
    <w:p w14:paraId="211278B4" w14:textId="7392163E" w:rsidR="00245A39" w:rsidRDefault="00245A39" w:rsidP="001C2D3B">
      <w:pPr>
        <w:spacing w:after="4" w:line="261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66C4847" w14:textId="3812386B" w:rsidR="00011C18" w:rsidRDefault="00011C18" w:rsidP="0036125E">
      <w:pPr>
        <w:spacing w:after="4" w:line="261" w:lineRule="auto"/>
        <w:ind w:left="0" w:right="0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C18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</w:t>
      </w:r>
      <w:proofErr w:type="gramEnd"/>
      <w:r w:rsidRPr="00011C18">
        <w:rPr>
          <w:rFonts w:ascii="Times New Roman" w:hAnsi="Times New Roman" w:cs="Times New Roman"/>
          <w:b/>
          <w:sz w:val="24"/>
          <w:szCs w:val="24"/>
        </w:rPr>
        <w:t xml:space="preserve">             ZAMAWIAJĄCY:</w:t>
      </w:r>
    </w:p>
    <w:p w14:paraId="2E0B2E33" w14:textId="7DF81F62" w:rsidR="00C74C55" w:rsidRDefault="00C74C55" w:rsidP="0036125E">
      <w:pPr>
        <w:spacing w:after="4" w:line="261" w:lineRule="auto"/>
        <w:ind w:left="0" w:righ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32D8F008" w14:textId="477D3F71" w:rsidR="00C74C55" w:rsidRDefault="00C74C5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6A25E6" w14:textId="77777777" w:rsidR="00C74C55" w:rsidRPr="006B1EB0" w:rsidRDefault="00C74C55" w:rsidP="00C74C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3CEAA2" w14:textId="77777777" w:rsidR="00C74C55" w:rsidRPr="006B1EB0" w:rsidRDefault="00C74C55" w:rsidP="00C74C55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B1EB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bookmarkEnd w:id="0"/>
    <w:p w14:paraId="2F0208EB" w14:textId="77777777" w:rsidR="00C74C55" w:rsidRPr="006B1EB0" w:rsidRDefault="00C74C55" w:rsidP="00C74C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B0">
        <w:rPr>
          <w:rFonts w:ascii="Times New Roman" w:eastAsia="Times New Roman" w:hAnsi="Times New Roman" w:cs="Times New Roman"/>
          <w:b/>
          <w:bCs/>
          <w:sz w:val="24"/>
          <w:szCs w:val="24"/>
        </w:rPr>
        <w:t>Do Umowy nr. ………………… z dnia …………………………………………..</w:t>
      </w:r>
    </w:p>
    <w:p w14:paraId="7C1CDE75" w14:textId="77777777" w:rsidR="00C74C55" w:rsidRPr="006B1EB0" w:rsidRDefault="00C74C55" w:rsidP="00C74C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F2C75" w14:textId="77777777" w:rsidR="00C74C55" w:rsidRPr="006B1EB0" w:rsidRDefault="00C74C55" w:rsidP="00C74C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A96B61" w14:textId="77777777" w:rsidR="00C74C55" w:rsidRDefault="00C74C55" w:rsidP="00C74C5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wykonania usługi</w:t>
      </w:r>
    </w:p>
    <w:p w14:paraId="3B895137" w14:textId="77777777" w:rsidR="00C74C55" w:rsidRPr="003F5D02" w:rsidRDefault="00C74C55" w:rsidP="00C74C55">
      <w:pPr>
        <w:pStyle w:val="Akapitzlist"/>
        <w:numPr>
          <w:ilvl w:val="0"/>
          <w:numId w:val="36"/>
        </w:numPr>
        <w:spacing w:after="0" w:line="480" w:lineRule="auto"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Utworzenie łąki kwietnej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DFD70D1" w14:textId="77777777" w:rsidR="00C74C55" w:rsidRPr="006B1EB0" w:rsidRDefault="00C74C55" w:rsidP="00C7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DDC07E" w14:textId="77777777" w:rsidR="00C74C55" w:rsidRPr="006B1EB0" w:rsidRDefault="00C74C55" w:rsidP="00C74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2E6EF3" w14:textId="77777777" w:rsidR="00C74C55" w:rsidRDefault="00C74C55" w:rsidP="00C74C55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1EB0">
        <w:rPr>
          <w:rFonts w:ascii="Times New Roman" w:eastAsia="Times New Roman" w:hAnsi="Times New Roman" w:cs="Times New Roman"/>
          <w:sz w:val="24"/>
          <w:szCs w:val="24"/>
        </w:rPr>
        <w:t xml:space="preserve">W dniu 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utworzono łąkę kwietną </w:t>
      </w:r>
      <w:r w:rsidRPr="00152472">
        <w:rPr>
          <w:rFonts w:ascii="Times New Roman" w:hAnsi="Times New Roman" w:cs="Times New Roman"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sz w:val="24"/>
          <w:szCs w:val="24"/>
        </w:rPr>
        <w:t xml:space="preserve">185 </w:t>
      </w:r>
      <w:r w:rsidRPr="00152472">
        <w:rPr>
          <w:rFonts w:ascii="Times New Roman" w:hAnsi="Times New Roman" w:cs="Times New Roman"/>
          <w:sz w:val="24"/>
          <w:szCs w:val="24"/>
        </w:rPr>
        <w:t>m</w:t>
      </w:r>
      <w:r w:rsidRPr="001524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52472">
        <w:rPr>
          <w:rFonts w:ascii="Times New Roman" w:hAnsi="Times New Roman" w:cs="Times New Roman"/>
          <w:sz w:val="24"/>
          <w:szCs w:val="24"/>
        </w:rPr>
        <w:t>, zlokalizowan</w:t>
      </w:r>
      <w:r>
        <w:rPr>
          <w:rFonts w:ascii="Times New Roman" w:hAnsi="Times New Roman" w:cs="Times New Roman"/>
          <w:sz w:val="24"/>
          <w:szCs w:val="24"/>
        </w:rPr>
        <w:t xml:space="preserve">ą na zieleńcu położonym przy parkingu budynku CBI ul. Żwirki i Wigury 63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Warszawie </w:t>
      </w:r>
    </w:p>
    <w:p w14:paraId="5C633D90" w14:textId="77777777" w:rsidR="00C74C55" w:rsidRPr="003F5D02" w:rsidRDefault="00C74C55" w:rsidP="00C74C55">
      <w:pPr>
        <w:pStyle w:val="Akapitzlist"/>
        <w:numPr>
          <w:ilvl w:val="0"/>
          <w:numId w:val="36"/>
        </w:numPr>
        <w:spacing w:after="0" w:line="480" w:lineRule="auto"/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D02">
        <w:rPr>
          <w:rFonts w:ascii="Times New Roman" w:eastAsia="Times New Roman" w:hAnsi="Times New Roman" w:cs="Times New Roman"/>
          <w:b/>
          <w:sz w:val="24"/>
          <w:szCs w:val="24"/>
        </w:rPr>
        <w:t>Pielęgnacja łąki kwietniej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</w:t>
      </w:r>
    </w:p>
    <w:p w14:paraId="663D9C9F" w14:textId="77777777" w:rsidR="00C74C55" w:rsidRDefault="00C74C55" w:rsidP="00C74C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………………………..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przeprowadzono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pielęgnację łąki kwietnej</w:t>
      </w:r>
    </w:p>
    <w:p w14:paraId="64AE5B66" w14:textId="77777777" w:rsidR="00C74C55" w:rsidRDefault="00C74C55" w:rsidP="00C74C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53784" w14:textId="77777777" w:rsidR="00C74C55" w:rsidRDefault="00C74C55" w:rsidP="00C74C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wniósł/nie wniósł uwag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wykonanej pracy</w:t>
      </w:r>
    </w:p>
    <w:p w14:paraId="4D5F862A" w14:textId="77777777" w:rsidR="00C74C55" w:rsidRDefault="00C74C55" w:rsidP="00C74C55">
      <w:pPr>
        <w:pBdr>
          <w:bottom w:val="single" w:sz="6" w:space="1" w:color="auto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AD079" w14:textId="77777777" w:rsidR="00C74C55" w:rsidRDefault="00C74C55" w:rsidP="00C74C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C9C49" w14:textId="77777777" w:rsidR="00C74C55" w:rsidRPr="003F5D02" w:rsidRDefault="00C74C55" w:rsidP="00C74C5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14:paraId="66D44654" w14:textId="77777777" w:rsidR="00C74C55" w:rsidRPr="006B1EB0" w:rsidRDefault="00C74C55" w:rsidP="00C74C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9AEBFD" w14:textId="77777777" w:rsidR="00C74C55" w:rsidRDefault="00C74C55" w:rsidP="00C74C55">
      <w:pPr>
        <w:rPr>
          <w:rFonts w:ascii="Times New Roman" w:eastAsia="Times New Roman" w:hAnsi="Times New Roman" w:cs="Times New Roman"/>
          <w:b/>
          <w:bCs/>
        </w:rPr>
      </w:pPr>
      <w:proofErr w:type="gramStart"/>
      <w:r w:rsidRPr="006B1EB0">
        <w:rPr>
          <w:rFonts w:ascii="Times New Roman" w:eastAsia="Times New Roman" w:hAnsi="Times New Roman" w:cs="Times New Roman"/>
          <w:b/>
          <w:bCs/>
        </w:rPr>
        <w:t>Wykonawca</w:t>
      </w:r>
      <w:r w:rsidRPr="006B1EB0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Zamawiający</w:t>
      </w:r>
      <w:r w:rsidRPr="006B1EB0">
        <w:rPr>
          <w:rFonts w:ascii="Times New Roman" w:eastAsia="Times New Roman" w:hAnsi="Times New Roman" w:cs="Times New Roman"/>
          <w:b/>
          <w:bCs/>
        </w:rPr>
        <w:tab/>
      </w:r>
      <w:r w:rsidRPr="006B1EB0">
        <w:rPr>
          <w:rFonts w:ascii="Times New Roman" w:eastAsia="Times New Roman" w:hAnsi="Times New Roman" w:cs="Times New Roman"/>
          <w:b/>
          <w:bCs/>
        </w:rPr>
        <w:tab/>
      </w:r>
    </w:p>
    <w:p w14:paraId="6A5C4331" w14:textId="77777777" w:rsidR="00C74C55" w:rsidRDefault="00C74C55" w:rsidP="00C74C55">
      <w:pPr>
        <w:rPr>
          <w:rFonts w:ascii="Times New Roman" w:eastAsia="Times New Roman" w:hAnsi="Times New Roman" w:cs="Times New Roman"/>
          <w:b/>
          <w:bCs/>
        </w:rPr>
      </w:pPr>
    </w:p>
    <w:p w14:paraId="708A996C" w14:textId="77777777" w:rsidR="00C74C55" w:rsidRDefault="00C74C55" w:rsidP="00C74C55">
      <w:pPr>
        <w:rPr>
          <w:rFonts w:ascii="Times New Roman" w:eastAsia="Times New Roman" w:hAnsi="Times New Roman" w:cs="Times New Roman"/>
          <w:b/>
          <w:bCs/>
        </w:rPr>
      </w:pPr>
    </w:p>
    <w:p w14:paraId="102CB049" w14:textId="77777777" w:rsidR="00C74C55" w:rsidRPr="003F5D02" w:rsidRDefault="00C74C55" w:rsidP="00C74C55">
      <w:pPr>
        <w:pStyle w:val="Akapitzlist"/>
        <w:numPr>
          <w:ilvl w:val="0"/>
          <w:numId w:val="37"/>
        </w:numPr>
        <w:spacing w:after="160" w:line="259" w:lineRule="auto"/>
        <w:ind w:right="0"/>
        <w:jc w:val="left"/>
        <w:rPr>
          <w:i/>
        </w:rPr>
      </w:pPr>
      <w:r w:rsidRPr="003F5D02">
        <w:rPr>
          <w:rFonts w:ascii="Times New Roman" w:eastAsia="Times New Roman" w:hAnsi="Times New Roman" w:cs="Times New Roman"/>
          <w:bCs/>
          <w:i/>
        </w:rPr>
        <w:t>Niepotrzebne skreślić</w:t>
      </w:r>
      <w:r w:rsidRPr="003F5D02">
        <w:rPr>
          <w:rFonts w:ascii="Times New Roman" w:eastAsia="Times New Roman" w:hAnsi="Times New Roman" w:cs="Times New Roman"/>
          <w:bCs/>
          <w:i/>
        </w:rPr>
        <w:tab/>
      </w:r>
      <w:r w:rsidRPr="003F5D02">
        <w:rPr>
          <w:rFonts w:ascii="Times New Roman" w:eastAsia="Times New Roman" w:hAnsi="Times New Roman" w:cs="Times New Roman"/>
          <w:bCs/>
          <w:i/>
        </w:rPr>
        <w:tab/>
      </w:r>
      <w:r w:rsidRPr="003F5D02">
        <w:rPr>
          <w:rFonts w:ascii="Times New Roman" w:eastAsia="Times New Roman" w:hAnsi="Times New Roman" w:cs="Times New Roman"/>
          <w:bCs/>
          <w:i/>
        </w:rPr>
        <w:tab/>
      </w:r>
      <w:r w:rsidRPr="003F5D02">
        <w:rPr>
          <w:rFonts w:ascii="Times New Roman" w:eastAsia="Times New Roman" w:hAnsi="Times New Roman" w:cs="Times New Roman"/>
          <w:bCs/>
          <w:i/>
        </w:rPr>
        <w:tab/>
      </w:r>
    </w:p>
    <w:p w14:paraId="2AF7B868" w14:textId="1D73914D" w:rsidR="00C74C55" w:rsidRDefault="00C74C5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C5982" w14:textId="77777777" w:rsidR="00C74C55" w:rsidRPr="00BB7266" w:rsidRDefault="00C74C55" w:rsidP="00C74C55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BD2C809" w14:textId="77777777" w:rsidR="00C74C55" w:rsidRPr="00BB7266" w:rsidRDefault="00C74C55" w:rsidP="00C74C55">
      <w:pPr>
        <w:widowControl w:val="0"/>
        <w:spacing w:after="139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50EC1F" w14:textId="77777777" w:rsidR="00C74C55" w:rsidRPr="00BB7266" w:rsidRDefault="00C74C55" w:rsidP="00C74C55">
      <w:pPr>
        <w:widowControl w:val="0"/>
        <w:spacing w:after="139" w:line="240" w:lineRule="auto"/>
        <w:rPr>
          <w:rFonts w:eastAsia="Times New Roman"/>
          <w:sz w:val="18"/>
          <w:szCs w:val="18"/>
        </w:rPr>
      </w:pPr>
    </w:p>
    <w:p w14:paraId="0B7F15A4" w14:textId="77777777" w:rsidR="00C74C55" w:rsidRPr="00BB7266" w:rsidRDefault="00C74C55" w:rsidP="00C74C5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Zgodnie z art. 13 i 14 Rozporządzenia Parlamentu Europejskiego i Rady UE (2016/679) z dnia 27 kwietnia 2016 r. w sprawie ochrony osób fizycznych w związku z przetwarzaniem danych osobowych i w sprawie swobodnego przepływu takich danych oraz uchylenia dyrektywy 95/46/WE (ogólne rozporządzenie o ochronie danych), dalej w skrócie „RODO” Warszawski Uniwersytet Medyczny, będący Zamawiającym w wyżej zawartej umowie, informuje Panią/Pana jako osobę ze strony Wykonawcy, że:</w:t>
      </w:r>
    </w:p>
    <w:p w14:paraId="256DE6C8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Administratorem Pana/Pani danych jest Warszawski Uniwersytet Medyczny z siedzibą przy ul. Żwirki i Wigury 61, w Warszawie (kod pocztowy: 02-091).</w:t>
      </w:r>
    </w:p>
    <w:p w14:paraId="043B54F6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 xml:space="preserve">Kontakt do Inspektora Danych Osobowych WUM: tel. 22-57-20-320; </w:t>
      </w:r>
      <w:hyperlink r:id="rId9" w:history="1">
        <w:r w:rsidRPr="00BB7266">
          <w:rPr>
            <w:rFonts w:ascii="Times New Roman" w:eastAsia="Times New Roman" w:hAnsi="Times New Roman" w:cs="Times New Roman"/>
            <w:color w:val="0000FF"/>
            <w:u w:val="single"/>
          </w:rPr>
          <w:t>iod@wum.edu.pl</w:t>
        </w:r>
      </w:hyperlink>
    </w:p>
    <w:p w14:paraId="73370DB9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Pani/Pana dane osobowe przetwarzane będą na podstawie art. 6 ust. 1 lit. b RODO, tj. w celu związanym z realizacją umowy zawartej pomiędzy Zamawiającym a Wykonawcą.</w:t>
      </w:r>
    </w:p>
    <w:p w14:paraId="2216606E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Pani/Pana dane osobowe nie będą ujawniane innym podmiotom, za wyjątkiem podmiotów upoważnionych przez przepisy prawa.</w:t>
      </w:r>
    </w:p>
    <w:p w14:paraId="4F7E16EE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Dostęp do danych osobowych wewnątrz struktury organizacyjnej Administratora będą mieć wyłącznie upoważnieni przez Administratora pracownicy w niezbędnym zakresie.</w:t>
      </w:r>
    </w:p>
    <w:p w14:paraId="3342806E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Pani/Pana dane osobowe przetwarzane będą przez okres niezbędny do realizacji umowy, przez okres przedawnienia oraz następnie będą przechowywane przez czas określony dla poszczególnych kategorii archiwalnych, którymi jest oznaczona dokumentacja zgromadzona w WUM zgodnie z Jednolitym Rzeczowym Wykazem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1945B8E1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 xml:space="preserve">Przysługuje Pani/Panu prawo dostępu do treści danych oraz ich sprostowania lub ograniczenia przetwarzania </w:t>
      </w:r>
      <w:r w:rsidRPr="00BB7266">
        <w:rPr>
          <w:rFonts w:ascii="Times New Roman" w:eastAsia="Times New Roman" w:hAnsi="Times New Roman" w:cs="Times New Roman"/>
        </w:rPr>
        <w:br/>
        <w:t>(z zastrzeżeniem przypadków, o których mowa w art. 18 ust. 2 RODO), a także prawo do przenoszenia danych.</w:t>
      </w:r>
    </w:p>
    <w:p w14:paraId="22D25D11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Nie przysługuje Pani/Panu:</w:t>
      </w:r>
    </w:p>
    <w:p w14:paraId="7B491A08" w14:textId="77777777" w:rsidR="00C74C55" w:rsidRPr="00BB7266" w:rsidRDefault="00C74C55" w:rsidP="00C74C55">
      <w:pPr>
        <w:widowControl w:val="0"/>
        <w:numPr>
          <w:ilvl w:val="1"/>
          <w:numId w:val="38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proofErr w:type="gramStart"/>
      <w:r w:rsidRPr="00BB7266">
        <w:rPr>
          <w:rFonts w:ascii="Times New Roman" w:eastAsia="Times New Roman" w:hAnsi="Times New Roman" w:cs="Times New Roman"/>
        </w:rPr>
        <w:t>prawo</w:t>
      </w:r>
      <w:proofErr w:type="gramEnd"/>
      <w:r w:rsidRPr="00BB7266">
        <w:rPr>
          <w:rFonts w:ascii="Times New Roman" w:eastAsia="Times New Roman" w:hAnsi="Times New Roman" w:cs="Times New Roman"/>
        </w:rPr>
        <w:t xml:space="preserve"> sprzeciwu w związku z przetwarzaniem Pana/Pani danych osobowych na podstawie art. 6 lit. b RODO,</w:t>
      </w:r>
    </w:p>
    <w:p w14:paraId="3E78A256" w14:textId="77777777" w:rsidR="00C74C55" w:rsidRPr="00BB7266" w:rsidRDefault="00C74C55" w:rsidP="00C74C55">
      <w:pPr>
        <w:widowControl w:val="0"/>
        <w:numPr>
          <w:ilvl w:val="1"/>
          <w:numId w:val="38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proofErr w:type="gramStart"/>
      <w:r w:rsidRPr="00BB7266">
        <w:rPr>
          <w:rFonts w:ascii="Times New Roman" w:eastAsia="Times New Roman" w:hAnsi="Times New Roman" w:cs="Times New Roman"/>
        </w:rPr>
        <w:t>prawo</w:t>
      </w:r>
      <w:proofErr w:type="gramEnd"/>
      <w:r w:rsidRPr="00BB7266">
        <w:rPr>
          <w:rFonts w:ascii="Times New Roman" w:eastAsia="Times New Roman" w:hAnsi="Times New Roman" w:cs="Times New Roman"/>
        </w:rPr>
        <w:t xml:space="preserve"> do usunięcia danych osobowych w związku z art. 17 ust. 3 lit. b oraz e RODO.</w:t>
      </w:r>
    </w:p>
    <w:p w14:paraId="34F899C8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40304DA5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Podanie danych osobowych jest dobrowolne, ale niezbędne do realizacji umowy. Fakt niepodania ww. danych skutkuje brakiem możliwości nawiązania współpracy.</w:t>
      </w:r>
    </w:p>
    <w:p w14:paraId="181F916E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 xml:space="preserve">Pana/Pani dane osobowe nie będą przekazywane do państwa trzeciego. </w:t>
      </w:r>
    </w:p>
    <w:p w14:paraId="0E1ADE50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Decyzje nie będą podejmowane w sposób zautomatyzowany, Pani/Pana dane osobowe nie będą podlegały profilowaniu.</w:t>
      </w:r>
    </w:p>
    <w:p w14:paraId="37CF6321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Nie przysługuje Pani/Panu:</w:t>
      </w:r>
    </w:p>
    <w:p w14:paraId="2A1AA814" w14:textId="77777777" w:rsidR="00C74C55" w:rsidRPr="00BB7266" w:rsidRDefault="00C74C55" w:rsidP="00C74C55">
      <w:pPr>
        <w:widowControl w:val="0"/>
        <w:numPr>
          <w:ilvl w:val="1"/>
          <w:numId w:val="38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proofErr w:type="gramStart"/>
      <w:r w:rsidRPr="00BB7266">
        <w:rPr>
          <w:rFonts w:ascii="Times New Roman" w:eastAsia="Times New Roman" w:hAnsi="Times New Roman" w:cs="Times New Roman"/>
        </w:rPr>
        <w:t>prawo</w:t>
      </w:r>
      <w:proofErr w:type="gramEnd"/>
      <w:r w:rsidRPr="00BB7266">
        <w:rPr>
          <w:rFonts w:ascii="Times New Roman" w:eastAsia="Times New Roman" w:hAnsi="Times New Roman" w:cs="Times New Roman"/>
        </w:rPr>
        <w:t xml:space="preserve"> sprzeciwu w związku z przetwarzaniem Pana/Pani danych osobowych na podstawie art. 6 lit. b RODO,</w:t>
      </w:r>
    </w:p>
    <w:p w14:paraId="5BAEDEDB" w14:textId="77777777" w:rsidR="00C74C55" w:rsidRPr="00BB7266" w:rsidRDefault="00C74C55" w:rsidP="00C74C55">
      <w:pPr>
        <w:widowControl w:val="0"/>
        <w:numPr>
          <w:ilvl w:val="1"/>
          <w:numId w:val="38"/>
        </w:numPr>
        <w:tabs>
          <w:tab w:val="left" w:pos="284"/>
          <w:tab w:val="left" w:pos="1018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proofErr w:type="gramStart"/>
      <w:r w:rsidRPr="00BB7266">
        <w:rPr>
          <w:rFonts w:ascii="Times New Roman" w:eastAsia="Times New Roman" w:hAnsi="Times New Roman" w:cs="Times New Roman"/>
        </w:rPr>
        <w:t>prawo</w:t>
      </w:r>
      <w:proofErr w:type="gramEnd"/>
      <w:r w:rsidRPr="00BB7266">
        <w:rPr>
          <w:rFonts w:ascii="Times New Roman" w:eastAsia="Times New Roman" w:hAnsi="Times New Roman" w:cs="Times New Roman"/>
        </w:rPr>
        <w:t xml:space="preserve"> do usunięcia danych osobowych w związku z art. 17 ust. 3 lit. b oraz e RODO.</w:t>
      </w:r>
    </w:p>
    <w:p w14:paraId="5EA85E5C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7C38D15A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Podanie danych osobowych jest dobrowolne, ale niezbędne do realizacji umowy. Fakt niepodania ww. danych skutkuje brakiem możliwości nawiązania współpracy.</w:t>
      </w:r>
    </w:p>
    <w:p w14:paraId="2AC4530C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 xml:space="preserve">Pana/Pani dane osobowe nie będą przekazywane do państwa trzeciego. </w:t>
      </w:r>
    </w:p>
    <w:p w14:paraId="48B2B5D2" w14:textId="77777777" w:rsidR="00C74C55" w:rsidRPr="00BB7266" w:rsidRDefault="00C74C55" w:rsidP="00C74C55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 w:cs="Times New Roman"/>
        </w:rPr>
      </w:pPr>
      <w:r w:rsidRPr="00BB7266">
        <w:rPr>
          <w:rFonts w:ascii="Times New Roman" w:eastAsia="Times New Roman" w:hAnsi="Times New Roman" w:cs="Times New Roman"/>
        </w:rPr>
        <w:t>Decyzje nie będą podejmowane w sposób zautomatyzowany, Pani/Pana dane osobowe nie będą podlegały profilowaniu.</w:t>
      </w:r>
    </w:p>
    <w:p w14:paraId="0AF6178D" w14:textId="77777777" w:rsidR="00C74C55" w:rsidRPr="00BB7266" w:rsidRDefault="00C74C55" w:rsidP="00C74C55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trike/>
        </w:rPr>
      </w:pPr>
    </w:p>
    <w:p w14:paraId="1DF24308" w14:textId="77777777" w:rsidR="00C74C55" w:rsidRPr="00BB7266" w:rsidRDefault="00C74C55" w:rsidP="00C74C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25655" w14:textId="77777777" w:rsidR="00C74C55" w:rsidRDefault="00C74C55" w:rsidP="00C74C55"/>
    <w:p w14:paraId="7599F3F6" w14:textId="77777777" w:rsidR="00C74C55" w:rsidRPr="00011C18" w:rsidRDefault="00C74C55" w:rsidP="0036125E">
      <w:pPr>
        <w:spacing w:after="4" w:line="261" w:lineRule="auto"/>
        <w:ind w:left="0" w:right="0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74C55" w:rsidRPr="00011C18">
      <w:pgSz w:w="11906" w:h="16838"/>
      <w:pgMar w:top="1416" w:right="1415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FBD"/>
    <w:multiLevelType w:val="hybridMultilevel"/>
    <w:tmpl w:val="27C4F04E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E8206D"/>
    <w:multiLevelType w:val="hybridMultilevel"/>
    <w:tmpl w:val="4B846342"/>
    <w:lvl w:ilvl="0" w:tplc="3F169B9E">
      <w:start w:val="1"/>
      <w:numFmt w:val="decimal"/>
      <w:lvlText w:val="%1)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C81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360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E8C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6A2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C8E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9AC7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28A1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A1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5082D"/>
    <w:multiLevelType w:val="hybridMultilevel"/>
    <w:tmpl w:val="900A351E"/>
    <w:lvl w:ilvl="0" w:tplc="119CDD18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20172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E18B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02C4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01438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47D7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A41EB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0F10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57E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8331C1"/>
    <w:multiLevelType w:val="multilevel"/>
    <w:tmpl w:val="DE9E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139"/>
    <w:multiLevelType w:val="hybridMultilevel"/>
    <w:tmpl w:val="26FE4F3C"/>
    <w:lvl w:ilvl="0" w:tplc="0F161054">
      <w:start w:val="1"/>
      <w:numFmt w:val="decimal"/>
      <w:lvlText w:val="%1)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6FD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440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66E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63C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0B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4B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A78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8C3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83164"/>
    <w:multiLevelType w:val="hybridMultilevel"/>
    <w:tmpl w:val="09FEADDA"/>
    <w:lvl w:ilvl="0" w:tplc="2F646E94">
      <w:start w:val="1"/>
      <w:numFmt w:val="decimal"/>
      <w:lvlText w:val="%1."/>
      <w:lvlJc w:val="left"/>
      <w:pPr>
        <w:ind w:left="14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3ADAE2">
      <w:start w:val="1"/>
      <w:numFmt w:val="lowerLetter"/>
      <w:lvlText w:val="%2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08184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5815B2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E024C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812BE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4F92E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E8F08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27F14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71932"/>
    <w:multiLevelType w:val="hybridMultilevel"/>
    <w:tmpl w:val="92D46E82"/>
    <w:lvl w:ilvl="0" w:tplc="081C9DAA">
      <w:start w:val="1"/>
      <w:numFmt w:val="decimal"/>
      <w:lvlText w:val="%1)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A451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6609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2F4DA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0C7674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E049E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E880E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2696A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2E1A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87AA5"/>
    <w:multiLevelType w:val="hybridMultilevel"/>
    <w:tmpl w:val="1FA2D6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2196D"/>
    <w:multiLevelType w:val="hybridMultilevel"/>
    <w:tmpl w:val="69C08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539CB"/>
    <w:multiLevelType w:val="hybridMultilevel"/>
    <w:tmpl w:val="B346F5E8"/>
    <w:lvl w:ilvl="0" w:tplc="8D0ECCF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B8566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0108A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8AD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4CB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CACB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60AC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A487B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C97B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C30DE0"/>
    <w:multiLevelType w:val="hybridMultilevel"/>
    <w:tmpl w:val="E4B6AD70"/>
    <w:lvl w:ilvl="0" w:tplc="48A8E14C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A69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296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66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C47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A38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E604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DE00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067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2323A3"/>
    <w:multiLevelType w:val="hybridMultilevel"/>
    <w:tmpl w:val="C8620E0E"/>
    <w:lvl w:ilvl="0" w:tplc="833E4C26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885CB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AD6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A18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22D2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C6A9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A8225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24A1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2935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F55DD2"/>
    <w:multiLevelType w:val="hybridMultilevel"/>
    <w:tmpl w:val="13D66262"/>
    <w:lvl w:ilvl="0" w:tplc="16540EB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97A2A74"/>
    <w:multiLevelType w:val="hybridMultilevel"/>
    <w:tmpl w:val="A6F2238A"/>
    <w:lvl w:ilvl="0" w:tplc="BCB2B12C">
      <w:start w:val="2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0C12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672B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ED55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865D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6550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B9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6DEB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EA56C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576BF0"/>
    <w:multiLevelType w:val="hybridMultilevel"/>
    <w:tmpl w:val="0910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7377"/>
    <w:multiLevelType w:val="hybridMultilevel"/>
    <w:tmpl w:val="F21CD6BC"/>
    <w:lvl w:ilvl="0" w:tplc="18EE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12" w:hanging="360"/>
      </w:pPr>
    </w:lvl>
    <w:lvl w:ilvl="2" w:tplc="0415001B" w:tentative="1">
      <w:start w:val="1"/>
      <w:numFmt w:val="lowerRoman"/>
      <w:lvlText w:val="%3."/>
      <w:lvlJc w:val="right"/>
      <w:pPr>
        <w:ind w:left="4232" w:hanging="180"/>
      </w:pPr>
    </w:lvl>
    <w:lvl w:ilvl="3" w:tplc="0415000F" w:tentative="1">
      <w:start w:val="1"/>
      <w:numFmt w:val="decimal"/>
      <w:lvlText w:val="%4."/>
      <w:lvlJc w:val="left"/>
      <w:pPr>
        <w:ind w:left="4952" w:hanging="360"/>
      </w:pPr>
    </w:lvl>
    <w:lvl w:ilvl="4" w:tplc="04150019" w:tentative="1">
      <w:start w:val="1"/>
      <w:numFmt w:val="lowerLetter"/>
      <w:lvlText w:val="%5."/>
      <w:lvlJc w:val="left"/>
      <w:pPr>
        <w:ind w:left="5672" w:hanging="360"/>
      </w:pPr>
    </w:lvl>
    <w:lvl w:ilvl="5" w:tplc="0415001B" w:tentative="1">
      <w:start w:val="1"/>
      <w:numFmt w:val="lowerRoman"/>
      <w:lvlText w:val="%6."/>
      <w:lvlJc w:val="right"/>
      <w:pPr>
        <w:ind w:left="6392" w:hanging="180"/>
      </w:pPr>
    </w:lvl>
    <w:lvl w:ilvl="6" w:tplc="0415000F" w:tentative="1">
      <w:start w:val="1"/>
      <w:numFmt w:val="decimal"/>
      <w:lvlText w:val="%7."/>
      <w:lvlJc w:val="left"/>
      <w:pPr>
        <w:ind w:left="7112" w:hanging="360"/>
      </w:pPr>
    </w:lvl>
    <w:lvl w:ilvl="7" w:tplc="04150019" w:tentative="1">
      <w:start w:val="1"/>
      <w:numFmt w:val="lowerLetter"/>
      <w:lvlText w:val="%8."/>
      <w:lvlJc w:val="left"/>
      <w:pPr>
        <w:ind w:left="7832" w:hanging="360"/>
      </w:pPr>
    </w:lvl>
    <w:lvl w:ilvl="8" w:tplc="0415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6" w15:restartNumberingAfterBreak="0">
    <w:nsid w:val="437B1701"/>
    <w:multiLevelType w:val="hybridMultilevel"/>
    <w:tmpl w:val="51CC5F44"/>
    <w:lvl w:ilvl="0" w:tplc="242AD036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EF43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A081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283C2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8B25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083CE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8FEA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2C81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401C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1A61D0"/>
    <w:multiLevelType w:val="hybridMultilevel"/>
    <w:tmpl w:val="6178BCD0"/>
    <w:lvl w:ilvl="0" w:tplc="2166A4FA">
      <w:start w:val="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ED8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2A99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3032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8C73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1E10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9068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CEBB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5601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FF04C8"/>
    <w:multiLevelType w:val="hybridMultilevel"/>
    <w:tmpl w:val="5A4ED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050B"/>
    <w:multiLevelType w:val="hybridMultilevel"/>
    <w:tmpl w:val="38F201A6"/>
    <w:lvl w:ilvl="0" w:tplc="ABC64A04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F6A3A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CC0B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CDAA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45C7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58C53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631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2F2B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B64FA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685657"/>
    <w:multiLevelType w:val="hybridMultilevel"/>
    <w:tmpl w:val="975667F0"/>
    <w:lvl w:ilvl="0" w:tplc="C2C4756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55270167"/>
    <w:multiLevelType w:val="hybridMultilevel"/>
    <w:tmpl w:val="E758DF10"/>
    <w:lvl w:ilvl="0" w:tplc="FF947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B80FEE"/>
    <w:multiLevelType w:val="hybridMultilevel"/>
    <w:tmpl w:val="8E68C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77B3"/>
    <w:multiLevelType w:val="hybridMultilevel"/>
    <w:tmpl w:val="BC48A3C6"/>
    <w:lvl w:ilvl="0" w:tplc="B7AE18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A3822"/>
    <w:multiLevelType w:val="hybridMultilevel"/>
    <w:tmpl w:val="138A03DE"/>
    <w:lvl w:ilvl="0" w:tplc="BC12962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C77880"/>
    <w:multiLevelType w:val="hybridMultilevel"/>
    <w:tmpl w:val="26284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5B88"/>
    <w:multiLevelType w:val="hybridMultilevel"/>
    <w:tmpl w:val="DBD878C2"/>
    <w:lvl w:ilvl="0" w:tplc="D4765F84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rFonts w:cs="Times New Roman"/>
      </w:rPr>
    </w:lvl>
    <w:lvl w:ilvl="2" w:tplc="B66A92EE">
      <w:start w:val="13"/>
      <w:numFmt w:val="decimal"/>
      <w:lvlText w:val="%3."/>
      <w:lvlJc w:val="left"/>
      <w:pPr>
        <w:ind w:left="233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606A0646"/>
    <w:multiLevelType w:val="hybridMultilevel"/>
    <w:tmpl w:val="1FA2D60A"/>
    <w:lvl w:ilvl="0" w:tplc="5CFCC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2AA0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C3115"/>
    <w:multiLevelType w:val="multilevel"/>
    <w:tmpl w:val="C81EAE92"/>
    <w:numStyleLink w:val="Styl1"/>
  </w:abstractNum>
  <w:abstractNum w:abstractNumId="29" w15:restartNumberingAfterBreak="0">
    <w:nsid w:val="669C4914"/>
    <w:multiLevelType w:val="hybridMultilevel"/>
    <w:tmpl w:val="91BA31F2"/>
    <w:lvl w:ilvl="0" w:tplc="A10861A4">
      <w:start w:val="1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8F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2EB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EC6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F48F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A90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6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D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6C3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F20F93"/>
    <w:multiLevelType w:val="multilevel"/>
    <w:tmpl w:val="C81EAE92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E15AE"/>
    <w:multiLevelType w:val="hybridMultilevel"/>
    <w:tmpl w:val="E4B82CDC"/>
    <w:lvl w:ilvl="0" w:tplc="419C8BD8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4767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C8D24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CD92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C939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414A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546FE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4A9C4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4F76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2D0C92"/>
    <w:multiLevelType w:val="hybridMultilevel"/>
    <w:tmpl w:val="422AA564"/>
    <w:lvl w:ilvl="0" w:tplc="9F8E8A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2C67"/>
    <w:multiLevelType w:val="hybridMultilevel"/>
    <w:tmpl w:val="0B10C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33A6"/>
    <w:multiLevelType w:val="hybridMultilevel"/>
    <w:tmpl w:val="CA441782"/>
    <w:lvl w:ilvl="0" w:tplc="36B8B11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79A17713"/>
    <w:multiLevelType w:val="hybridMultilevel"/>
    <w:tmpl w:val="3EF0E0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3C469B"/>
    <w:multiLevelType w:val="hybridMultilevel"/>
    <w:tmpl w:val="A3102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F38E8"/>
    <w:multiLevelType w:val="hybridMultilevel"/>
    <w:tmpl w:val="2FA420B0"/>
    <w:lvl w:ilvl="0" w:tplc="B62E9AE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31"/>
  </w:num>
  <w:num w:numId="13">
    <w:abstractNumId w:val="1"/>
  </w:num>
  <w:num w:numId="14">
    <w:abstractNumId w:val="17"/>
  </w:num>
  <w:num w:numId="15">
    <w:abstractNumId w:val="34"/>
  </w:num>
  <w:num w:numId="16">
    <w:abstractNumId w:val="20"/>
  </w:num>
  <w:num w:numId="17">
    <w:abstractNumId w:val="26"/>
  </w:num>
  <w:num w:numId="18">
    <w:abstractNumId w:val="0"/>
  </w:num>
  <w:num w:numId="19">
    <w:abstractNumId w:val="8"/>
  </w:num>
  <w:num w:numId="20">
    <w:abstractNumId w:val="15"/>
  </w:num>
  <w:num w:numId="21">
    <w:abstractNumId w:val="27"/>
  </w:num>
  <w:num w:numId="22">
    <w:abstractNumId w:val="25"/>
  </w:num>
  <w:num w:numId="23">
    <w:abstractNumId w:val="28"/>
  </w:num>
  <w:num w:numId="24">
    <w:abstractNumId w:val="30"/>
  </w:num>
  <w:num w:numId="25">
    <w:abstractNumId w:val="3"/>
  </w:num>
  <w:num w:numId="26">
    <w:abstractNumId w:val="24"/>
  </w:num>
  <w:num w:numId="27">
    <w:abstractNumId w:val="32"/>
  </w:num>
  <w:num w:numId="28">
    <w:abstractNumId w:val="18"/>
  </w:num>
  <w:num w:numId="29">
    <w:abstractNumId w:val="33"/>
  </w:num>
  <w:num w:numId="30">
    <w:abstractNumId w:val="12"/>
  </w:num>
  <w:num w:numId="31">
    <w:abstractNumId w:val="37"/>
  </w:num>
  <w:num w:numId="32">
    <w:abstractNumId w:val="35"/>
  </w:num>
  <w:num w:numId="33">
    <w:abstractNumId w:val="7"/>
  </w:num>
  <w:num w:numId="34">
    <w:abstractNumId w:val="36"/>
  </w:num>
  <w:num w:numId="35">
    <w:abstractNumId w:val="14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39"/>
    <w:rsid w:val="0000130E"/>
    <w:rsid w:val="00006CA0"/>
    <w:rsid w:val="00011C18"/>
    <w:rsid w:val="000630B6"/>
    <w:rsid w:val="0008398A"/>
    <w:rsid w:val="000E0105"/>
    <w:rsid w:val="000E443F"/>
    <w:rsid w:val="0010787B"/>
    <w:rsid w:val="001203A7"/>
    <w:rsid w:val="00124AE5"/>
    <w:rsid w:val="00140942"/>
    <w:rsid w:val="001437A8"/>
    <w:rsid w:val="00152472"/>
    <w:rsid w:val="0016184A"/>
    <w:rsid w:val="001778A7"/>
    <w:rsid w:val="0019230B"/>
    <w:rsid w:val="001A26B7"/>
    <w:rsid w:val="001C2D3B"/>
    <w:rsid w:val="00231C49"/>
    <w:rsid w:val="00245A39"/>
    <w:rsid w:val="00280E81"/>
    <w:rsid w:val="00283BED"/>
    <w:rsid w:val="002A6916"/>
    <w:rsid w:val="002C7B02"/>
    <w:rsid w:val="002F0FA8"/>
    <w:rsid w:val="002F1465"/>
    <w:rsid w:val="00343811"/>
    <w:rsid w:val="0036125E"/>
    <w:rsid w:val="00381447"/>
    <w:rsid w:val="00387D99"/>
    <w:rsid w:val="00396060"/>
    <w:rsid w:val="003C6524"/>
    <w:rsid w:val="004028F4"/>
    <w:rsid w:val="004213F9"/>
    <w:rsid w:val="004C18C2"/>
    <w:rsid w:val="004D2D80"/>
    <w:rsid w:val="00500FB4"/>
    <w:rsid w:val="00540819"/>
    <w:rsid w:val="00571B1A"/>
    <w:rsid w:val="00584B36"/>
    <w:rsid w:val="005B40F9"/>
    <w:rsid w:val="005C5061"/>
    <w:rsid w:val="00603AA6"/>
    <w:rsid w:val="00612862"/>
    <w:rsid w:val="00640113"/>
    <w:rsid w:val="00640135"/>
    <w:rsid w:val="0064789C"/>
    <w:rsid w:val="00683F76"/>
    <w:rsid w:val="00697E4E"/>
    <w:rsid w:val="006A6D00"/>
    <w:rsid w:val="006D1F9C"/>
    <w:rsid w:val="007306F8"/>
    <w:rsid w:val="00792255"/>
    <w:rsid w:val="007D2359"/>
    <w:rsid w:val="007E133C"/>
    <w:rsid w:val="00804C6C"/>
    <w:rsid w:val="0085015F"/>
    <w:rsid w:val="00916CF4"/>
    <w:rsid w:val="009E21A4"/>
    <w:rsid w:val="009E284E"/>
    <w:rsid w:val="00A62523"/>
    <w:rsid w:val="00AA063C"/>
    <w:rsid w:val="00AD2ABD"/>
    <w:rsid w:val="00B5011A"/>
    <w:rsid w:val="00B91790"/>
    <w:rsid w:val="00BA3D93"/>
    <w:rsid w:val="00BC7276"/>
    <w:rsid w:val="00BE0E8F"/>
    <w:rsid w:val="00BF2211"/>
    <w:rsid w:val="00C32586"/>
    <w:rsid w:val="00C33269"/>
    <w:rsid w:val="00C3729B"/>
    <w:rsid w:val="00C74C55"/>
    <w:rsid w:val="00C83386"/>
    <w:rsid w:val="00C86297"/>
    <w:rsid w:val="00CA42FE"/>
    <w:rsid w:val="00CC7060"/>
    <w:rsid w:val="00CD4DA9"/>
    <w:rsid w:val="00CF6E17"/>
    <w:rsid w:val="00D43B4F"/>
    <w:rsid w:val="00DE1347"/>
    <w:rsid w:val="00DE7724"/>
    <w:rsid w:val="00DF62F4"/>
    <w:rsid w:val="00E42158"/>
    <w:rsid w:val="00EE544B"/>
    <w:rsid w:val="00F4185A"/>
    <w:rsid w:val="00F60932"/>
    <w:rsid w:val="00F637F9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48C4"/>
  <w15:docId w15:val="{87B48AAF-6660-4BB8-9F26-775E473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2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8"/>
      <w:ind w:left="4412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A6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6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32586"/>
    <w:pPr>
      <w:ind w:left="720"/>
      <w:contextualSpacing/>
    </w:pPr>
  </w:style>
  <w:style w:type="paragraph" w:styleId="Tytu">
    <w:name w:val="Title"/>
    <w:basedOn w:val="Normalny"/>
    <w:link w:val="TytuZnak"/>
    <w:qFormat/>
    <w:rsid w:val="00571B1A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71B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3">
    <w:name w:val="Body Text 3"/>
    <w:basedOn w:val="Normalny"/>
    <w:link w:val="Tekstpodstawowy3Znak"/>
    <w:rsid w:val="00571B1A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1B1A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2A691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691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916"/>
    <w:rPr>
      <w:rFonts w:ascii="Calibri" w:eastAsia="Calibri" w:hAnsi="Calibri" w:cs="Calibri"/>
      <w:color w:val="000000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69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6916"/>
    <w:rPr>
      <w:rFonts w:ascii="Calibri" w:eastAsia="Calibri" w:hAnsi="Calibri" w:cs="Calibri"/>
      <w:color w:val="000000"/>
      <w:sz w:val="20"/>
    </w:rPr>
  </w:style>
  <w:style w:type="paragraph" w:styleId="Tekstpodstawowy2">
    <w:name w:val="Body Text 2"/>
    <w:basedOn w:val="Normalny"/>
    <w:link w:val="Tekstpodstawowy2Znak"/>
    <w:rsid w:val="002A6916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A6916"/>
    <w:rPr>
      <w:rFonts w:ascii="Times New Roman" w:eastAsia="Times New Roman" w:hAnsi="Times New Roman" w:cs="Times New Roman"/>
      <w:sz w:val="20"/>
      <w:szCs w:val="20"/>
    </w:rPr>
  </w:style>
  <w:style w:type="numbering" w:customStyle="1" w:styleId="Styl1">
    <w:name w:val="Styl1"/>
    <w:rsid w:val="002A6916"/>
    <w:pPr>
      <w:numPr>
        <w:numId w:val="24"/>
      </w:numPr>
    </w:pPr>
  </w:style>
  <w:style w:type="paragraph" w:styleId="Poprawka">
    <w:name w:val="Revision"/>
    <w:hidden/>
    <w:uiPriority w:val="99"/>
    <w:semiHidden/>
    <w:rsid w:val="00C83386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0635716977E40907BFB125EA0A151" ma:contentTypeVersion="2" ma:contentTypeDescription="Utwórz nowy dokument." ma:contentTypeScope="" ma:versionID="a883db07343931d7e76d0c8b6a3aff65">
  <xsd:schema xmlns:xsd="http://www.w3.org/2001/XMLSchema" xmlns:xs="http://www.w3.org/2001/XMLSchema" xmlns:p="http://schemas.microsoft.com/office/2006/metadata/properties" xmlns:ns3="5e31b756-6d71-4d05-86d4-18466e1c017d" targetNamespace="http://schemas.microsoft.com/office/2006/metadata/properties" ma:root="true" ma:fieldsID="b1f304a0efa31721d017c26e4c57faf3" ns3:_="">
    <xsd:import namespace="5e31b756-6d71-4d05-86d4-18466e1c01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b756-6d71-4d05-86d4-18466e1c0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5E5D-9BB0-4EBD-843D-39B3B7BBD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3818E-8727-4F9B-950D-2B162DA36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A3EE6-CA7A-403A-A2E2-2DC188EF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1b756-6d71-4d05-86d4-18466e1c0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9CE56-14E9-4346-8010-6F179DA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Głębocka</dc:creator>
  <cp:keywords/>
  <cp:lastModifiedBy>Jacek Marczyński</cp:lastModifiedBy>
  <cp:revision>3</cp:revision>
  <cp:lastPrinted>2023-02-23T12:44:00Z</cp:lastPrinted>
  <dcterms:created xsi:type="dcterms:W3CDTF">2023-03-15T10:09:00Z</dcterms:created>
  <dcterms:modified xsi:type="dcterms:W3CDTF">2023-03-15T11:17:00Z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0x010100D8D0635716977E40907BFB125EA0A151</vt:lpwstr>
  </property>
</Properties>
</file>