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E615B8" w:rsidRDefault="00E615B8" w:rsidP="00991EC5">
      <w:pPr>
        <w:spacing w:after="0" w:line="240" w:lineRule="auto"/>
        <w:rPr>
          <w:kern w:val="32"/>
        </w:rPr>
      </w:pPr>
      <w:r>
        <w:t xml:space="preserve">Przedmiotem zamówienia jest </w:t>
      </w:r>
      <w:r>
        <w:rPr>
          <w:bCs/>
        </w:rPr>
        <w:t xml:space="preserve">przeprowadzenie okresowych kontroli obiektów budowlanych Warszawskiego Uniwersytetu Medycznego </w:t>
      </w:r>
      <w:r>
        <w:rPr>
          <w:kern w:val="32"/>
        </w:rPr>
        <w:t>zgodnie z</w:t>
      </w:r>
      <w:r>
        <w:t xml:space="preserve"> </w:t>
      </w:r>
      <w:r>
        <w:rPr>
          <w:kern w:val="32"/>
        </w:rPr>
        <w:t xml:space="preserve">ustawą z dnia 7 lipca 1994 r. - Prawo budowlane (z </w:t>
      </w:r>
      <w:proofErr w:type="spellStart"/>
      <w:r>
        <w:rPr>
          <w:kern w:val="32"/>
        </w:rPr>
        <w:t>późn</w:t>
      </w:r>
      <w:proofErr w:type="spellEnd"/>
      <w:r>
        <w:rPr>
          <w:kern w:val="32"/>
        </w:rPr>
        <w:t xml:space="preserve">. zm.) </w:t>
      </w:r>
    </w:p>
    <w:p w:rsidR="00EC538D" w:rsidRPr="0056777C" w:rsidRDefault="00A9689E" w:rsidP="00991EC5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t>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</w:t>
      </w:r>
      <w:r w:rsidR="00B655E8">
        <w:rPr>
          <w:rFonts w:asciiTheme="minorHAnsi" w:eastAsia="Arial Unicode MS" w:hAnsiTheme="minorHAnsi"/>
          <w:b/>
        </w:rPr>
        <w:t>20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21711B">
        <w:rPr>
          <w:rFonts w:asciiTheme="minorHAnsi" w:eastAsia="Arial Unicode MS" w:hAnsiTheme="minorHAnsi"/>
          <w:b/>
        </w:rPr>
        <w:t>8144</w:t>
      </w:r>
      <w:r w:rsidR="00B655E8">
        <w:rPr>
          <w:rFonts w:asciiTheme="minorHAnsi" w:eastAsia="Arial Unicode MS" w:hAnsiTheme="minorHAnsi"/>
          <w:b/>
          <w:color w:val="000000" w:themeColor="text1"/>
        </w:rPr>
        <w:t>.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 xml:space="preserve">Netto zł:.................................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FA4866" w:rsidRDefault="0017579B" w:rsidP="00991EC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A4866">
        <w:rPr>
          <w:rFonts w:asciiTheme="minorHAnsi" w:hAnsiTheme="minorHAnsi"/>
        </w:rPr>
        <w:t xml:space="preserve">godnie z </w:t>
      </w:r>
      <w:r w:rsidR="00FA4866" w:rsidRPr="00FA4866">
        <w:rPr>
          <w:rFonts w:asciiTheme="minorHAnsi" w:hAnsiTheme="minorHAnsi"/>
        </w:rPr>
        <w:t>Wykaz</w:t>
      </w:r>
      <w:r w:rsidR="007813DF">
        <w:rPr>
          <w:rFonts w:asciiTheme="minorHAnsi" w:hAnsiTheme="minorHAnsi"/>
        </w:rPr>
        <w:t>em</w:t>
      </w:r>
      <w:r w:rsidR="00FA4866" w:rsidRPr="00FA4866">
        <w:rPr>
          <w:rFonts w:asciiTheme="minorHAnsi" w:hAnsiTheme="minorHAnsi"/>
        </w:rPr>
        <w:t xml:space="preserve"> obiektów Warszawskiego Uniwersytetu Medycznego / formularz cenowy PRZEGLĄDY 2020</w:t>
      </w:r>
      <w:r w:rsidR="009F0FAD">
        <w:rPr>
          <w:rFonts w:asciiTheme="minorHAnsi" w:hAnsiTheme="minorHAnsi"/>
        </w:rPr>
        <w:t xml:space="preserve"> (załącznik </w:t>
      </w:r>
      <w:r>
        <w:rPr>
          <w:rFonts w:asciiTheme="minorHAnsi" w:hAnsiTheme="minorHAnsi"/>
        </w:rPr>
        <w:t>1</w:t>
      </w:r>
      <w:bookmarkStart w:id="0" w:name="_GoBack"/>
      <w:bookmarkEnd w:id="0"/>
      <w:r w:rsidR="009F0FAD">
        <w:rPr>
          <w:rFonts w:asciiTheme="minorHAnsi" w:hAnsiTheme="minorHAnsi"/>
        </w:rPr>
        <w:t>A)</w:t>
      </w:r>
    </w:p>
    <w:p w:rsidR="006F11C4" w:rsidRPr="006F11C4" w:rsidRDefault="006F11C4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 …………………………. …………………………………………………………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FB4ECF">
        <w:rPr>
          <w:rFonts w:asciiTheme="minorHAnsi" w:eastAsia="Times New Roman" w:hAnsiTheme="minorHAnsi"/>
          <w:color w:val="000000" w:themeColor="text1"/>
          <w:lang w:eastAsia="pl-PL"/>
        </w:rPr>
        <w:t xml:space="preserve"> 14.09.202</w:t>
      </w:r>
      <w:r w:rsidR="0017579B">
        <w:rPr>
          <w:rFonts w:asciiTheme="minorHAnsi" w:eastAsia="Times New Roman" w:hAnsiTheme="minorHAnsi"/>
          <w:color w:val="000000" w:themeColor="text1"/>
          <w:lang w:eastAsia="pl-PL"/>
        </w:rPr>
        <w:t>0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r. (</w:t>
      </w:r>
      <w:r w:rsidRPr="0017579B">
        <w:rPr>
          <w:rFonts w:asciiTheme="minorHAnsi" w:eastAsia="Times New Roman" w:hAnsiTheme="minorHAnsi"/>
          <w:b/>
          <w:color w:val="000000" w:themeColor="text1"/>
          <w:lang w:eastAsia="pl-PL"/>
        </w:rPr>
        <w:t>znak: ATT/</w:t>
      </w:r>
      <w:r w:rsidR="0021711B" w:rsidRPr="0017579B">
        <w:rPr>
          <w:rFonts w:asciiTheme="minorHAnsi" w:eastAsia="Times New Roman" w:hAnsiTheme="minorHAnsi"/>
          <w:b/>
          <w:color w:val="000000" w:themeColor="text1"/>
          <w:lang w:eastAsia="pl-PL"/>
        </w:rPr>
        <w:t>8144</w:t>
      </w:r>
      <w:r w:rsidRPr="0017579B">
        <w:rPr>
          <w:rFonts w:asciiTheme="minorHAnsi" w:eastAsia="Times New Roman" w:hAnsiTheme="minorHAnsi"/>
          <w:b/>
          <w:color w:val="000000" w:themeColor="text1"/>
          <w:lang w:eastAsia="pl-PL"/>
        </w:rPr>
        <w:t>/20</w:t>
      </w:r>
      <w:r w:rsidR="00B655E8" w:rsidRPr="0017579B">
        <w:rPr>
          <w:rFonts w:asciiTheme="minorHAnsi" w:eastAsia="Times New Roman" w:hAnsiTheme="minorHAnsi"/>
          <w:b/>
          <w:color w:val="000000" w:themeColor="text1"/>
          <w:lang w:eastAsia="pl-PL"/>
        </w:rPr>
        <w:t>20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:rsidR="00FA4866" w:rsidRDefault="001C2D72" w:rsidP="00FA4866">
      <w:pPr>
        <w:spacing w:after="0" w:line="240" w:lineRule="auto"/>
        <w:rPr>
          <w:rFonts w:asciiTheme="minorHAnsi" w:hAnsiTheme="minorHAnsi"/>
        </w:rPr>
      </w:pPr>
      <w:r w:rsidRPr="001C2D72">
        <w:rPr>
          <w:rFonts w:asciiTheme="minorHAnsi" w:hAnsiTheme="minorHAnsi"/>
          <w:color w:val="000000" w:themeColor="text1"/>
        </w:rPr>
        <w:t>1</w:t>
      </w:r>
      <w:r w:rsidR="00FE22F9">
        <w:rPr>
          <w:rFonts w:asciiTheme="minorHAnsi" w:hAnsiTheme="minorHAnsi"/>
          <w:color w:val="000000" w:themeColor="text1"/>
        </w:rPr>
        <w:t xml:space="preserve">A - </w:t>
      </w:r>
      <w:r w:rsidR="00FA4866" w:rsidRPr="00FA4866">
        <w:rPr>
          <w:rFonts w:asciiTheme="minorHAnsi" w:hAnsiTheme="minorHAnsi"/>
        </w:rPr>
        <w:t>Wykaz obiektów Warszawskiego Uniwersytetu Medycznego / formularz cenowy PRZEGLĄDY 2020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2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Pr="001C2D72">
        <w:rPr>
          <w:rFonts w:asciiTheme="minorHAnsi" w:hAnsiTheme="minorHAnsi"/>
          <w:color w:val="000000" w:themeColor="text1"/>
        </w:rPr>
        <w:t>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3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Pr="001C2D72">
        <w:rPr>
          <w:rFonts w:asciiTheme="minorHAnsi" w:hAnsiTheme="minorHAnsi"/>
          <w:color w:val="000000" w:themeColor="text1"/>
        </w:rPr>
        <w:t>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:rsidR="001C2D72" w:rsidRPr="00991EC5" w:rsidRDefault="001C2D72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8152A5">
      <w:headerReference w:type="first" r:id="rId7"/>
      <w:type w:val="continuous"/>
      <w:pgSz w:w="11906" w:h="16838" w:code="9"/>
      <w:pgMar w:top="1134" w:right="1134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11" w:rsidRDefault="00210B11">
      <w:pPr>
        <w:spacing w:after="0" w:line="240" w:lineRule="auto"/>
      </w:pPr>
      <w:r>
        <w:separator/>
      </w:r>
    </w:p>
  </w:endnote>
  <w:endnote w:type="continuationSeparator" w:id="0">
    <w:p w:rsidR="00210B11" w:rsidRDefault="0021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11" w:rsidRDefault="00210B11">
      <w:pPr>
        <w:spacing w:after="0" w:line="240" w:lineRule="auto"/>
      </w:pPr>
      <w:r>
        <w:separator/>
      </w:r>
    </w:p>
  </w:footnote>
  <w:footnote w:type="continuationSeparator" w:id="0">
    <w:p w:rsidR="00210B11" w:rsidRDefault="0021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F3" w:rsidRPr="00DC5F9D" w:rsidRDefault="00DC5F9D" w:rsidP="00DC5F9D">
    <w:pPr>
      <w:pStyle w:val="Nagwek"/>
      <w:jc w:val="right"/>
      <w:rPr>
        <w:sz w:val="20"/>
        <w:szCs w:val="20"/>
      </w:rPr>
    </w:pPr>
    <w:r w:rsidRPr="00DC5F9D">
      <w:rPr>
        <w:sz w:val="20"/>
        <w:szCs w:val="20"/>
      </w:rPr>
      <w:t>Załącznik nr 1</w:t>
    </w: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7579B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1711B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383F"/>
    <w:rsid w:val="002D60E1"/>
    <w:rsid w:val="002E1AF0"/>
    <w:rsid w:val="002E2517"/>
    <w:rsid w:val="002F4FD8"/>
    <w:rsid w:val="002F6D5A"/>
    <w:rsid w:val="002F7BF2"/>
    <w:rsid w:val="00300696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3DF"/>
    <w:rsid w:val="0078157B"/>
    <w:rsid w:val="00784695"/>
    <w:rsid w:val="00785A8A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C6101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0FAD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D6730"/>
    <w:rsid w:val="00CD775A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43B0"/>
    <w:rsid w:val="00DD49AB"/>
    <w:rsid w:val="00DF1F55"/>
    <w:rsid w:val="00DF2971"/>
    <w:rsid w:val="00DF2C0D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15B8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735BD"/>
    <w:rsid w:val="00F80751"/>
    <w:rsid w:val="00F83991"/>
    <w:rsid w:val="00F95E18"/>
    <w:rsid w:val="00F960B2"/>
    <w:rsid w:val="00F9626D"/>
    <w:rsid w:val="00FA011F"/>
    <w:rsid w:val="00FA4866"/>
    <w:rsid w:val="00FA63E6"/>
    <w:rsid w:val="00FA7C15"/>
    <w:rsid w:val="00FB3D81"/>
    <w:rsid w:val="00FB4ECF"/>
    <w:rsid w:val="00FC15C7"/>
    <w:rsid w:val="00FC34F6"/>
    <w:rsid w:val="00FC7132"/>
    <w:rsid w:val="00FE22F9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2BB260"/>
  <w15:docId w15:val="{E7A27DBD-65CD-4451-BD2E-6AC2A3A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30</cp:revision>
  <cp:lastPrinted>2016-12-27T12:52:00Z</cp:lastPrinted>
  <dcterms:created xsi:type="dcterms:W3CDTF">2017-03-21T07:53:00Z</dcterms:created>
  <dcterms:modified xsi:type="dcterms:W3CDTF">2020-09-14T07:46:00Z</dcterms:modified>
</cp:coreProperties>
</file>